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554A8C57" w:rsidR="00385905" w:rsidRPr="00E304E2" w:rsidRDefault="00112FD7" w:rsidP="00567BE0">
      <w:pPr>
        <w:autoSpaceDE w:val="0"/>
        <w:autoSpaceDN w:val="0"/>
        <w:adjustRightInd w:val="0"/>
        <w:spacing w:after="0" w:line="240" w:lineRule="auto"/>
        <w:jc w:val="both"/>
        <w:outlineLvl w:val="0"/>
        <w:rPr>
          <w:rFonts w:ascii="Arial" w:hAnsi="Arial" w:cs="Arial"/>
          <w:b/>
          <w:bCs/>
          <w:sz w:val="20"/>
          <w:szCs w:val="20"/>
          <w:lang w:eastAsia="en-GB"/>
        </w:rPr>
      </w:pPr>
      <w:r w:rsidRPr="00E304E2">
        <w:rPr>
          <w:rFonts w:ascii="Arial" w:hAnsi="Arial" w:cs="Arial"/>
          <w:b/>
          <w:bCs/>
          <w:noProof/>
          <w:sz w:val="20"/>
          <w:szCs w:val="20"/>
          <w:lang w:eastAsia="en-GB"/>
        </w:rPr>
        <w:drawing>
          <wp:anchor distT="0" distB="0" distL="114300" distR="114300" simplePos="0" relativeHeight="251658240" behindDoc="0" locked="0" layoutInCell="1" allowOverlap="1" wp14:anchorId="5B1B2110" wp14:editId="038401F2">
            <wp:simplePos x="0" y="0"/>
            <wp:positionH relativeFrom="margin">
              <wp:align>center</wp:align>
            </wp:positionH>
            <wp:positionV relativeFrom="paragraph">
              <wp:posOffset>-295845</wp:posOffset>
            </wp:positionV>
            <wp:extent cx="2959670" cy="7701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png"/>
                    <pic:cNvPicPr/>
                  </pic:nvPicPr>
                  <pic:blipFill rotWithShape="1">
                    <a:blip r:embed="rId8" cstate="print">
                      <a:extLst>
                        <a:ext uri="{28A0092B-C50C-407E-A947-70E740481C1C}">
                          <a14:useLocalDpi xmlns:a14="http://schemas.microsoft.com/office/drawing/2010/main" val="0"/>
                        </a:ext>
                      </a:extLst>
                    </a:blip>
                    <a:srcRect t="38249" b="35726"/>
                    <a:stretch/>
                  </pic:blipFill>
                  <pic:spPr bwMode="auto">
                    <a:xfrm>
                      <a:off x="0" y="0"/>
                      <a:ext cx="2959670" cy="7701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39EDDF" w14:textId="17DE9687" w:rsidR="0083430E" w:rsidRPr="00E304E2" w:rsidRDefault="0083430E" w:rsidP="00567BE0">
      <w:pPr>
        <w:spacing w:after="0" w:line="240" w:lineRule="auto"/>
        <w:jc w:val="both"/>
        <w:rPr>
          <w:rFonts w:ascii="Arial" w:hAnsi="Arial" w:cs="Arial"/>
          <w:b/>
          <w:bCs/>
          <w:sz w:val="20"/>
          <w:szCs w:val="20"/>
          <w:lang w:eastAsia="en-GB"/>
        </w:rPr>
      </w:pPr>
    </w:p>
    <w:p w14:paraId="41A5185E" w14:textId="77777777" w:rsidR="00112FD7" w:rsidRPr="00E304E2" w:rsidRDefault="00112FD7" w:rsidP="00567BE0">
      <w:pPr>
        <w:spacing w:after="0" w:line="240" w:lineRule="auto"/>
        <w:jc w:val="both"/>
        <w:rPr>
          <w:rFonts w:ascii="Arial" w:hAnsi="Arial" w:cs="Arial"/>
          <w:b/>
          <w:bCs/>
          <w:sz w:val="20"/>
          <w:szCs w:val="20"/>
          <w:lang w:eastAsia="en-GB"/>
        </w:rPr>
      </w:pPr>
    </w:p>
    <w:p w14:paraId="15A75676" w14:textId="77777777" w:rsidR="00567BE0" w:rsidRPr="00E304E2" w:rsidRDefault="00567BE0" w:rsidP="00567BE0">
      <w:pPr>
        <w:spacing w:after="0" w:line="240" w:lineRule="auto"/>
        <w:jc w:val="center"/>
        <w:rPr>
          <w:rFonts w:ascii="Arial" w:hAnsi="Arial" w:cs="Arial"/>
          <w:b/>
          <w:bCs/>
          <w:sz w:val="28"/>
          <w:szCs w:val="20"/>
          <w:lang w:eastAsia="en-GB"/>
        </w:rPr>
      </w:pPr>
    </w:p>
    <w:p w14:paraId="605B77C2" w14:textId="1490E4D4" w:rsidR="00385905" w:rsidRPr="00E304E2" w:rsidRDefault="00385905" w:rsidP="00567BE0">
      <w:pPr>
        <w:spacing w:after="0" w:line="240" w:lineRule="auto"/>
        <w:jc w:val="center"/>
        <w:rPr>
          <w:rFonts w:ascii="Arial" w:hAnsi="Arial" w:cs="Arial"/>
          <w:b/>
          <w:bCs/>
          <w:sz w:val="28"/>
          <w:szCs w:val="20"/>
          <w:lang w:eastAsia="en-GB"/>
        </w:rPr>
      </w:pPr>
      <w:r w:rsidRPr="00E304E2">
        <w:rPr>
          <w:rFonts w:ascii="Arial" w:hAnsi="Arial" w:cs="Arial"/>
          <w:b/>
          <w:bCs/>
          <w:sz w:val="28"/>
          <w:szCs w:val="20"/>
          <w:lang w:eastAsia="en-GB"/>
        </w:rPr>
        <w:t>Practice Privacy Notice</w:t>
      </w:r>
    </w:p>
    <w:p w14:paraId="22E7287B" w14:textId="29E6C8D6" w:rsidR="006D3631" w:rsidRPr="00E304E2" w:rsidRDefault="006D3631" w:rsidP="00567BE0">
      <w:pPr>
        <w:spacing w:after="0" w:line="240" w:lineRule="auto"/>
        <w:jc w:val="both"/>
        <w:rPr>
          <w:rFonts w:ascii="Arial" w:hAnsi="Arial" w:cs="Arial"/>
          <w:b/>
          <w:bCs/>
          <w:sz w:val="20"/>
          <w:szCs w:val="20"/>
          <w:lang w:eastAsia="en-GB"/>
        </w:rPr>
      </w:pPr>
    </w:p>
    <w:p w14:paraId="45609A5F" w14:textId="77777777" w:rsidR="00337A1A" w:rsidRPr="00337A1A" w:rsidRDefault="00337A1A" w:rsidP="00337A1A">
      <w:pPr>
        <w:pStyle w:val="Heading1"/>
        <w:spacing w:before="0"/>
        <w:rPr>
          <w:rFonts w:ascii="Arial" w:hAnsi="Arial" w:cs="Arial"/>
          <w:sz w:val="20"/>
          <w:szCs w:val="20"/>
        </w:rPr>
      </w:pPr>
      <w:r w:rsidRPr="00337A1A">
        <w:rPr>
          <w:rFonts w:ascii="Arial" w:hAnsi="Arial" w:cs="Arial"/>
          <w:sz w:val="20"/>
          <w:szCs w:val="20"/>
        </w:rPr>
        <w:t>What you can expect from your practice.</w:t>
      </w:r>
    </w:p>
    <w:p w14:paraId="260F04C2" w14:textId="77777777" w:rsidR="00337A1A" w:rsidRPr="00337A1A" w:rsidRDefault="00337A1A" w:rsidP="00337A1A">
      <w:pPr>
        <w:pStyle w:val="p2"/>
        <w:rPr>
          <w:rFonts w:ascii="Arial" w:hAnsi="Arial" w:cs="Arial"/>
          <w:sz w:val="20"/>
          <w:szCs w:val="20"/>
        </w:rPr>
      </w:pPr>
    </w:p>
    <w:p w14:paraId="29363C94" w14:textId="77777777" w:rsidR="00337A1A" w:rsidRPr="00337A1A" w:rsidRDefault="00337A1A" w:rsidP="00337A1A">
      <w:pPr>
        <w:spacing w:after="225"/>
        <w:textAlignment w:val="baseline"/>
        <w:rPr>
          <w:rFonts w:ascii="Arial" w:hAnsi="Arial" w:cs="Arial"/>
          <w:color w:val="202A30"/>
          <w:sz w:val="20"/>
          <w:szCs w:val="20"/>
        </w:rPr>
      </w:pPr>
      <w:r w:rsidRPr="00337A1A">
        <w:rPr>
          <w:rFonts w:ascii="Arial" w:hAnsi="Arial" w:cs="Arial"/>
          <w:color w:val="202A30"/>
          <w:sz w:val="20"/>
          <w:szCs w:val="20"/>
        </w:rPr>
        <w:t>This guide tells you what to expect from your general practice (GP) and how you can help them, so you get the best from the National Health Service (NHS). More details can be found through the links below.</w:t>
      </w:r>
    </w:p>
    <w:p w14:paraId="20BEB2CA" w14:textId="77777777" w:rsidR="00337A1A" w:rsidRPr="00337A1A" w:rsidRDefault="00337A1A" w:rsidP="00337A1A">
      <w:pPr>
        <w:spacing w:after="180"/>
        <w:textAlignment w:val="baseline"/>
        <w:outlineLvl w:val="1"/>
        <w:rPr>
          <w:rFonts w:ascii="Arial" w:hAnsi="Arial" w:cs="Arial"/>
          <w:b/>
          <w:bCs/>
          <w:color w:val="003087"/>
          <w:sz w:val="20"/>
          <w:szCs w:val="20"/>
        </w:rPr>
      </w:pPr>
      <w:r w:rsidRPr="00337A1A">
        <w:rPr>
          <w:rFonts w:ascii="Arial" w:hAnsi="Arial" w:cs="Arial"/>
          <w:b/>
          <w:bCs/>
          <w:color w:val="003087"/>
          <w:sz w:val="20"/>
          <w:szCs w:val="20"/>
        </w:rPr>
        <w:t>When and how can you contact your general practice?</w:t>
      </w:r>
    </w:p>
    <w:p w14:paraId="4EDDABA0" w14:textId="77777777" w:rsidR="00337A1A" w:rsidRPr="00337A1A" w:rsidRDefault="00337A1A" w:rsidP="00337A1A">
      <w:pPr>
        <w:textAlignment w:val="baseline"/>
        <w:rPr>
          <w:rFonts w:ascii="Arial" w:hAnsi="Arial" w:cs="Arial"/>
          <w:color w:val="202A30"/>
          <w:sz w:val="20"/>
          <w:szCs w:val="20"/>
        </w:rPr>
      </w:pPr>
      <w:r w:rsidRPr="00337A1A">
        <w:rPr>
          <w:rFonts w:ascii="Arial" w:hAnsi="Arial" w:cs="Arial"/>
          <w:color w:val="202A30"/>
          <w:sz w:val="20"/>
          <w:szCs w:val="20"/>
        </w:rPr>
        <w:t>Your general practice is open from </w:t>
      </w:r>
      <w:r w:rsidRPr="00337A1A">
        <w:rPr>
          <w:rFonts w:ascii="Arial" w:hAnsi="Arial" w:cs="Arial"/>
          <w:b/>
          <w:bCs/>
          <w:color w:val="202A30"/>
          <w:sz w:val="20"/>
          <w:szCs w:val="20"/>
          <w:bdr w:val="none" w:sz="0" w:space="0" w:color="auto" w:frame="1"/>
        </w:rPr>
        <w:t>8.00am to 6.30pm, Monday to Friday</w:t>
      </w:r>
      <w:r w:rsidRPr="00337A1A">
        <w:rPr>
          <w:rFonts w:ascii="Arial" w:hAnsi="Arial" w:cs="Arial"/>
          <w:color w:val="202A30"/>
          <w:sz w:val="20"/>
          <w:szCs w:val="20"/>
        </w:rPr>
        <w:t>. </w:t>
      </w:r>
    </w:p>
    <w:p w14:paraId="290DF477" w14:textId="77777777" w:rsidR="00337A1A" w:rsidRPr="00337A1A" w:rsidRDefault="00337A1A" w:rsidP="00337A1A">
      <w:pPr>
        <w:spacing w:after="225"/>
        <w:textAlignment w:val="baseline"/>
        <w:rPr>
          <w:rFonts w:ascii="Arial" w:hAnsi="Arial" w:cs="Arial"/>
          <w:color w:val="202A30"/>
          <w:sz w:val="20"/>
          <w:szCs w:val="20"/>
        </w:rPr>
      </w:pPr>
      <w:r w:rsidRPr="00337A1A">
        <w:rPr>
          <w:rFonts w:ascii="Arial" w:hAnsi="Arial" w:cs="Arial"/>
          <w:color w:val="202A30"/>
          <w:sz w:val="20"/>
          <w:szCs w:val="20"/>
        </w:rPr>
        <w:t>Throughout these hours you, or your carer on your behalf, can:</w:t>
      </w:r>
    </w:p>
    <w:p w14:paraId="17683CD2" w14:textId="77777777" w:rsidR="00337A1A" w:rsidRPr="00337A1A" w:rsidRDefault="00337A1A" w:rsidP="00337A1A">
      <w:pPr>
        <w:numPr>
          <w:ilvl w:val="0"/>
          <w:numId w:val="49"/>
        </w:numPr>
        <w:spacing w:after="0" w:line="240" w:lineRule="auto"/>
        <w:ind w:left="1005"/>
        <w:textAlignment w:val="baseline"/>
        <w:rPr>
          <w:rFonts w:ascii="Arial" w:hAnsi="Arial" w:cs="Arial"/>
          <w:color w:val="202A30"/>
          <w:sz w:val="20"/>
          <w:szCs w:val="20"/>
        </w:rPr>
      </w:pPr>
      <w:r w:rsidRPr="00337A1A">
        <w:rPr>
          <w:rFonts w:ascii="Arial" w:hAnsi="Arial" w:cs="Arial"/>
          <w:color w:val="202A30"/>
          <w:sz w:val="20"/>
          <w:szCs w:val="20"/>
        </w:rPr>
        <w:t>Visit the practice</w:t>
      </w:r>
    </w:p>
    <w:p w14:paraId="14F1F1A0" w14:textId="77777777" w:rsidR="00337A1A" w:rsidRPr="00337A1A" w:rsidRDefault="00337A1A" w:rsidP="00337A1A">
      <w:pPr>
        <w:numPr>
          <w:ilvl w:val="0"/>
          <w:numId w:val="49"/>
        </w:numPr>
        <w:spacing w:after="0" w:line="240" w:lineRule="auto"/>
        <w:ind w:left="1005"/>
        <w:textAlignment w:val="baseline"/>
        <w:rPr>
          <w:rFonts w:ascii="Arial" w:hAnsi="Arial" w:cs="Arial"/>
          <w:color w:val="202A30"/>
          <w:sz w:val="20"/>
          <w:szCs w:val="20"/>
        </w:rPr>
      </w:pPr>
      <w:r w:rsidRPr="00337A1A">
        <w:rPr>
          <w:rFonts w:ascii="Arial" w:hAnsi="Arial" w:cs="Arial"/>
          <w:color w:val="202A30"/>
          <w:sz w:val="20"/>
          <w:szCs w:val="20"/>
        </w:rPr>
        <w:t>Call them</w:t>
      </w:r>
    </w:p>
    <w:p w14:paraId="20CF367B" w14:textId="77777777" w:rsidR="00337A1A" w:rsidRPr="00337A1A" w:rsidRDefault="00337A1A" w:rsidP="00337A1A">
      <w:pPr>
        <w:numPr>
          <w:ilvl w:val="0"/>
          <w:numId w:val="49"/>
        </w:numPr>
        <w:spacing w:after="0" w:line="240" w:lineRule="auto"/>
        <w:ind w:left="1005"/>
        <w:textAlignment w:val="baseline"/>
        <w:rPr>
          <w:rFonts w:ascii="Arial" w:hAnsi="Arial" w:cs="Arial"/>
          <w:color w:val="202A30"/>
          <w:sz w:val="20"/>
          <w:szCs w:val="20"/>
        </w:rPr>
      </w:pPr>
      <w:r w:rsidRPr="00337A1A">
        <w:rPr>
          <w:rFonts w:ascii="Arial" w:hAnsi="Arial" w:cs="Arial"/>
          <w:color w:val="202A30"/>
          <w:sz w:val="20"/>
          <w:szCs w:val="20"/>
        </w:rPr>
        <w:t>Go online using the practice’s website or the </w:t>
      </w:r>
      <w:r w:rsidRPr="00337A1A">
        <w:rPr>
          <w:rFonts w:ascii="Arial" w:hAnsi="Arial" w:cs="Arial"/>
          <w:b/>
          <w:bCs/>
          <w:color w:val="202A30"/>
          <w:sz w:val="20"/>
          <w:szCs w:val="20"/>
          <w:bdr w:val="none" w:sz="0" w:space="0" w:color="auto" w:frame="1"/>
        </w:rPr>
        <w:t>NHS App.</w:t>
      </w:r>
    </w:p>
    <w:p w14:paraId="4869DEBB" w14:textId="2FA271A2" w:rsidR="00337A1A" w:rsidRPr="00337A1A" w:rsidRDefault="00337A1A" w:rsidP="00337A1A">
      <w:pPr>
        <w:spacing w:after="225"/>
        <w:textAlignment w:val="baseline"/>
        <w:rPr>
          <w:rFonts w:ascii="Arial" w:hAnsi="Arial" w:cs="Arial"/>
          <w:color w:val="202A30"/>
          <w:sz w:val="20"/>
          <w:szCs w:val="20"/>
        </w:rPr>
      </w:pPr>
      <w:r>
        <w:rPr>
          <w:rFonts w:ascii="Arial" w:hAnsi="Arial" w:cs="Arial"/>
          <w:color w:val="202A30"/>
          <w:sz w:val="20"/>
          <w:szCs w:val="20"/>
        </w:rPr>
        <w:br/>
      </w:r>
      <w:r w:rsidRPr="00337A1A">
        <w:rPr>
          <w:rFonts w:ascii="Arial" w:hAnsi="Arial" w:cs="Arial"/>
          <w:color w:val="202A30"/>
          <w:sz w:val="20"/>
          <w:szCs w:val="20"/>
        </w:rPr>
        <w:t>You can choose the way you contact your practice based on what is best for you. Some practices may have longer hours or may ask that you contact them via phone or in person for urgent queries.</w:t>
      </w:r>
    </w:p>
    <w:p w14:paraId="209281CE" w14:textId="77777777" w:rsidR="00337A1A" w:rsidRPr="00337A1A" w:rsidRDefault="00337A1A" w:rsidP="00337A1A">
      <w:pPr>
        <w:spacing w:after="180"/>
        <w:textAlignment w:val="baseline"/>
        <w:outlineLvl w:val="1"/>
        <w:rPr>
          <w:rFonts w:ascii="Arial" w:hAnsi="Arial" w:cs="Arial"/>
          <w:b/>
          <w:bCs/>
          <w:color w:val="003087"/>
          <w:sz w:val="20"/>
          <w:szCs w:val="20"/>
        </w:rPr>
      </w:pPr>
      <w:r w:rsidRPr="00337A1A">
        <w:rPr>
          <w:rFonts w:ascii="Arial" w:hAnsi="Arial" w:cs="Arial"/>
          <w:b/>
          <w:bCs/>
          <w:color w:val="003087"/>
          <w:sz w:val="20"/>
          <w:szCs w:val="20"/>
        </w:rPr>
        <w:t>What if the practice is closed?</w:t>
      </w:r>
    </w:p>
    <w:p w14:paraId="2F8A7575" w14:textId="77777777" w:rsidR="00337A1A" w:rsidRPr="00337A1A" w:rsidRDefault="00337A1A" w:rsidP="00337A1A">
      <w:pPr>
        <w:textAlignment w:val="baseline"/>
        <w:rPr>
          <w:rFonts w:ascii="Arial" w:hAnsi="Arial" w:cs="Arial"/>
          <w:color w:val="202A30"/>
          <w:sz w:val="20"/>
          <w:szCs w:val="20"/>
        </w:rPr>
      </w:pPr>
      <w:r w:rsidRPr="00337A1A">
        <w:rPr>
          <w:rFonts w:ascii="Arial" w:hAnsi="Arial" w:cs="Arial"/>
          <w:color w:val="202A30"/>
          <w:sz w:val="20"/>
          <w:szCs w:val="20"/>
        </w:rPr>
        <w:t>If you need urgent help for your physical or mental health when the general practice is closed, and you cannot wait until they open, go online to </w:t>
      </w:r>
      <w:hyperlink r:id="rId9" w:history="1">
        <w:r w:rsidRPr="00337A1A">
          <w:rPr>
            <w:rFonts w:ascii="Arial" w:hAnsi="Arial" w:cs="Arial"/>
            <w:color w:val="005EB8"/>
            <w:sz w:val="20"/>
            <w:szCs w:val="20"/>
            <w:u w:val="single"/>
            <w:bdr w:val="none" w:sz="0" w:space="0" w:color="auto" w:frame="1"/>
          </w:rPr>
          <w:t>111.nhs.uk</w:t>
        </w:r>
      </w:hyperlink>
      <w:r w:rsidRPr="00337A1A">
        <w:rPr>
          <w:rFonts w:ascii="Arial" w:hAnsi="Arial" w:cs="Arial"/>
          <w:color w:val="202A30"/>
          <w:sz w:val="20"/>
          <w:szCs w:val="20"/>
        </w:rPr>
        <w:t> or call </w:t>
      </w:r>
      <w:r w:rsidRPr="00337A1A">
        <w:rPr>
          <w:rFonts w:ascii="Arial" w:hAnsi="Arial" w:cs="Arial"/>
          <w:b/>
          <w:bCs/>
          <w:color w:val="202A30"/>
          <w:sz w:val="20"/>
          <w:szCs w:val="20"/>
          <w:bdr w:val="none" w:sz="0" w:space="0" w:color="auto" w:frame="1"/>
        </w:rPr>
        <w:t>111</w:t>
      </w:r>
      <w:r w:rsidRPr="00337A1A">
        <w:rPr>
          <w:rFonts w:ascii="Arial" w:hAnsi="Arial" w:cs="Arial"/>
          <w:color w:val="202A30"/>
          <w:sz w:val="20"/>
          <w:szCs w:val="20"/>
        </w:rPr>
        <w:t>. They will tell you what to do next.</w:t>
      </w:r>
    </w:p>
    <w:p w14:paraId="6DC8D721" w14:textId="77777777" w:rsidR="00337A1A" w:rsidRPr="00337A1A" w:rsidRDefault="00337A1A" w:rsidP="00337A1A">
      <w:pPr>
        <w:spacing w:after="180"/>
        <w:textAlignment w:val="baseline"/>
        <w:outlineLvl w:val="1"/>
        <w:rPr>
          <w:rFonts w:ascii="Arial" w:hAnsi="Arial" w:cs="Arial"/>
          <w:b/>
          <w:bCs/>
          <w:color w:val="003087"/>
          <w:sz w:val="20"/>
          <w:szCs w:val="20"/>
        </w:rPr>
      </w:pPr>
      <w:r w:rsidRPr="00337A1A">
        <w:rPr>
          <w:rFonts w:ascii="Arial" w:hAnsi="Arial" w:cs="Arial"/>
          <w:b/>
          <w:bCs/>
          <w:color w:val="003087"/>
          <w:sz w:val="20"/>
          <w:szCs w:val="20"/>
        </w:rPr>
        <w:t>What if it’s an emergency?</w:t>
      </w:r>
    </w:p>
    <w:p w14:paraId="4CF1EDB8" w14:textId="77777777" w:rsidR="00337A1A" w:rsidRPr="00337A1A" w:rsidRDefault="00337A1A" w:rsidP="00337A1A">
      <w:pPr>
        <w:textAlignment w:val="baseline"/>
        <w:rPr>
          <w:rFonts w:ascii="Arial" w:hAnsi="Arial" w:cs="Arial"/>
          <w:color w:val="202A30"/>
          <w:sz w:val="20"/>
          <w:szCs w:val="20"/>
        </w:rPr>
      </w:pPr>
      <w:r w:rsidRPr="00337A1A">
        <w:rPr>
          <w:rFonts w:ascii="Arial" w:hAnsi="Arial" w:cs="Arial"/>
          <w:color w:val="202A30"/>
          <w:sz w:val="20"/>
          <w:szCs w:val="20"/>
        </w:rPr>
        <w:t>If it’s a serious or life-threatening emergency, go straight to </w:t>
      </w:r>
      <w:r w:rsidRPr="00337A1A">
        <w:rPr>
          <w:rFonts w:ascii="Arial" w:hAnsi="Arial" w:cs="Arial"/>
          <w:b/>
          <w:bCs/>
          <w:color w:val="202A30"/>
          <w:sz w:val="20"/>
          <w:szCs w:val="20"/>
          <w:bdr w:val="none" w:sz="0" w:space="0" w:color="auto" w:frame="1"/>
        </w:rPr>
        <w:t>A&amp;E</w:t>
      </w:r>
      <w:r w:rsidRPr="00337A1A">
        <w:rPr>
          <w:rFonts w:ascii="Arial" w:hAnsi="Arial" w:cs="Arial"/>
          <w:color w:val="202A30"/>
          <w:sz w:val="20"/>
          <w:szCs w:val="20"/>
        </w:rPr>
        <w:t> (Accident and Emergency) or call </w:t>
      </w:r>
      <w:r w:rsidRPr="00337A1A">
        <w:rPr>
          <w:rFonts w:ascii="Arial" w:hAnsi="Arial" w:cs="Arial"/>
          <w:b/>
          <w:bCs/>
          <w:color w:val="202A30"/>
          <w:sz w:val="20"/>
          <w:szCs w:val="20"/>
          <w:bdr w:val="none" w:sz="0" w:space="0" w:color="auto" w:frame="1"/>
        </w:rPr>
        <w:t>999</w:t>
      </w:r>
      <w:r w:rsidRPr="00337A1A">
        <w:rPr>
          <w:rFonts w:ascii="Arial" w:hAnsi="Arial" w:cs="Arial"/>
          <w:color w:val="202A30"/>
          <w:sz w:val="20"/>
          <w:szCs w:val="20"/>
        </w:rPr>
        <w:t>.</w:t>
      </w:r>
    </w:p>
    <w:p w14:paraId="783998DC" w14:textId="77777777" w:rsidR="00337A1A" w:rsidRPr="00337A1A" w:rsidRDefault="00337A1A" w:rsidP="00337A1A">
      <w:pPr>
        <w:spacing w:after="180"/>
        <w:textAlignment w:val="baseline"/>
        <w:outlineLvl w:val="1"/>
        <w:rPr>
          <w:rFonts w:ascii="Arial" w:hAnsi="Arial" w:cs="Arial"/>
          <w:b/>
          <w:bCs/>
          <w:color w:val="003087"/>
          <w:sz w:val="20"/>
          <w:szCs w:val="20"/>
        </w:rPr>
      </w:pPr>
      <w:r w:rsidRPr="00337A1A">
        <w:rPr>
          <w:rFonts w:ascii="Arial" w:hAnsi="Arial" w:cs="Arial"/>
          <w:b/>
          <w:bCs/>
          <w:color w:val="003087"/>
          <w:sz w:val="20"/>
          <w:szCs w:val="20"/>
        </w:rPr>
        <w:t>What happens when you contact your practice to request an appointment?</w:t>
      </w:r>
    </w:p>
    <w:p w14:paraId="54AA3B23" w14:textId="77777777" w:rsidR="00337A1A" w:rsidRPr="00337A1A" w:rsidRDefault="00337A1A" w:rsidP="00337A1A">
      <w:pPr>
        <w:jc w:val="both"/>
        <w:textAlignment w:val="baseline"/>
        <w:rPr>
          <w:rFonts w:ascii="Arial" w:hAnsi="Arial" w:cs="Arial"/>
          <w:color w:val="202A30"/>
          <w:sz w:val="20"/>
          <w:szCs w:val="20"/>
        </w:rPr>
      </w:pPr>
      <w:r w:rsidRPr="00337A1A">
        <w:rPr>
          <w:rFonts w:ascii="Arial" w:hAnsi="Arial" w:cs="Arial"/>
          <w:color w:val="202A30"/>
          <w:sz w:val="20"/>
          <w:szCs w:val="20"/>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337A1A">
        <w:rPr>
          <w:rFonts w:ascii="Arial" w:hAnsi="Arial" w:cs="Arial"/>
          <w:b/>
          <w:bCs/>
          <w:color w:val="202A30"/>
          <w:sz w:val="20"/>
          <w:szCs w:val="20"/>
          <w:bdr w:val="none" w:sz="0" w:space="0" w:color="auto" w:frame="1"/>
        </w:rPr>
        <w:t>within one working day</w:t>
      </w:r>
      <w:r w:rsidRPr="00337A1A">
        <w:rPr>
          <w:rFonts w:ascii="Arial" w:hAnsi="Arial" w:cs="Arial"/>
          <w:color w:val="202A30"/>
          <w:sz w:val="20"/>
          <w:szCs w:val="20"/>
        </w:rPr>
        <w:t> what will happen next.</w:t>
      </w:r>
    </w:p>
    <w:p w14:paraId="21AB9A70" w14:textId="77777777" w:rsidR="00337A1A" w:rsidRPr="00337A1A" w:rsidRDefault="00337A1A" w:rsidP="00337A1A">
      <w:pPr>
        <w:spacing w:after="225"/>
        <w:textAlignment w:val="baseline"/>
        <w:rPr>
          <w:rFonts w:ascii="Arial" w:hAnsi="Arial" w:cs="Arial"/>
          <w:color w:val="202A30"/>
          <w:sz w:val="20"/>
          <w:szCs w:val="20"/>
        </w:rPr>
      </w:pPr>
      <w:r w:rsidRPr="00337A1A">
        <w:rPr>
          <w:rFonts w:ascii="Arial" w:hAnsi="Arial" w:cs="Arial"/>
          <w:color w:val="202A30"/>
          <w:sz w:val="20"/>
          <w:szCs w:val="20"/>
        </w:rPr>
        <w:t>This could be:</w:t>
      </w:r>
    </w:p>
    <w:p w14:paraId="4F5083AB" w14:textId="77777777" w:rsidR="00337A1A" w:rsidRPr="00337A1A" w:rsidRDefault="00337A1A" w:rsidP="00337A1A">
      <w:pPr>
        <w:numPr>
          <w:ilvl w:val="0"/>
          <w:numId w:val="50"/>
        </w:numPr>
        <w:spacing w:after="0" w:line="240" w:lineRule="auto"/>
        <w:ind w:left="1005"/>
        <w:textAlignment w:val="baseline"/>
        <w:rPr>
          <w:rFonts w:ascii="Arial" w:hAnsi="Arial" w:cs="Arial"/>
          <w:color w:val="202A30"/>
          <w:sz w:val="20"/>
          <w:szCs w:val="20"/>
        </w:rPr>
      </w:pPr>
      <w:r w:rsidRPr="00337A1A">
        <w:rPr>
          <w:rFonts w:ascii="Arial" w:hAnsi="Arial" w:cs="Arial"/>
          <w:color w:val="202A30"/>
          <w:sz w:val="20"/>
          <w:szCs w:val="20"/>
        </w:rPr>
        <w:t>An appointment that day or a subsequent day</w:t>
      </w:r>
    </w:p>
    <w:p w14:paraId="5ED80DD0" w14:textId="77777777" w:rsidR="00337A1A" w:rsidRPr="00337A1A" w:rsidRDefault="00337A1A" w:rsidP="00337A1A">
      <w:pPr>
        <w:numPr>
          <w:ilvl w:val="0"/>
          <w:numId w:val="50"/>
        </w:numPr>
        <w:spacing w:after="0" w:line="240" w:lineRule="auto"/>
        <w:ind w:left="1005"/>
        <w:textAlignment w:val="baseline"/>
        <w:rPr>
          <w:rFonts w:ascii="Arial" w:hAnsi="Arial" w:cs="Arial"/>
          <w:color w:val="202A30"/>
          <w:sz w:val="20"/>
          <w:szCs w:val="20"/>
        </w:rPr>
      </w:pPr>
      <w:r w:rsidRPr="00337A1A">
        <w:rPr>
          <w:rFonts w:ascii="Arial" w:hAnsi="Arial" w:cs="Arial"/>
          <w:color w:val="202A30"/>
          <w:sz w:val="20"/>
          <w:szCs w:val="20"/>
        </w:rPr>
        <w:t>A phone call that day or a subsequent day</w:t>
      </w:r>
    </w:p>
    <w:p w14:paraId="2196C479" w14:textId="77777777" w:rsidR="00337A1A" w:rsidRPr="00337A1A" w:rsidRDefault="00337A1A" w:rsidP="00337A1A">
      <w:pPr>
        <w:numPr>
          <w:ilvl w:val="0"/>
          <w:numId w:val="50"/>
        </w:numPr>
        <w:spacing w:after="0" w:line="240" w:lineRule="auto"/>
        <w:ind w:left="1005"/>
        <w:textAlignment w:val="baseline"/>
        <w:rPr>
          <w:rFonts w:ascii="Arial" w:hAnsi="Arial" w:cs="Arial"/>
          <w:color w:val="202A30"/>
          <w:sz w:val="20"/>
          <w:szCs w:val="20"/>
        </w:rPr>
      </w:pPr>
      <w:r w:rsidRPr="00337A1A">
        <w:rPr>
          <w:rFonts w:ascii="Arial" w:hAnsi="Arial" w:cs="Arial"/>
          <w:color w:val="202A30"/>
          <w:sz w:val="20"/>
          <w:szCs w:val="20"/>
        </w:rPr>
        <w:t>A text message responding to your query</w:t>
      </w:r>
    </w:p>
    <w:p w14:paraId="2FFC1C9E" w14:textId="77777777" w:rsidR="00337A1A" w:rsidRPr="00337A1A" w:rsidRDefault="00337A1A" w:rsidP="00337A1A">
      <w:pPr>
        <w:numPr>
          <w:ilvl w:val="0"/>
          <w:numId w:val="50"/>
        </w:numPr>
        <w:spacing w:after="0" w:line="240" w:lineRule="auto"/>
        <w:ind w:left="1005"/>
        <w:textAlignment w:val="baseline"/>
        <w:rPr>
          <w:rFonts w:ascii="Arial" w:hAnsi="Arial" w:cs="Arial"/>
          <w:color w:val="202A30"/>
          <w:sz w:val="20"/>
          <w:szCs w:val="20"/>
        </w:rPr>
      </w:pPr>
      <w:r w:rsidRPr="00337A1A">
        <w:rPr>
          <w:rFonts w:ascii="Arial" w:hAnsi="Arial" w:cs="Arial"/>
          <w:color w:val="202A30"/>
          <w:sz w:val="20"/>
          <w:szCs w:val="20"/>
        </w:rPr>
        <w:t>Advice to go to a pharmacy or another NHS service.</w:t>
      </w:r>
    </w:p>
    <w:p w14:paraId="75E297E3" w14:textId="05EE22E8" w:rsidR="00337A1A" w:rsidRPr="00337A1A" w:rsidRDefault="00337A1A" w:rsidP="00337A1A">
      <w:pPr>
        <w:spacing w:after="225"/>
        <w:textAlignment w:val="baseline"/>
        <w:rPr>
          <w:rFonts w:ascii="Arial" w:hAnsi="Arial" w:cs="Arial"/>
          <w:color w:val="202A30"/>
          <w:sz w:val="20"/>
          <w:szCs w:val="20"/>
        </w:rPr>
      </w:pPr>
      <w:r>
        <w:rPr>
          <w:rFonts w:ascii="Arial" w:hAnsi="Arial" w:cs="Arial"/>
          <w:color w:val="202A30"/>
          <w:sz w:val="20"/>
          <w:szCs w:val="20"/>
        </w:rPr>
        <w:br/>
      </w:r>
      <w:r w:rsidRPr="00337A1A">
        <w:rPr>
          <w:rFonts w:ascii="Arial" w:hAnsi="Arial" w:cs="Arial"/>
          <w:color w:val="202A30"/>
          <w:sz w:val="20"/>
          <w:szCs w:val="20"/>
        </w:rPr>
        <w:t>Your practice will decide what is best for you based on your clinical need.</w:t>
      </w:r>
    </w:p>
    <w:p w14:paraId="10E9CC0A" w14:textId="77777777" w:rsidR="00337A1A" w:rsidRPr="00337A1A" w:rsidRDefault="00337A1A" w:rsidP="00337A1A">
      <w:pPr>
        <w:spacing w:after="225"/>
        <w:textAlignment w:val="baseline"/>
        <w:rPr>
          <w:rFonts w:ascii="Arial" w:hAnsi="Arial" w:cs="Arial"/>
          <w:color w:val="202A30"/>
          <w:sz w:val="20"/>
          <w:szCs w:val="20"/>
        </w:rPr>
      </w:pPr>
      <w:r w:rsidRPr="00337A1A">
        <w:rPr>
          <w:rFonts w:ascii="Arial" w:hAnsi="Arial" w:cs="Arial"/>
          <w:color w:val="202A30"/>
          <w:sz w:val="20"/>
          <w:szCs w:val="20"/>
        </w:rPr>
        <w:t>Your practice cannot tell you to just call back the next day.</w:t>
      </w:r>
    </w:p>
    <w:p w14:paraId="744556C0" w14:textId="77777777" w:rsidR="00337A1A" w:rsidRPr="00337A1A" w:rsidRDefault="00337A1A" w:rsidP="00337A1A">
      <w:pPr>
        <w:spacing w:after="180"/>
        <w:textAlignment w:val="baseline"/>
        <w:outlineLvl w:val="1"/>
        <w:rPr>
          <w:rFonts w:ascii="Arial" w:hAnsi="Arial" w:cs="Arial"/>
          <w:b/>
          <w:bCs/>
          <w:color w:val="003087"/>
          <w:sz w:val="20"/>
          <w:szCs w:val="20"/>
        </w:rPr>
      </w:pPr>
      <w:r w:rsidRPr="00337A1A">
        <w:rPr>
          <w:rFonts w:ascii="Arial" w:hAnsi="Arial" w:cs="Arial"/>
          <w:b/>
          <w:bCs/>
          <w:color w:val="003087"/>
          <w:sz w:val="20"/>
          <w:szCs w:val="20"/>
        </w:rPr>
        <w:t>Who might help you?</w:t>
      </w:r>
    </w:p>
    <w:p w14:paraId="231DE9A8" w14:textId="77777777" w:rsidR="00337A1A" w:rsidRPr="00337A1A" w:rsidRDefault="00337A1A" w:rsidP="00337A1A">
      <w:pPr>
        <w:spacing w:after="225"/>
        <w:textAlignment w:val="baseline"/>
        <w:rPr>
          <w:rFonts w:ascii="Arial" w:hAnsi="Arial" w:cs="Arial"/>
          <w:color w:val="202A30"/>
          <w:sz w:val="20"/>
          <w:szCs w:val="20"/>
        </w:rPr>
      </w:pPr>
      <w:r w:rsidRPr="00337A1A">
        <w:rPr>
          <w:rFonts w:ascii="Arial" w:hAnsi="Arial" w:cs="Arial"/>
          <w:color w:val="202A30"/>
          <w:sz w:val="20"/>
          <w:szCs w:val="20"/>
        </w:rPr>
        <w:t>You might be offered a face-to-face appointment or a phone call with a GP or other member of the practice staff, like a nurse or pharmacist.</w:t>
      </w:r>
    </w:p>
    <w:p w14:paraId="4D9986B5" w14:textId="77777777" w:rsidR="00337A1A" w:rsidRPr="00337A1A" w:rsidRDefault="00337A1A" w:rsidP="00337A1A">
      <w:pPr>
        <w:spacing w:after="225"/>
        <w:textAlignment w:val="baseline"/>
        <w:rPr>
          <w:rFonts w:ascii="Arial" w:hAnsi="Arial" w:cs="Arial"/>
          <w:color w:val="202A30"/>
          <w:sz w:val="20"/>
          <w:szCs w:val="20"/>
        </w:rPr>
      </w:pPr>
      <w:r w:rsidRPr="00337A1A">
        <w:rPr>
          <w:rFonts w:ascii="Arial" w:hAnsi="Arial" w:cs="Arial"/>
          <w:color w:val="202A30"/>
          <w:sz w:val="20"/>
          <w:szCs w:val="20"/>
        </w:rPr>
        <w:t xml:space="preserve">If you have a </w:t>
      </w:r>
      <w:proofErr w:type="spellStart"/>
      <w:r w:rsidRPr="00337A1A">
        <w:rPr>
          <w:rFonts w:ascii="Arial" w:hAnsi="Arial" w:cs="Arial"/>
          <w:color w:val="202A30"/>
          <w:sz w:val="20"/>
          <w:szCs w:val="20"/>
        </w:rPr>
        <w:t>carer</w:t>
      </w:r>
      <w:proofErr w:type="spellEnd"/>
      <w:r w:rsidRPr="00337A1A">
        <w:rPr>
          <w:rFonts w:ascii="Arial" w:hAnsi="Arial" w:cs="Arial"/>
          <w:color w:val="202A30"/>
          <w:sz w:val="20"/>
          <w:szCs w:val="20"/>
        </w:rPr>
        <w:t>, they can speak for you with your consent.</w:t>
      </w:r>
    </w:p>
    <w:p w14:paraId="15D19BD5" w14:textId="77777777" w:rsidR="00337A1A" w:rsidRPr="00337A1A" w:rsidRDefault="00337A1A" w:rsidP="00337A1A">
      <w:pPr>
        <w:spacing w:after="225"/>
        <w:jc w:val="both"/>
        <w:textAlignment w:val="baseline"/>
        <w:rPr>
          <w:rFonts w:ascii="Arial" w:hAnsi="Arial" w:cs="Arial"/>
          <w:color w:val="202A30"/>
          <w:sz w:val="20"/>
          <w:szCs w:val="20"/>
        </w:rPr>
      </w:pPr>
      <w:r w:rsidRPr="00337A1A">
        <w:rPr>
          <w:rFonts w:ascii="Arial" w:hAnsi="Arial" w:cs="Arial"/>
          <w:color w:val="202A30"/>
          <w:sz w:val="20"/>
          <w:szCs w:val="20"/>
        </w:rPr>
        <w:lastRenderedPageBreak/>
        <w:t>You can ask to see a preferred healthcare professional, and the practice will try to meet your request, although you might have to wait longer for that person to be available.</w:t>
      </w:r>
    </w:p>
    <w:p w14:paraId="2553F832" w14:textId="77777777" w:rsidR="00337A1A" w:rsidRPr="00337A1A" w:rsidRDefault="00337A1A" w:rsidP="00337A1A">
      <w:pPr>
        <w:spacing w:after="225"/>
        <w:jc w:val="both"/>
        <w:textAlignment w:val="baseline"/>
        <w:rPr>
          <w:rFonts w:ascii="Arial" w:hAnsi="Arial" w:cs="Arial"/>
          <w:color w:val="202A30"/>
          <w:sz w:val="20"/>
          <w:szCs w:val="20"/>
        </w:rPr>
      </w:pPr>
      <w:r w:rsidRPr="00337A1A">
        <w:rPr>
          <w:rFonts w:ascii="Arial" w:hAnsi="Arial" w:cs="Arial"/>
          <w:color w:val="202A30"/>
          <w:sz w:val="20"/>
          <w:szCs w:val="20"/>
        </w:rPr>
        <w:t>It can be helpful to see the same healthcare professional, particularly if you have a long-term health condition.</w:t>
      </w:r>
    </w:p>
    <w:p w14:paraId="21656A63" w14:textId="77777777" w:rsidR="00337A1A" w:rsidRPr="00337A1A" w:rsidRDefault="00337A1A" w:rsidP="00337A1A">
      <w:pPr>
        <w:spacing w:after="180"/>
        <w:textAlignment w:val="baseline"/>
        <w:outlineLvl w:val="1"/>
        <w:rPr>
          <w:rFonts w:ascii="Arial" w:hAnsi="Arial" w:cs="Arial"/>
          <w:b/>
          <w:bCs/>
          <w:color w:val="003087"/>
          <w:sz w:val="20"/>
          <w:szCs w:val="20"/>
        </w:rPr>
      </w:pPr>
      <w:r w:rsidRPr="00337A1A">
        <w:rPr>
          <w:rFonts w:ascii="Arial" w:hAnsi="Arial" w:cs="Arial"/>
          <w:b/>
          <w:bCs/>
          <w:color w:val="003087"/>
          <w:sz w:val="20"/>
          <w:szCs w:val="20"/>
        </w:rPr>
        <w:t>From what age can you see a GP on your own?</w:t>
      </w:r>
    </w:p>
    <w:p w14:paraId="4AAF11BC" w14:textId="77777777" w:rsidR="00337A1A" w:rsidRPr="00337A1A" w:rsidRDefault="00337A1A" w:rsidP="00337A1A">
      <w:pPr>
        <w:textAlignment w:val="baseline"/>
        <w:rPr>
          <w:rFonts w:ascii="Arial" w:hAnsi="Arial" w:cs="Arial"/>
          <w:color w:val="202A30"/>
          <w:sz w:val="20"/>
          <w:szCs w:val="20"/>
        </w:rPr>
      </w:pPr>
      <w:r w:rsidRPr="00337A1A">
        <w:rPr>
          <w:rFonts w:ascii="Arial" w:hAnsi="Arial" w:cs="Arial"/>
          <w:color w:val="202A30"/>
          <w:sz w:val="20"/>
          <w:szCs w:val="20"/>
        </w:rPr>
        <w:t>If you are </w:t>
      </w:r>
      <w:r w:rsidRPr="00337A1A">
        <w:rPr>
          <w:rFonts w:ascii="Arial" w:hAnsi="Arial" w:cs="Arial"/>
          <w:b/>
          <w:bCs/>
          <w:color w:val="202A30"/>
          <w:sz w:val="20"/>
          <w:szCs w:val="20"/>
          <w:bdr w:val="none" w:sz="0" w:space="0" w:color="auto" w:frame="1"/>
        </w:rPr>
        <w:t>16 or older</w:t>
      </w:r>
      <w:r w:rsidRPr="00337A1A">
        <w:rPr>
          <w:rFonts w:ascii="Arial" w:hAnsi="Arial" w:cs="Arial"/>
          <w:color w:val="202A30"/>
          <w:sz w:val="20"/>
          <w:szCs w:val="20"/>
        </w:rPr>
        <w:t>, you can make and go to appointments by yourself.</w:t>
      </w:r>
    </w:p>
    <w:p w14:paraId="394834DC" w14:textId="77777777" w:rsidR="00337A1A" w:rsidRPr="00337A1A" w:rsidRDefault="00337A1A" w:rsidP="00337A1A">
      <w:pPr>
        <w:textAlignment w:val="baseline"/>
        <w:rPr>
          <w:rFonts w:ascii="Arial" w:hAnsi="Arial" w:cs="Arial"/>
          <w:color w:val="202A30"/>
          <w:sz w:val="20"/>
          <w:szCs w:val="20"/>
        </w:rPr>
      </w:pPr>
      <w:r w:rsidRPr="00337A1A">
        <w:rPr>
          <w:rFonts w:ascii="Arial" w:hAnsi="Arial" w:cs="Arial"/>
          <w:color w:val="202A30"/>
          <w:sz w:val="20"/>
          <w:szCs w:val="20"/>
        </w:rPr>
        <w:t>If you are </w:t>
      </w:r>
      <w:r w:rsidRPr="00337A1A">
        <w:rPr>
          <w:rFonts w:ascii="Arial" w:hAnsi="Arial" w:cs="Arial"/>
          <w:b/>
          <w:bCs/>
          <w:color w:val="202A30"/>
          <w:sz w:val="20"/>
          <w:szCs w:val="20"/>
          <w:bdr w:val="none" w:sz="0" w:space="0" w:color="auto" w:frame="1"/>
        </w:rPr>
        <w:t>under 16</w:t>
      </w:r>
      <w:r w:rsidRPr="00337A1A">
        <w:rPr>
          <w:rFonts w:ascii="Arial" w:hAnsi="Arial" w:cs="Arial"/>
          <w:color w:val="202A30"/>
          <w:sz w:val="20"/>
          <w:szCs w:val="20"/>
        </w:rPr>
        <w:t>, you can still ask to see a GP without your parent or guardian. The GP will decide if that’s appropriate for you.</w:t>
      </w:r>
    </w:p>
    <w:p w14:paraId="2220B46A" w14:textId="77777777" w:rsidR="00337A1A" w:rsidRPr="00337A1A" w:rsidRDefault="00337A1A" w:rsidP="00337A1A">
      <w:pPr>
        <w:spacing w:after="180"/>
        <w:textAlignment w:val="baseline"/>
        <w:outlineLvl w:val="1"/>
        <w:rPr>
          <w:rFonts w:ascii="Arial" w:hAnsi="Arial" w:cs="Arial"/>
          <w:b/>
          <w:bCs/>
          <w:color w:val="003087"/>
          <w:sz w:val="20"/>
          <w:szCs w:val="20"/>
        </w:rPr>
      </w:pPr>
      <w:r w:rsidRPr="00337A1A">
        <w:rPr>
          <w:rFonts w:ascii="Arial" w:hAnsi="Arial" w:cs="Arial"/>
          <w:b/>
          <w:bCs/>
          <w:color w:val="003087"/>
          <w:sz w:val="20"/>
          <w:szCs w:val="20"/>
        </w:rPr>
        <w:t>What if you need extra help?</w:t>
      </w:r>
    </w:p>
    <w:p w14:paraId="5BB60DD7" w14:textId="77777777" w:rsidR="00337A1A" w:rsidRPr="00337A1A" w:rsidRDefault="00337A1A" w:rsidP="00337A1A">
      <w:pPr>
        <w:spacing w:after="225"/>
        <w:textAlignment w:val="baseline"/>
        <w:rPr>
          <w:rFonts w:ascii="Arial" w:hAnsi="Arial" w:cs="Arial"/>
          <w:color w:val="202A30"/>
          <w:sz w:val="20"/>
          <w:szCs w:val="20"/>
        </w:rPr>
      </w:pPr>
      <w:r w:rsidRPr="00337A1A">
        <w:rPr>
          <w:rFonts w:ascii="Arial" w:hAnsi="Arial" w:cs="Arial"/>
          <w:color w:val="202A30"/>
          <w:sz w:val="20"/>
          <w:szCs w:val="20"/>
        </w:rPr>
        <w:t>If you do not speak English, you can ask for interpretation services in your preferred language when you make an appointment.</w:t>
      </w:r>
      <w:r w:rsidRPr="00337A1A">
        <w:rPr>
          <w:rFonts w:ascii="Arial" w:hAnsi="Arial" w:cs="Arial"/>
          <w:color w:val="202A30"/>
          <w:sz w:val="20"/>
          <w:szCs w:val="20"/>
        </w:rPr>
        <w:br/>
      </w:r>
      <w:r w:rsidRPr="00337A1A">
        <w:rPr>
          <w:rFonts w:ascii="Arial" w:hAnsi="Arial" w:cs="Arial"/>
          <w:color w:val="202A30"/>
          <w:sz w:val="20"/>
          <w:szCs w:val="20"/>
        </w:rPr>
        <w:br/>
        <w:t>If you need extra help like longer appointments, a quiet space, wheelchair access, or information in a different format, tell your practice and they will try to help.</w:t>
      </w:r>
    </w:p>
    <w:p w14:paraId="723DC7F2" w14:textId="77777777" w:rsidR="00337A1A" w:rsidRPr="00337A1A" w:rsidRDefault="00337A1A" w:rsidP="00337A1A">
      <w:pPr>
        <w:spacing w:after="180"/>
        <w:textAlignment w:val="baseline"/>
        <w:outlineLvl w:val="1"/>
        <w:rPr>
          <w:rFonts w:ascii="Arial" w:hAnsi="Arial" w:cs="Arial"/>
          <w:b/>
          <w:bCs/>
          <w:color w:val="003087"/>
          <w:sz w:val="20"/>
          <w:szCs w:val="20"/>
        </w:rPr>
      </w:pPr>
      <w:r w:rsidRPr="00337A1A">
        <w:rPr>
          <w:rFonts w:ascii="Arial" w:hAnsi="Arial" w:cs="Arial"/>
          <w:b/>
          <w:bCs/>
          <w:color w:val="003087"/>
          <w:sz w:val="20"/>
          <w:szCs w:val="20"/>
        </w:rPr>
        <w:t>How do you choose a general practice?</w:t>
      </w:r>
    </w:p>
    <w:p w14:paraId="472C7CC2" w14:textId="77777777" w:rsidR="00337A1A" w:rsidRPr="00337A1A" w:rsidRDefault="00337A1A" w:rsidP="00337A1A">
      <w:pPr>
        <w:spacing w:after="225"/>
        <w:textAlignment w:val="baseline"/>
        <w:rPr>
          <w:rFonts w:ascii="Arial" w:hAnsi="Arial" w:cs="Arial"/>
          <w:color w:val="202A30"/>
          <w:sz w:val="20"/>
          <w:szCs w:val="20"/>
        </w:rPr>
      </w:pPr>
      <w:r w:rsidRPr="00337A1A">
        <w:rPr>
          <w:rFonts w:ascii="Arial" w:hAnsi="Arial" w:cs="Arial"/>
          <w:color w:val="202A30"/>
          <w:sz w:val="20"/>
          <w:szCs w:val="20"/>
        </w:rPr>
        <w:t>You can:</w:t>
      </w:r>
    </w:p>
    <w:p w14:paraId="10BB0368" w14:textId="77777777" w:rsidR="00337A1A" w:rsidRPr="00337A1A" w:rsidRDefault="00337A1A" w:rsidP="00337A1A">
      <w:pPr>
        <w:numPr>
          <w:ilvl w:val="0"/>
          <w:numId w:val="51"/>
        </w:numPr>
        <w:spacing w:after="0" w:line="240" w:lineRule="auto"/>
        <w:ind w:left="1005"/>
        <w:textAlignment w:val="baseline"/>
        <w:rPr>
          <w:rFonts w:ascii="Arial" w:hAnsi="Arial" w:cs="Arial"/>
          <w:color w:val="202A30"/>
          <w:sz w:val="20"/>
          <w:szCs w:val="20"/>
        </w:rPr>
      </w:pPr>
      <w:r w:rsidRPr="00337A1A">
        <w:rPr>
          <w:rFonts w:ascii="Arial" w:hAnsi="Arial" w:cs="Arial"/>
          <w:color w:val="202A30"/>
          <w:sz w:val="20"/>
          <w:szCs w:val="20"/>
        </w:rPr>
        <w:t>Call or visit a local practice</w:t>
      </w:r>
    </w:p>
    <w:p w14:paraId="717E79F4" w14:textId="77777777" w:rsidR="00337A1A" w:rsidRPr="00337A1A" w:rsidRDefault="00337A1A" w:rsidP="00337A1A">
      <w:pPr>
        <w:numPr>
          <w:ilvl w:val="0"/>
          <w:numId w:val="51"/>
        </w:numPr>
        <w:spacing w:after="0" w:line="240" w:lineRule="auto"/>
        <w:ind w:left="1005"/>
        <w:textAlignment w:val="baseline"/>
        <w:rPr>
          <w:rFonts w:ascii="Arial" w:hAnsi="Arial" w:cs="Arial"/>
          <w:color w:val="202A30"/>
          <w:sz w:val="20"/>
          <w:szCs w:val="20"/>
        </w:rPr>
      </w:pPr>
      <w:r w:rsidRPr="00337A1A">
        <w:rPr>
          <w:rFonts w:ascii="Arial" w:hAnsi="Arial" w:cs="Arial"/>
          <w:color w:val="202A30"/>
          <w:sz w:val="20"/>
          <w:szCs w:val="20"/>
        </w:rPr>
        <w:t>Use </w:t>
      </w:r>
      <w:hyperlink r:id="rId10" w:history="1">
        <w:r w:rsidRPr="00337A1A">
          <w:rPr>
            <w:rFonts w:ascii="Arial" w:hAnsi="Arial" w:cs="Arial"/>
            <w:color w:val="005EB8"/>
            <w:sz w:val="20"/>
            <w:szCs w:val="20"/>
            <w:u w:val="single"/>
            <w:bdr w:val="none" w:sz="0" w:space="0" w:color="auto" w:frame="1"/>
          </w:rPr>
          <w:t>Find a GP online</w:t>
        </w:r>
      </w:hyperlink>
      <w:r w:rsidRPr="00337A1A">
        <w:rPr>
          <w:rFonts w:ascii="Arial" w:hAnsi="Arial" w:cs="Arial"/>
          <w:color w:val="202A30"/>
          <w:sz w:val="20"/>
          <w:szCs w:val="20"/>
        </w:rPr>
        <w:t>.</w:t>
      </w:r>
    </w:p>
    <w:p w14:paraId="1C19894B" w14:textId="1BBDC399" w:rsidR="00337A1A" w:rsidRPr="00337A1A" w:rsidRDefault="00337A1A" w:rsidP="00337A1A">
      <w:pPr>
        <w:spacing w:after="225"/>
        <w:jc w:val="both"/>
        <w:textAlignment w:val="baseline"/>
        <w:rPr>
          <w:rFonts w:ascii="Arial" w:hAnsi="Arial" w:cs="Arial"/>
          <w:color w:val="202A30"/>
          <w:sz w:val="20"/>
          <w:szCs w:val="20"/>
        </w:rPr>
      </w:pPr>
      <w:r>
        <w:rPr>
          <w:rFonts w:ascii="Arial" w:hAnsi="Arial" w:cs="Arial"/>
          <w:color w:val="202A30"/>
          <w:sz w:val="20"/>
          <w:szCs w:val="20"/>
        </w:rPr>
        <w:br/>
      </w:r>
      <w:r w:rsidRPr="00337A1A">
        <w:rPr>
          <w:rFonts w:ascii="Arial" w:hAnsi="Arial" w:cs="Arial"/>
          <w:color w:val="202A30"/>
          <w:sz w:val="20"/>
          <w:szCs w:val="20"/>
        </w:rPr>
        <w:t>If you want to change to a new general practice you can do so at any point. Most people have a few choices nearby.</w:t>
      </w:r>
    </w:p>
    <w:p w14:paraId="1AB4BB45" w14:textId="77777777" w:rsidR="00337A1A" w:rsidRPr="00337A1A" w:rsidRDefault="00337A1A" w:rsidP="00337A1A">
      <w:pPr>
        <w:spacing w:after="180"/>
        <w:textAlignment w:val="baseline"/>
        <w:outlineLvl w:val="1"/>
        <w:rPr>
          <w:rFonts w:ascii="Arial" w:hAnsi="Arial" w:cs="Arial"/>
          <w:b/>
          <w:bCs/>
          <w:color w:val="003087"/>
          <w:sz w:val="20"/>
          <w:szCs w:val="20"/>
        </w:rPr>
      </w:pPr>
      <w:r w:rsidRPr="00337A1A">
        <w:rPr>
          <w:rFonts w:ascii="Arial" w:hAnsi="Arial" w:cs="Arial"/>
          <w:b/>
          <w:bCs/>
          <w:color w:val="003087"/>
          <w:sz w:val="20"/>
          <w:szCs w:val="20"/>
        </w:rPr>
        <w:t>Do you need ID or proof of address?</w:t>
      </w:r>
    </w:p>
    <w:p w14:paraId="22810250" w14:textId="217C4ADC" w:rsidR="00337A1A" w:rsidRPr="00337A1A" w:rsidRDefault="00337A1A" w:rsidP="00337A1A">
      <w:pPr>
        <w:jc w:val="both"/>
        <w:textAlignment w:val="baseline"/>
        <w:rPr>
          <w:rFonts w:ascii="Arial" w:hAnsi="Arial" w:cs="Arial"/>
          <w:color w:val="202A30"/>
          <w:sz w:val="20"/>
          <w:szCs w:val="20"/>
        </w:rPr>
      </w:pPr>
      <w:r w:rsidRPr="00337A1A">
        <w:rPr>
          <w:rFonts w:ascii="Arial" w:hAnsi="Arial" w:cs="Arial"/>
          <w:b/>
          <w:bCs/>
          <w:color w:val="202A30"/>
          <w:sz w:val="20"/>
          <w:szCs w:val="20"/>
          <w:bdr w:val="none" w:sz="0" w:space="0" w:color="auto" w:frame="1"/>
        </w:rPr>
        <w:t>No</w:t>
      </w:r>
      <w:r w:rsidRPr="00337A1A">
        <w:rPr>
          <w:rFonts w:ascii="Arial" w:hAnsi="Arial" w:cs="Arial"/>
          <w:color w:val="202A30"/>
          <w:sz w:val="20"/>
          <w:szCs w:val="20"/>
        </w:rPr>
        <w:t>, you do not need ID, an NHS number or proof of address. It can help the practice if you do, but it is not needed to register or see a GP. You can also register with a practice if you are homeless.</w:t>
      </w:r>
    </w:p>
    <w:p w14:paraId="4A426C09" w14:textId="77777777" w:rsidR="00337A1A" w:rsidRPr="00337A1A" w:rsidRDefault="00337A1A" w:rsidP="00337A1A">
      <w:pPr>
        <w:spacing w:after="180"/>
        <w:textAlignment w:val="baseline"/>
        <w:outlineLvl w:val="1"/>
        <w:rPr>
          <w:rFonts w:ascii="Arial" w:hAnsi="Arial" w:cs="Arial"/>
          <w:b/>
          <w:bCs/>
          <w:color w:val="003087"/>
          <w:sz w:val="20"/>
          <w:szCs w:val="20"/>
        </w:rPr>
      </w:pPr>
      <w:r w:rsidRPr="00337A1A">
        <w:rPr>
          <w:rFonts w:ascii="Arial" w:hAnsi="Arial" w:cs="Arial"/>
          <w:b/>
          <w:bCs/>
          <w:color w:val="003087"/>
          <w:sz w:val="20"/>
          <w:szCs w:val="20"/>
        </w:rPr>
        <w:t>Can a practice say no to registering you?</w:t>
      </w:r>
    </w:p>
    <w:p w14:paraId="71377F37" w14:textId="77777777" w:rsidR="00337A1A" w:rsidRPr="00337A1A" w:rsidRDefault="00337A1A" w:rsidP="00337A1A">
      <w:pPr>
        <w:jc w:val="both"/>
        <w:textAlignment w:val="baseline"/>
        <w:rPr>
          <w:rFonts w:ascii="Arial" w:hAnsi="Arial" w:cs="Arial"/>
          <w:color w:val="202A30"/>
          <w:sz w:val="20"/>
          <w:szCs w:val="20"/>
        </w:rPr>
      </w:pPr>
      <w:r w:rsidRPr="00337A1A">
        <w:rPr>
          <w:rFonts w:ascii="Arial" w:hAnsi="Arial" w:cs="Arial"/>
          <w:color w:val="202A30"/>
          <w:sz w:val="20"/>
          <w:szCs w:val="20"/>
        </w:rPr>
        <w:t>They must write to you within </w:t>
      </w:r>
      <w:r w:rsidRPr="00337A1A">
        <w:rPr>
          <w:rFonts w:ascii="Arial" w:hAnsi="Arial" w:cs="Arial"/>
          <w:b/>
          <w:bCs/>
          <w:color w:val="202A30"/>
          <w:sz w:val="20"/>
          <w:szCs w:val="20"/>
          <w:bdr w:val="none" w:sz="0" w:space="0" w:color="auto" w:frame="1"/>
        </w:rPr>
        <w:t>14 days</w:t>
      </w:r>
      <w:r w:rsidRPr="00337A1A">
        <w:rPr>
          <w:rFonts w:ascii="Arial" w:hAnsi="Arial" w:cs="Arial"/>
          <w:color w:val="202A30"/>
          <w:sz w:val="20"/>
          <w:szCs w:val="20"/>
        </w:rPr>
        <w:t> if they say no and explain why. A practice can only say no for a good reason, like if you live too far away or their patient list is closed. For example, they </w:t>
      </w:r>
      <w:r w:rsidRPr="00337A1A">
        <w:rPr>
          <w:rFonts w:ascii="Arial" w:hAnsi="Arial" w:cs="Arial"/>
          <w:b/>
          <w:bCs/>
          <w:color w:val="202A30"/>
          <w:sz w:val="20"/>
          <w:szCs w:val="20"/>
          <w:bdr w:val="none" w:sz="0" w:space="0" w:color="auto" w:frame="1"/>
        </w:rPr>
        <w:t>cannot</w:t>
      </w:r>
      <w:r w:rsidRPr="00337A1A">
        <w:rPr>
          <w:rFonts w:ascii="Arial" w:hAnsi="Arial" w:cs="Arial"/>
          <w:color w:val="202A30"/>
          <w:sz w:val="20"/>
          <w:szCs w:val="20"/>
        </w:rPr>
        <w:t> say no for reasons such as immigration status, not having a permanent address, or for reasons connected with other characteristics protected under equalities legislation.</w:t>
      </w:r>
    </w:p>
    <w:p w14:paraId="79185B09" w14:textId="77777777" w:rsidR="00337A1A" w:rsidRPr="00337A1A" w:rsidRDefault="00337A1A" w:rsidP="00337A1A">
      <w:pPr>
        <w:spacing w:after="180"/>
        <w:textAlignment w:val="baseline"/>
        <w:outlineLvl w:val="1"/>
        <w:rPr>
          <w:rFonts w:ascii="Arial" w:hAnsi="Arial" w:cs="Arial"/>
          <w:b/>
          <w:bCs/>
          <w:color w:val="003087"/>
          <w:sz w:val="20"/>
          <w:szCs w:val="20"/>
        </w:rPr>
      </w:pPr>
      <w:r w:rsidRPr="00337A1A">
        <w:rPr>
          <w:rFonts w:ascii="Arial" w:hAnsi="Arial" w:cs="Arial"/>
          <w:b/>
          <w:bCs/>
          <w:color w:val="003087"/>
          <w:sz w:val="20"/>
          <w:szCs w:val="20"/>
        </w:rPr>
        <w:t>Can you choose which hospital or clinic you are referred to?</w:t>
      </w:r>
    </w:p>
    <w:p w14:paraId="3669646D" w14:textId="77777777" w:rsidR="00337A1A" w:rsidRPr="00337A1A" w:rsidRDefault="00337A1A" w:rsidP="00337A1A">
      <w:pPr>
        <w:jc w:val="both"/>
        <w:textAlignment w:val="baseline"/>
        <w:rPr>
          <w:rFonts w:ascii="Arial" w:hAnsi="Arial" w:cs="Arial"/>
          <w:color w:val="202A30"/>
          <w:sz w:val="20"/>
          <w:szCs w:val="20"/>
        </w:rPr>
      </w:pPr>
      <w:r w:rsidRPr="00337A1A">
        <w:rPr>
          <w:rFonts w:ascii="Arial" w:hAnsi="Arial" w:cs="Arial"/>
          <w:color w:val="202A30"/>
          <w:sz w:val="20"/>
          <w:szCs w:val="20"/>
        </w:rPr>
        <w:t>If your GP needs to refer you for a physical or mental health condition, in most cases you have the right to choose the hospital or service you’d like to go to. You can get further information on your right to choose </w:t>
      </w:r>
      <w:hyperlink r:id="rId11" w:history="1">
        <w:r w:rsidRPr="00337A1A">
          <w:rPr>
            <w:rFonts w:ascii="Arial" w:hAnsi="Arial" w:cs="Arial"/>
            <w:color w:val="005EB8"/>
            <w:sz w:val="20"/>
            <w:szCs w:val="20"/>
            <w:u w:val="single"/>
            <w:bdr w:val="none" w:sz="0" w:space="0" w:color="auto" w:frame="1"/>
          </w:rPr>
          <w:t>on the nhs.uk website</w:t>
        </w:r>
      </w:hyperlink>
      <w:r w:rsidRPr="00337A1A">
        <w:rPr>
          <w:rFonts w:ascii="Arial" w:hAnsi="Arial" w:cs="Arial"/>
          <w:color w:val="202A30"/>
          <w:sz w:val="20"/>
          <w:szCs w:val="20"/>
        </w:rPr>
        <w:t>.</w:t>
      </w:r>
    </w:p>
    <w:p w14:paraId="043E82B1" w14:textId="77777777" w:rsidR="00337A1A" w:rsidRPr="00337A1A" w:rsidRDefault="00337A1A" w:rsidP="00337A1A">
      <w:pPr>
        <w:spacing w:after="180"/>
        <w:textAlignment w:val="baseline"/>
        <w:outlineLvl w:val="1"/>
        <w:rPr>
          <w:rFonts w:ascii="Arial" w:hAnsi="Arial" w:cs="Arial"/>
          <w:b/>
          <w:bCs/>
          <w:color w:val="003087"/>
          <w:sz w:val="20"/>
          <w:szCs w:val="20"/>
        </w:rPr>
      </w:pPr>
      <w:r w:rsidRPr="00337A1A">
        <w:rPr>
          <w:rFonts w:ascii="Arial" w:hAnsi="Arial" w:cs="Arial"/>
          <w:b/>
          <w:bCs/>
          <w:color w:val="003087"/>
          <w:sz w:val="20"/>
          <w:szCs w:val="20"/>
        </w:rPr>
        <w:t>If you are new to the UK</w:t>
      </w:r>
    </w:p>
    <w:p w14:paraId="6D2872A6" w14:textId="77777777" w:rsidR="00337A1A" w:rsidRPr="00337A1A" w:rsidRDefault="00337A1A" w:rsidP="00337A1A">
      <w:pPr>
        <w:jc w:val="both"/>
        <w:textAlignment w:val="baseline"/>
        <w:rPr>
          <w:rFonts w:ascii="Arial" w:hAnsi="Arial" w:cs="Arial"/>
          <w:color w:val="202A30"/>
          <w:sz w:val="20"/>
          <w:szCs w:val="20"/>
        </w:rPr>
      </w:pPr>
      <w:r w:rsidRPr="00337A1A">
        <w:rPr>
          <w:rFonts w:ascii="Arial" w:hAnsi="Arial" w:cs="Arial"/>
          <w:color w:val="202A30"/>
          <w:sz w:val="20"/>
          <w:szCs w:val="20"/>
        </w:rPr>
        <w:t>You can still register with a GP. It’s free to use and your </w:t>
      </w:r>
      <w:r w:rsidRPr="00337A1A">
        <w:rPr>
          <w:rFonts w:ascii="Arial" w:hAnsi="Arial" w:cs="Arial"/>
          <w:b/>
          <w:bCs/>
          <w:color w:val="202A30"/>
          <w:sz w:val="20"/>
          <w:szCs w:val="20"/>
          <w:bdr w:val="none" w:sz="0" w:space="0" w:color="auto" w:frame="1"/>
        </w:rPr>
        <w:t>immigration status does not affect your right to register with a GP</w:t>
      </w:r>
      <w:r w:rsidRPr="00337A1A">
        <w:rPr>
          <w:rFonts w:ascii="Arial" w:hAnsi="Arial" w:cs="Arial"/>
          <w:color w:val="202A30"/>
          <w:sz w:val="20"/>
          <w:szCs w:val="20"/>
        </w:rPr>
        <w:t>.</w:t>
      </w:r>
    </w:p>
    <w:p w14:paraId="43C34CE8" w14:textId="77777777" w:rsidR="00337A1A" w:rsidRPr="00337A1A" w:rsidRDefault="00337A1A" w:rsidP="00337A1A">
      <w:pPr>
        <w:spacing w:after="180"/>
        <w:textAlignment w:val="baseline"/>
        <w:outlineLvl w:val="1"/>
        <w:rPr>
          <w:rFonts w:ascii="Arial" w:hAnsi="Arial" w:cs="Arial"/>
          <w:b/>
          <w:bCs/>
          <w:color w:val="003087"/>
          <w:sz w:val="20"/>
          <w:szCs w:val="20"/>
        </w:rPr>
      </w:pPr>
      <w:r w:rsidRPr="00337A1A">
        <w:rPr>
          <w:rFonts w:ascii="Arial" w:hAnsi="Arial" w:cs="Arial"/>
          <w:b/>
          <w:bCs/>
          <w:color w:val="003087"/>
          <w:sz w:val="20"/>
          <w:szCs w:val="20"/>
        </w:rPr>
        <w:t>If you are away from home but still in the UK</w:t>
      </w:r>
    </w:p>
    <w:p w14:paraId="366A2AD6" w14:textId="77777777" w:rsidR="00337A1A" w:rsidRPr="00337A1A" w:rsidRDefault="00337A1A" w:rsidP="00337A1A">
      <w:pPr>
        <w:jc w:val="both"/>
        <w:textAlignment w:val="baseline"/>
        <w:rPr>
          <w:rFonts w:ascii="Arial" w:hAnsi="Arial" w:cs="Arial"/>
          <w:color w:val="202A30"/>
          <w:sz w:val="20"/>
          <w:szCs w:val="20"/>
        </w:rPr>
      </w:pPr>
      <w:r w:rsidRPr="00337A1A">
        <w:rPr>
          <w:rFonts w:ascii="Arial" w:hAnsi="Arial" w:cs="Arial"/>
          <w:color w:val="202A30"/>
          <w:sz w:val="20"/>
          <w:szCs w:val="20"/>
        </w:rPr>
        <w:t>If you are away from home for more than 24 hours (but less than 3 months), you can register as a </w:t>
      </w:r>
      <w:r w:rsidRPr="00337A1A">
        <w:rPr>
          <w:rFonts w:ascii="Arial" w:hAnsi="Arial" w:cs="Arial"/>
          <w:b/>
          <w:bCs/>
          <w:color w:val="202A30"/>
          <w:sz w:val="20"/>
          <w:szCs w:val="20"/>
          <w:bdr w:val="none" w:sz="0" w:space="0" w:color="auto" w:frame="1"/>
        </w:rPr>
        <w:t>temporary patient</w:t>
      </w:r>
      <w:r w:rsidRPr="00337A1A">
        <w:rPr>
          <w:rFonts w:ascii="Arial" w:hAnsi="Arial" w:cs="Arial"/>
          <w:color w:val="202A30"/>
          <w:sz w:val="20"/>
          <w:szCs w:val="20"/>
        </w:rPr>
        <w:t> near where you’re staying.</w:t>
      </w:r>
    </w:p>
    <w:p w14:paraId="21FA2351" w14:textId="77777777" w:rsidR="00337A1A" w:rsidRPr="00337A1A" w:rsidRDefault="00337A1A" w:rsidP="00337A1A">
      <w:pPr>
        <w:spacing w:after="225"/>
        <w:jc w:val="both"/>
        <w:textAlignment w:val="baseline"/>
        <w:rPr>
          <w:rFonts w:ascii="Arial" w:hAnsi="Arial" w:cs="Arial"/>
          <w:color w:val="202A30"/>
          <w:sz w:val="20"/>
          <w:szCs w:val="20"/>
        </w:rPr>
      </w:pPr>
      <w:r w:rsidRPr="00337A1A">
        <w:rPr>
          <w:rFonts w:ascii="Arial" w:hAnsi="Arial" w:cs="Arial"/>
          <w:color w:val="202A30"/>
          <w:sz w:val="20"/>
          <w:szCs w:val="20"/>
        </w:rPr>
        <w:t>You can also change your nominated pharmacy so you can get your medicine nearby. You can do this by contacting your practice or via the NHS App.</w:t>
      </w:r>
    </w:p>
    <w:p w14:paraId="1429B085" w14:textId="77777777" w:rsidR="00337A1A" w:rsidRPr="00337A1A" w:rsidRDefault="00337A1A" w:rsidP="00337A1A">
      <w:pPr>
        <w:spacing w:after="180"/>
        <w:textAlignment w:val="baseline"/>
        <w:outlineLvl w:val="1"/>
        <w:rPr>
          <w:rFonts w:ascii="Arial" w:hAnsi="Arial" w:cs="Arial"/>
          <w:b/>
          <w:bCs/>
          <w:color w:val="003087"/>
          <w:sz w:val="20"/>
          <w:szCs w:val="20"/>
        </w:rPr>
      </w:pPr>
      <w:r w:rsidRPr="00337A1A">
        <w:rPr>
          <w:rFonts w:ascii="Arial" w:hAnsi="Arial" w:cs="Arial"/>
          <w:b/>
          <w:bCs/>
          <w:color w:val="003087"/>
          <w:sz w:val="20"/>
          <w:szCs w:val="20"/>
        </w:rPr>
        <w:lastRenderedPageBreak/>
        <w:t>Do general practices charge for anything?</w:t>
      </w:r>
    </w:p>
    <w:p w14:paraId="1E65ACD8" w14:textId="3850AE11" w:rsidR="00337A1A" w:rsidRPr="00337A1A" w:rsidRDefault="00337A1A" w:rsidP="00337A1A">
      <w:pPr>
        <w:jc w:val="both"/>
        <w:textAlignment w:val="baseline"/>
        <w:rPr>
          <w:rFonts w:ascii="Arial" w:hAnsi="Arial" w:cs="Arial"/>
          <w:color w:val="202A30"/>
          <w:sz w:val="20"/>
          <w:szCs w:val="20"/>
        </w:rPr>
      </w:pPr>
      <w:r w:rsidRPr="00337A1A">
        <w:rPr>
          <w:rFonts w:ascii="Arial" w:hAnsi="Arial" w:cs="Arial"/>
          <w:color w:val="202A30"/>
          <w:sz w:val="20"/>
          <w:szCs w:val="20"/>
        </w:rPr>
        <w:t>NHS GP services are </w:t>
      </w:r>
      <w:r w:rsidRPr="00337A1A">
        <w:rPr>
          <w:rFonts w:ascii="Arial" w:hAnsi="Arial" w:cs="Arial"/>
          <w:b/>
          <w:bCs/>
          <w:color w:val="202A30"/>
          <w:sz w:val="20"/>
          <w:szCs w:val="20"/>
          <w:bdr w:val="none" w:sz="0" w:space="0" w:color="auto" w:frame="1"/>
        </w:rPr>
        <w:t>free</w:t>
      </w:r>
      <w:r w:rsidRPr="00337A1A">
        <w:rPr>
          <w:rFonts w:ascii="Arial" w:hAnsi="Arial" w:cs="Arial"/>
          <w:color w:val="202A30"/>
          <w:sz w:val="20"/>
          <w:szCs w:val="20"/>
        </w:rPr>
        <w:t>. Sometimes, if you ask the GP to do private work (like writing a letter for insurance), they may charge a fee.</w:t>
      </w:r>
    </w:p>
    <w:p w14:paraId="3DA49BBB" w14:textId="77777777" w:rsidR="00337A1A" w:rsidRPr="00337A1A" w:rsidRDefault="00337A1A" w:rsidP="00337A1A">
      <w:pPr>
        <w:spacing w:after="180"/>
        <w:textAlignment w:val="baseline"/>
        <w:outlineLvl w:val="1"/>
        <w:rPr>
          <w:rFonts w:ascii="Arial" w:hAnsi="Arial" w:cs="Arial"/>
          <w:b/>
          <w:bCs/>
          <w:color w:val="003087"/>
          <w:sz w:val="20"/>
          <w:szCs w:val="20"/>
        </w:rPr>
      </w:pPr>
      <w:r w:rsidRPr="00337A1A">
        <w:rPr>
          <w:rFonts w:ascii="Arial" w:hAnsi="Arial" w:cs="Arial"/>
          <w:b/>
          <w:bCs/>
          <w:color w:val="003087"/>
          <w:sz w:val="20"/>
          <w:szCs w:val="20"/>
        </w:rPr>
        <w:t>How should everyone be treated?</w:t>
      </w:r>
    </w:p>
    <w:p w14:paraId="6EF736CA" w14:textId="527E384A" w:rsidR="00337A1A" w:rsidRPr="00337A1A" w:rsidRDefault="00337A1A" w:rsidP="00337A1A">
      <w:pPr>
        <w:spacing w:after="225"/>
        <w:jc w:val="both"/>
        <w:textAlignment w:val="baseline"/>
        <w:rPr>
          <w:rFonts w:ascii="Arial" w:hAnsi="Arial" w:cs="Arial"/>
          <w:color w:val="202A30"/>
          <w:sz w:val="20"/>
          <w:szCs w:val="20"/>
        </w:rPr>
      </w:pPr>
      <w:r w:rsidRPr="00337A1A">
        <w:rPr>
          <w:rFonts w:ascii="Arial" w:hAnsi="Arial" w:cs="Arial"/>
          <w:color w:val="202A30"/>
          <w:sz w:val="20"/>
          <w:szCs w:val="20"/>
        </w:rPr>
        <w:t>The practice should treat everyone fairly, kindly and respectfully. Likewise, you should also treat staff with respect. The practice can remove patients from their list if they are violent or abusive to staff.</w:t>
      </w:r>
    </w:p>
    <w:p w14:paraId="1CFDC5C4" w14:textId="77777777" w:rsidR="00337A1A" w:rsidRPr="00337A1A" w:rsidRDefault="00337A1A" w:rsidP="00337A1A">
      <w:pPr>
        <w:textAlignment w:val="baseline"/>
        <w:rPr>
          <w:rFonts w:ascii="Arial" w:hAnsi="Arial" w:cs="Arial"/>
          <w:color w:val="202A30"/>
          <w:sz w:val="20"/>
          <w:szCs w:val="20"/>
        </w:rPr>
      </w:pPr>
      <w:r w:rsidRPr="00337A1A">
        <w:rPr>
          <w:rFonts w:ascii="Arial" w:hAnsi="Arial" w:cs="Arial"/>
          <w:color w:val="202A30"/>
          <w:sz w:val="20"/>
          <w:szCs w:val="20"/>
        </w:rPr>
        <w:t>To learn more about your rights, you can read the </w:t>
      </w:r>
      <w:hyperlink r:id="rId12" w:history="1">
        <w:r w:rsidRPr="00337A1A">
          <w:rPr>
            <w:rFonts w:ascii="Arial" w:hAnsi="Arial" w:cs="Arial"/>
            <w:color w:val="005EB8"/>
            <w:sz w:val="20"/>
            <w:szCs w:val="20"/>
            <w:u w:val="single"/>
            <w:bdr w:val="none" w:sz="0" w:space="0" w:color="auto" w:frame="1"/>
          </w:rPr>
          <w:t>NHS Constitution</w:t>
        </w:r>
      </w:hyperlink>
      <w:r w:rsidRPr="00337A1A">
        <w:rPr>
          <w:rFonts w:ascii="Arial" w:hAnsi="Arial" w:cs="Arial"/>
          <w:color w:val="202A30"/>
          <w:sz w:val="20"/>
          <w:szCs w:val="20"/>
        </w:rPr>
        <w:t>.</w:t>
      </w:r>
    </w:p>
    <w:p w14:paraId="4E98B6B6" w14:textId="77777777" w:rsidR="00337A1A" w:rsidRPr="00337A1A" w:rsidRDefault="00337A1A" w:rsidP="00337A1A">
      <w:pPr>
        <w:spacing w:after="180"/>
        <w:textAlignment w:val="baseline"/>
        <w:outlineLvl w:val="1"/>
        <w:rPr>
          <w:rFonts w:ascii="Arial" w:hAnsi="Arial" w:cs="Arial"/>
          <w:b/>
          <w:bCs/>
          <w:color w:val="003087"/>
          <w:sz w:val="20"/>
          <w:szCs w:val="20"/>
        </w:rPr>
      </w:pPr>
      <w:r w:rsidRPr="00337A1A">
        <w:rPr>
          <w:rFonts w:ascii="Arial" w:hAnsi="Arial" w:cs="Arial"/>
          <w:b/>
          <w:bCs/>
          <w:color w:val="003087"/>
          <w:sz w:val="20"/>
          <w:szCs w:val="20"/>
        </w:rPr>
        <w:t>How can you help your general practice?</w:t>
      </w:r>
    </w:p>
    <w:p w14:paraId="53A63B08" w14:textId="77777777" w:rsidR="00337A1A" w:rsidRPr="00337A1A" w:rsidRDefault="00337A1A" w:rsidP="00337A1A">
      <w:pPr>
        <w:numPr>
          <w:ilvl w:val="0"/>
          <w:numId w:val="52"/>
        </w:numPr>
        <w:spacing w:after="0" w:line="240" w:lineRule="auto"/>
        <w:ind w:left="1005"/>
        <w:jc w:val="both"/>
        <w:textAlignment w:val="baseline"/>
        <w:rPr>
          <w:rFonts w:ascii="Arial" w:hAnsi="Arial" w:cs="Arial"/>
          <w:color w:val="202A30"/>
          <w:sz w:val="20"/>
          <w:szCs w:val="20"/>
        </w:rPr>
      </w:pPr>
      <w:r w:rsidRPr="00337A1A">
        <w:rPr>
          <w:rFonts w:ascii="Arial" w:hAnsi="Arial" w:cs="Arial"/>
          <w:b/>
          <w:bCs/>
          <w:color w:val="202A30"/>
          <w:sz w:val="20"/>
          <w:szCs w:val="20"/>
          <w:bdr w:val="none" w:sz="0" w:space="0" w:color="auto" w:frame="1"/>
        </w:rPr>
        <w:t>Be prepared:</w:t>
      </w:r>
      <w:r w:rsidRPr="00337A1A">
        <w:rPr>
          <w:rFonts w:ascii="Arial" w:hAnsi="Arial" w:cs="Arial"/>
          <w:color w:val="202A30"/>
          <w:sz w:val="20"/>
          <w:szCs w:val="20"/>
        </w:rPr>
        <w:t> Before an appointment, think about writing down your symptoms, what you are worried about and what you want to talk about.</w:t>
      </w:r>
    </w:p>
    <w:p w14:paraId="2B3396B9" w14:textId="77777777" w:rsidR="00337A1A" w:rsidRPr="00337A1A" w:rsidRDefault="00337A1A" w:rsidP="00337A1A">
      <w:pPr>
        <w:numPr>
          <w:ilvl w:val="0"/>
          <w:numId w:val="52"/>
        </w:numPr>
        <w:spacing w:after="0" w:line="240" w:lineRule="auto"/>
        <w:ind w:left="1005"/>
        <w:jc w:val="both"/>
        <w:textAlignment w:val="baseline"/>
        <w:rPr>
          <w:rFonts w:ascii="Arial" w:hAnsi="Arial" w:cs="Arial"/>
          <w:color w:val="202A30"/>
          <w:sz w:val="20"/>
          <w:szCs w:val="20"/>
        </w:rPr>
      </w:pPr>
      <w:r w:rsidRPr="00337A1A">
        <w:rPr>
          <w:rFonts w:ascii="Arial" w:hAnsi="Arial" w:cs="Arial"/>
          <w:b/>
          <w:bCs/>
          <w:color w:val="202A30"/>
          <w:sz w:val="20"/>
          <w:szCs w:val="20"/>
          <w:bdr w:val="none" w:sz="0" w:space="0" w:color="auto" w:frame="1"/>
        </w:rPr>
        <w:t>Be on time: </w:t>
      </w:r>
      <w:r w:rsidRPr="00337A1A">
        <w:rPr>
          <w:rFonts w:ascii="Arial" w:hAnsi="Arial" w:cs="Arial"/>
          <w:color w:val="202A30"/>
          <w:sz w:val="20"/>
          <w:szCs w:val="20"/>
        </w:rPr>
        <w:t>Being late for an appointment or being unavailable for a timed call-back can affect other patients.</w:t>
      </w:r>
    </w:p>
    <w:p w14:paraId="7529F180" w14:textId="77777777" w:rsidR="00337A1A" w:rsidRPr="00337A1A" w:rsidRDefault="00337A1A" w:rsidP="00337A1A">
      <w:pPr>
        <w:numPr>
          <w:ilvl w:val="0"/>
          <w:numId w:val="52"/>
        </w:numPr>
        <w:spacing w:after="0" w:line="240" w:lineRule="auto"/>
        <w:ind w:left="1005"/>
        <w:jc w:val="both"/>
        <w:textAlignment w:val="baseline"/>
        <w:rPr>
          <w:rFonts w:ascii="Arial" w:hAnsi="Arial" w:cs="Arial"/>
          <w:color w:val="202A30"/>
          <w:sz w:val="20"/>
          <w:szCs w:val="20"/>
        </w:rPr>
      </w:pPr>
      <w:r w:rsidRPr="00337A1A">
        <w:rPr>
          <w:rFonts w:ascii="Arial" w:hAnsi="Arial" w:cs="Arial"/>
          <w:b/>
          <w:bCs/>
          <w:color w:val="202A30"/>
          <w:sz w:val="20"/>
          <w:szCs w:val="20"/>
          <w:bdr w:val="none" w:sz="0" w:space="0" w:color="auto" w:frame="1"/>
        </w:rPr>
        <w:t>Cancel if needed:</w:t>
      </w:r>
      <w:r w:rsidRPr="00337A1A">
        <w:rPr>
          <w:rFonts w:ascii="Arial" w:hAnsi="Arial" w:cs="Arial"/>
          <w:color w:val="202A30"/>
          <w:sz w:val="20"/>
          <w:szCs w:val="20"/>
        </w:rPr>
        <w:t> If you can’t go to your appointment, tell the practice as soon as you can, so that they can offer it to someone else.</w:t>
      </w:r>
    </w:p>
    <w:p w14:paraId="6522A17A" w14:textId="77777777" w:rsidR="00337A1A" w:rsidRPr="00337A1A" w:rsidRDefault="00337A1A" w:rsidP="00337A1A">
      <w:pPr>
        <w:numPr>
          <w:ilvl w:val="0"/>
          <w:numId w:val="52"/>
        </w:numPr>
        <w:spacing w:after="0" w:line="240" w:lineRule="auto"/>
        <w:ind w:left="1005"/>
        <w:jc w:val="both"/>
        <w:textAlignment w:val="baseline"/>
        <w:rPr>
          <w:rFonts w:ascii="Arial" w:hAnsi="Arial" w:cs="Arial"/>
          <w:color w:val="202A30"/>
          <w:sz w:val="20"/>
          <w:szCs w:val="20"/>
        </w:rPr>
      </w:pPr>
      <w:r w:rsidRPr="00337A1A">
        <w:rPr>
          <w:rFonts w:ascii="Arial" w:hAnsi="Arial" w:cs="Arial"/>
          <w:b/>
          <w:bCs/>
          <w:color w:val="202A30"/>
          <w:sz w:val="20"/>
          <w:szCs w:val="20"/>
          <w:bdr w:val="none" w:sz="0" w:space="0" w:color="auto" w:frame="1"/>
        </w:rPr>
        <w:t>Use the NHS App or website:</w:t>
      </w:r>
      <w:r w:rsidRPr="00337A1A">
        <w:rPr>
          <w:rFonts w:ascii="Arial" w:hAnsi="Arial" w:cs="Arial"/>
          <w:color w:val="202A30"/>
          <w:sz w:val="20"/>
          <w:szCs w:val="20"/>
        </w:rPr>
        <w:t> If you’re confident using smart phones or computers, you can book or cancel appointments, order repeat prescriptions, and see your test results online.</w:t>
      </w:r>
    </w:p>
    <w:p w14:paraId="7C99A766" w14:textId="77777777" w:rsidR="00337A1A" w:rsidRPr="00337A1A" w:rsidRDefault="00337A1A" w:rsidP="00337A1A">
      <w:pPr>
        <w:numPr>
          <w:ilvl w:val="0"/>
          <w:numId w:val="52"/>
        </w:numPr>
        <w:spacing w:after="0" w:line="240" w:lineRule="auto"/>
        <w:ind w:left="1005"/>
        <w:jc w:val="both"/>
        <w:textAlignment w:val="baseline"/>
        <w:rPr>
          <w:rFonts w:ascii="Arial" w:hAnsi="Arial" w:cs="Arial"/>
          <w:color w:val="202A30"/>
          <w:sz w:val="20"/>
          <w:szCs w:val="20"/>
        </w:rPr>
      </w:pPr>
      <w:r w:rsidRPr="00337A1A">
        <w:rPr>
          <w:rFonts w:ascii="Arial" w:hAnsi="Arial" w:cs="Arial"/>
          <w:b/>
          <w:bCs/>
          <w:color w:val="202A30"/>
          <w:sz w:val="20"/>
          <w:szCs w:val="20"/>
          <w:bdr w:val="none" w:sz="0" w:space="0" w:color="auto" w:frame="1"/>
        </w:rPr>
        <w:t>Turn on notifications:</w:t>
      </w:r>
      <w:r w:rsidRPr="00337A1A">
        <w:rPr>
          <w:rFonts w:ascii="Arial" w:hAnsi="Arial" w:cs="Arial"/>
          <w:color w:val="202A30"/>
          <w:sz w:val="20"/>
          <w:szCs w:val="20"/>
        </w:rPr>
        <w:t> If you use the NHS App, turn on notifications so the practice can contact you more easily.  Please keep an eye out for messages.</w:t>
      </w:r>
    </w:p>
    <w:p w14:paraId="2DB7EB58" w14:textId="77777777" w:rsidR="00337A1A" w:rsidRPr="00337A1A" w:rsidRDefault="00337A1A" w:rsidP="00337A1A">
      <w:pPr>
        <w:numPr>
          <w:ilvl w:val="0"/>
          <w:numId w:val="52"/>
        </w:numPr>
        <w:spacing w:after="0" w:line="240" w:lineRule="auto"/>
        <w:ind w:left="1005"/>
        <w:jc w:val="both"/>
        <w:textAlignment w:val="baseline"/>
        <w:rPr>
          <w:rFonts w:ascii="Arial" w:hAnsi="Arial" w:cs="Arial"/>
          <w:color w:val="202A30"/>
          <w:sz w:val="20"/>
          <w:szCs w:val="20"/>
        </w:rPr>
      </w:pPr>
      <w:r w:rsidRPr="00337A1A">
        <w:rPr>
          <w:rFonts w:ascii="Arial" w:hAnsi="Arial" w:cs="Arial"/>
          <w:b/>
          <w:bCs/>
          <w:color w:val="202A30"/>
          <w:sz w:val="20"/>
          <w:szCs w:val="20"/>
          <w:bdr w:val="none" w:sz="0" w:space="0" w:color="auto" w:frame="1"/>
        </w:rPr>
        <w:t>Order repeat medicines on time:</w:t>
      </w:r>
      <w:r w:rsidRPr="00337A1A">
        <w:rPr>
          <w:rFonts w:ascii="Arial" w:hAnsi="Arial" w:cs="Arial"/>
          <w:color w:val="202A30"/>
          <w:sz w:val="20"/>
          <w:szCs w:val="20"/>
        </w:rPr>
        <w:t> Make sure you ask for repeat prescriptions on time, so you don’t run out, and only order what you need.</w:t>
      </w:r>
    </w:p>
    <w:p w14:paraId="03CC490B" w14:textId="77777777" w:rsidR="00337A1A" w:rsidRDefault="00337A1A" w:rsidP="00337A1A">
      <w:pPr>
        <w:numPr>
          <w:ilvl w:val="0"/>
          <w:numId w:val="52"/>
        </w:numPr>
        <w:spacing w:after="0" w:line="240" w:lineRule="auto"/>
        <w:ind w:left="1005"/>
        <w:jc w:val="both"/>
        <w:textAlignment w:val="baseline"/>
        <w:rPr>
          <w:rFonts w:ascii="Arial" w:hAnsi="Arial" w:cs="Arial"/>
          <w:color w:val="202A30"/>
          <w:sz w:val="20"/>
          <w:szCs w:val="20"/>
        </w:rPr>
      </w:pPr>
      <w:r w:rsidRPr="00337A1A">
        <w:rPr>
          <w:rFonts w:ascii="Arial" w:hAnsi="Arial" w:cs="Arial"/>
          <w:b/>
          <w:bCs/>
          <w:color w:val="202A30"/>
          <w:sz w:val="20"/>
          <w:szCs w:val="20"/>
          <w:bdr w:val="none" w:sz="0" w:space="0" w:color="auto" w:frame="1"/>
        </w:rPr>
        <w:t>Join the Patient Participation Group</w:t>
      </w:r>
      <w:r w:rsidRPr="00337A1A">
        <w:rPr>
          <w:rFonts w:ascii="Arial" w:hAnsi="Arial" w:cs="Arial"/>
          <w:color w:val="202A30"/>
          <w:sz w:val="20"/>
          <w:szCs w:val="20"/>
        </w:rPr>
        <w:t>: You practice will have a group of patients who can offer feedback on the services it delivers. Your practice website should explain how you can join. </w:t>
      </w:r>
    </w:p>
    <w:p w14:paraId="3CAA95DB" w14:textId="77777777" w:rsidR="00337A1A" w:rsidRPr="00337A1A" w:rsidRDefault="00337A1A" w:rsidP="00337A1A">
      <w:pPr>
        <w:spacing w:after="0" w:line="240" w:lineRule="auto"/>
        <w:ind w:left="1005"/>
        <w:textAlignment w:val="baseline"/>
        <w:rPr>
          <w:rFonts w:ascii="Arial" w:hAnsi="Arial" w:cs="Arial"/>
          <w:color w:val="202A30"/>
          <w:sz w:val="20"/>
          <w:szCs w:val="20"/>
        </w:rPr>
      </w:pPr>
    </w:p>
    <w:p w14:paraId="4F1AD5B4" w14:textId="77777777" w:rsidR="00337A1A" w:rsidRPr="00337A1A" w:rsidRDefault="00337A1A" w:rsidP="00337A1A">
      <w:pPr>
        <w:spacing w:after="180"/>
        <w:textAlignment w:val="baseline"/>
        <w:outlineLvl w:val="1"/>
        <w:rPr>
          <w:rFonts w:ascii="Arial" w:hAnsi="Arial" w:cs="Arial"/>
          <w:b/>
          <w:bCs/>
          <w:color w:val="003087"/>
          <w:sz w:val="20"/>
          <w:szCs w:val="20"/>
        </w:rPr>
      </w:pPr>
      <w:r w:rsidRPr="00337A1A">
        <w:rPr>
          <w:rFonts w:ascii="Arial" w:hAnsi="Arial" w:cs="Arial"/>
          <w:b/>
          <w:bCs/>
          <w:color w:val="003087"/>
          <w:sz w:val="20"/>
          <w:szCs w:val="20"/>
        </w:rPr>
        <w:t>How can you give feedback or raise concerns?</w:t>
      </w:r>
    </w:p>
    <w:p w14:paraId="538548C2" w14:textId="77777777" w:rsidR="00337A1A" w:rsidRPr="00337A1A" w:rsidRDefault="00337A1A" w:rsidP="00337A1A">
      <w:pPr>
        <w:jc w:val="both"/>
        <w:textAlignment w:val="baseline"/>
        <w:rPr>
          <w:rFonts w:ascii="Arial" w:hAnsi="Arial" w:cs="Arial"/>
          <w:color w:val="202A30"/>
          <w:sz w:val="20"/>
          <w:szCs w:val="20"/>
        </w:rPr>
      </w:pPr>
      <w:r w:rsidRPr="00337A1A">
        <w:rPr>
          <w:rFonts w:ascii="Arial" w:hAnsi="Arial" w:cs="Arial"/>
          <w:color w:val="202A30"/>
          <w:sz w:val="20"/>
          <w:szCs w:val="20"/>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3" w:history="1">
        <w:r w:rsidRPr="00337A1A">
          <w:rPr>
            <w:rFonts w:ascii="Arial" w:hAnsi="Arial" w:cs="Arial"/>
            <w:color w:val="005EB8"/>
            <w:sz w:val="20"/>
            <w:szCs w:val="20"/>
            <w:u w:val="single"/>
            <w:bdr w:val="none" w:sz="0" w:space="0" w:color="auto" w:frame="1"/>
          </w:rPr>
          <w:t>NHS England website</w:t>
        </w:r>
      </w:hyperlink>
      <w:r w:rsidRPr="00337A1A">
        <w:rPr>
          <w:rFonts w:ascii="Arial" w:hAnsi="Arial" w:cs="Arial"/>
          <w:color w:val="202A30"/>
          <w:sz w:val="20"/>
          <w:szCs w:val="20"/>
        </w:rPr>
        <w:t>.  </w:t>
      </w:r>
    </w:p>
    <w:p w14:paraId="3B4529AC" w14:textId="77777777" w:rsidR="00337A1A" w:rsidRPr="00337A1A" w:rsidRDefault="00337A1A" w:rsidP="00337A1A">
      <w:pPr>
        <w:jc w:val="both"/>
        <w:textAlignment w:val="baseline"/>
        <w:rPr>
          <w:rFonts w:ascii="Arial" w:hAnsi="Arial" w:cs="Arial"/>
          <w:color w:val="202A30"/>
          <w:sz w:val="20"/>
          <w:szCs w:val="20"/>
        </w:rPr>
      </w:pPr>
      <w:r w:rsidRPr="00337A1A">
        <w:rPr>
          <w:rFonts w:ascii="Arial" w:hAnsi="Arial" w:cs="Arial"/>
          <w:color w:val="202A30"/>
          <w:sz w:val="20"/>
          <w:szCs w:val="20"/>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4" w:history="1">
        <w:r w:rsidRPr="00337A1A">
          <w:rPr>
            <w:rFonts w:ascii="Arial" w:hAnsi="Arial" w:cs="Arial"/>
            <w:color w:val="005EB8"/>
            <w:sz w:val="20"/>
            <w:szCs w:val="20"/>
            <w:u w:val="single"/>
            <w:bdr w:val="none" w:sz="0" w:space="0" w:color="auto" w:frame="1"/>
          </w:rPr>
          <w:t>the Healthwatch website</w:t>
        </w:r>
      </w:hyperlink>
      <w:r w:rsidRPr="00337A1A">
        <w:rPr>
          <w:rFonts w:ascii="Arial" w:hAnsi="Arial" w:cs="Arial"/>
          <w:color w:val="202A30"/>
          <w:sz w:val="20"/>
          <w:szCs w:val="20"/>
        </w:rPr>
        <w:t>.</w:t>
      </w:r>
    </w:p>
    <w:p w14:paraId="675C743D" w14:textId="77777777" w:rsidR="00337A1A" w:rsidRPr="00337A1A" w:rsidRDefault="00337A1A" w:rsidP="00337A1A">
      <w:pPr>
        <w:rPr>
          <w:rFonts w:ascii="Arial" w:hAnsi="Arial" w:cs="Arial"/>
          <w:sz w:val="20"/>
          <w:szCs w:val="20"/>
        </w:rPr>
      </w:pPr>
    </w:p>
    <w:p w14:paraId="60E4304F" w14:textId="77777777" w:rsidR="00337A1A" w:rsidRPr="00337A1A" w:rsidRDefault="00337A1A" w:rsidP="00337A1A">
      <w:pPr>
        <w:spacing w:after="0"/>
        <w:rPr>
          <w:rFonts w:ascii="Arial" w:hAnsi="Arial" w:cs="Arial"/>
          <w:b/>
          <w:sz w:val="20"/>
          <w:szCs w:val="20"/>
        </w:rPr>
      </w:pPr>
      <w:r w:rsidRPr="00337A1A">
        <w:rPr>
          <w:rFonts w:ascii="Arial" w:hAnsi="Arial" w:cs="Arial"/>
          <w:b/>
          <w:sz w:val="20"/>
          <w:szCs w:val="20"/>
        </w:rPr>
        <w:t>RAPID HEALTH</w:t>
      </w:r>
    </w:p>
    <w:p w14:paraId="2D1E32F9" w14:textId="77777777" w:rsidR="00337A1A" w:rsidRPr="00337A1A" w:rsidRDefault="00337A1A" w:rsidP="00337A1A">
      <w:pPr>
        <w:spacing w:after="0"/>
        <w:rPr>
          <w:rFonts w:ascii="Arial" w:hAnsi="Arial" w:cs="Arial"/>
          <w:b/>
          <w:sz w:val="20"/>
          <w:szCs w:val="20"/>
        </w:rPr>
      </w:pPr>
    </w:p>
    <w:p w14:paraId="7A963FFD" w14:textId="77777777" w:rsidR="00337A1A" w:rsidRPr="00337A1A" w:rsidRDefault="00337A1A" w:rsidP="00337A1A">
      <w:pPr>
        <w:spacing w:after="0"/>
        <w:rPr>
          <w:rFonts w:ascii="Arial" w:hAnsi="Arial" w:cs="Arial"/>
          <w:b/>
          <w:sz w:val="20"/>
          <w:szCs w:val="20"/>
        </w:rPr>
      </w:pPr>
      <w:r w:rsidRPr="00337A1A">
        <w:rPr>
          <w:rFonts w:ascii="Arial" w:hAnsi="Arial" w:cs="Arial"/>
          <w:b/>
          <w:sz w:val="20"/>
          <w:szCs w:val="20"/>
        </w:rPr>
        <w:t>For more information about this service see here:-</w:t>
      </w:r>
    </w:p>
    <w:p w14:paraId="7121BC53" w14:textId="77777777" w:rsidR="00337A1A" w:rsidRPr="00337A1A" w:rsidRDefault="00337A1A" w:rsidP="00337A1A">
      <w:pPr>
        <w:spacing w:after="0"/>
        <w:rPr>
          <w:rFonts w:ascii="Arial" w:hAnsi="Arial" w:cs="Arial"/>
          <w:b/>
          <w:sz w:val="20"/>
          <w:szCs w:val="20"/>
        </w:rPr>
      </w:pPr>
    </w:p>
    <w:p w14:paraId="3642C040" w14:textId="77777777" w:rsidR="00337A1A" w:rsidRPr="00337A1A" w:rsidRDefault="00337A1A" w:rsidP="00337A1A">
      <w:pPr>
        <w:spacing w:after="0"/>
        <w:rPr>
          <w:rFonts w:ascii="Arial" w:hAnsi="Arial" w:cs="Arial"/>
          <w:b/>
          <w:sz w:val="20"/>
          <w:szCs w:val="20"/>
        </w:rPr>
      </w:pPr>
      <w:r w:rsidRPr="00337A1A">
        <w:rPr>
          <w:rFonts w:ascii="Arial" w:hAnsi="Arial" w:cs="Arial"/>
          <w:b/>
          <w:sz w:val="20"/>
          <w:szCs w:val="20"/>
        </w:rPr>
        <w:t>https://vimeo.com/948772217/f3e9d87d1b</w:t>
      </w:r>
    </w:p>
    <w:p w14:paraId="39D63A15" w14:textId="77777777" w:rsidR="00337A1A" w:rsidRPr="00337A1A" w:rsidRDefault="00337A1A" w:rsidP="00337A1A">
      <w:pPr>
        <w:spacing w:after="0"/>
        <w:rPr>
          <w:rFonts w:ascii="Arial" w:hAnsi="Arial" w:cs="Arial"/>
          <w:color w:val="2C2C2C"/>
          <w:sz w:val="20"/>
          <w:szCs w:val="20"/>
        </w:rPr>
      </w:pPr>
    </w:p>
    <w:p w14:paraId="6A7F0182" w14:textId="77777777" w:rsidR="00337A1A" w:rsidRPr="00337A1A" w:rsidRDefault="00337A1A" w:rsidP="00337A1A">
      <w:pPr>
        <w:spacing w:after="0"/>
        <w:rPr>
          <w:rFonts w:ascii="Arial" w:hAnsi="Arial" w:cs="Arial"/>
          <w:b/>
          <w:bCs/>
          <w:color w:val="2C2C2C"/>
          <w:sz w:val="20"/>
          <w:szCs w:val="20"/>
        </w:rPr>
      </w:pPr>
      <w:r w:rsidRPr="00337A1A">
        <w:rPr>
          <w:rFonts w:ascii="Arial" w:hAnsi="Arial" w:cs="Arial"/>
          <w:b/>
          <w:bCs/>
          <w:color w:val="2C2C2C"/>
          <w:sz w:val="20"/>
          <w:szCs w:val="20"/>
        </w:rPr>
        <w:t>NHS login</w:t>
      </w:r>
    </w:p>
    <w:p w14:paraId="77B797C0" w14:textId="674C66EF" w:rsidR="00337A1A" w:rsidRPr="00337A1A" w:rsidRDefault="00337A1A" w:rsidP="00337A1A">
      <w:pPr>
        <w:spacing w:after="0"/>
        <w:rPr>
          <w:rFonts w:ascii="Arial" w:hAnsi="Arial" w:cs="Arial"/>
          <w:color w:val="2C2C2C"/>
          <w:sz w:val="20"/>
          <w:szCs w:val="20"/>
        </w:rPr>
      </w:pPr>
      <w:r w:rsidRPr="00337A1A">
        <w:rPr>
          <w:rFonts w:ascii="Arial" w:hAnsi="Arial" w:cs="Arial"/>
          <w:color w:val="2C2C2C"/>
          <w:sz w:val="20"/>
          <w:szCs w:val="20"/>
        </w:rPr>
        <w:t>If you access Rapid Health using your NHS login details, the identity verification services are</w:t>
      </w:r>
      <w:r>
        <w:rPr>
          <w:rFonts w:ascii="Arial" w:hAnsi="Arial" w:cs="Arial"/>
          <w:color w:val="2C2C2C"/>
          <w:sz w:val="20"/>
          <w:szCs w:val="20"/>
        </w:rPr>
        <w:t xml:space="preserve"> </w:t>
      </w:r>
      <w:r w:rsidRPr="00337A1A">
        <w:rPr>
          <w:rFonts w:ascii="Arial" w:hAnsi="Arial" w:cs="Arial"/>
          <w:color w:val="2C2C2C"/>
          <w:sz w:val="20"/>
          <w:szCs w:val="20"/>
        </w:rPr>
        <w:t>managed by NHS England.</w:t>
      </w:r>
      <w:r>
        <w:rPr>
          <w:rFonts w:ascii="Arial" w:hAnsi="Arial" w:cs="Arial"/>
          <w:color w:val="2C2C2C"/>
          <w:sz w:val="20"/>
          <w:szCs w:val="20"/>
        </w:rPr>
        <w:t xml:space="preserve"> </w:t>
      </w:r>
      <w:r w:rsidRPr="00337A1A">
        <w:rPr>
          <w:rFonts w:ascii="Arial" w:hAnsi="Arial" w:cs="Arial"/>
          <w:color w:val="2C2C2C"/>
          <w:sz w:val="20"/>
          <w:szCs w:val="20"/>
        </w:rPr>
        <w:t>NHS England is the controller for any personal information you provided to NHS England to</w:t>
      </w:r>
    </w:p>
    <w:p w14:paraId="29429769" w14:textId="235BEA14" w:rsidR="00337A1A" w:rsidRDefault="00337A1A" w:rsidP="00337A1A">
      <w:pPr>
        <w:spacing w:after="0"/>
        <w:rPr>
          <w:rFonts w:ascii="Arial" w:hAnsi="Arial" w:cs="Arial"/>
          <w:color w:val="2C2C2C"/>
          <w:sz w:val="20"/>
          <w:szCs w:val="20"/>
        </w:rPr>
      </w:pPr>
      <w:r w:rsidRPr="00337A1A">
        <w:rPr>
          <w:rFonts w:ascii="Arial" w:hAnsi="Arial" w:cs="Arial"/>
          <w:color w:val="2C2C2C"/>
          <w:sz w:val="20"/>
          <w:szCs w:val="20"/>
        </w:rPr>
        <w:t>get an NHS login account and verify your identity and uses that personal information solely</w:t>
      </w:r>
      <w:r>
        <w:rPr>
          <w:rFonts w:ascii="Arial" w:hAnsi="Arial" w:cs="Arial"/>
          <w:color w:val="2C2C2C"/>
          <w:sz w:val="20"/>
          <w:szCs w:val="20"/>
        </w:rPr>
        <w:t xml:space="preserve"> </w:t>
      </w:r>
      <w:r w:rsidRPr="00337A1A">
        <w:rPr>
          <w:rFonts w:ascii="Arial" w:hAnsi="Arial" w:cs="Arial"/>
          <w:color w:val="2C2C2C"/>
          <w:sz w:val="20"/>
          <w:szCs w:val="20"/>
        </w:rPr>
        <w:t>for that single purpose. For this personal information, our role is a “data processor” only and</w:t>
      </w:r>
      <w:r>
        <w:rPr>
          <w:rFonts w:ascii="Arial" w:hAnsi="Arial" w:cs="Arial"/>
          <w:color w:val="2C2C2C"/>
          <w:sz w:val="20"/>
          <w:szCs w:val="20"/>
        </w:rPr>
        <w:t xml:space="preserve"> </w:t>
      </w:r>
      <w:r w:rsidRPr="00337A1A">
        <w:rPr>
          <w:rFonts w:ascii="Arial" w:hAnsi="Arial" w:cs="Arial"/>
          <w:color w:val="2C2C2C"/>
          <w:sz w:val="20"/>
          <w:szCs w:val="20"/>
        </w:rPr>
        <w:t>we must act under the instructions provided by NHS England (as the “data controller”) when</w:t>
      </w:r>
      <w:r>
        <w:rPr>
          <w:rFonts w:ascii="Arial" w:hAnsi="Arial" w:cs="Arial"/>
          <w:color w:val="2C2C2C"/>
          <w:sz w:val="20"/>
          <w:szCs w:val="20"/>
        </w:rPr>
        <w:t xml:space="preserve"> </w:t>
      </w:r>
      <w:r w:rsidRPr="00337A1A">
        <w:rPr>
          <w:rFonts w:ascii="Arial" w:hAnsi="Arial" w:cs="Arial"/>
          <w:color w:val="2C2C2C"/>
          <w:sz w:val="20"/>
          <w:szCs w:val="20"/>
        </w:rPr>
        <w:t>verifying your identity.</w:t>
      </w:r>
    </w:p>
    <w:p w14:paraId="7DBEFA72" w14:textId="77777777" w:rsidR="00337A1A" w:rsidRPr="00337A1A" w:rsidRDefault="00337A1A" w:rsidP="00337A1A">
      <w:pPr>
        <w:spacing w:after="0"/>
        <w:rPr>
          <w:rFonts w:ascii="Arial" w:hAnsi="Arial" w:cs="Arial"/>
          <w:color w:val="2C2C2C"/>
          <w:sz w:val="20"/>
          <w:szCs w:val="20"/>
        </w:rPr>
      </w:pPr>
    </w:p>
    <w:p w14:paraId="6A11A9BE" w14:textId="2958C54E" w:rsidR="00337A1A" w:rsidRPr="00337A1A" w:rsidRDefault="00337A1A" w:rsidP="00337A1A">
      <w:pPr>
        <w:spacing w:after="0"/>
        <w:rPr>
          <w:rFonts w:ascii="Arial" w:hAnsi="Arial" w:cs="Arial"/>
          <w:color w:val="00000A"/>
          <w:sz w:val="20"/>
          <w:szCs w:val="20"/>
        </w:rPr>
      </w:pPr>
      <w:r w:rsidRPr="00337A1A">
        <w:rPr>
          <w:rFonts w:ascii="Arial" w:hAnsi="Arial" w:cs="Arial"/>
          <w:color w:val="2C2C2C"/>
          <w:sz w:val="20"/>
          <w:szCs w:val="20"/>
        </w:rPr>
        <w:t>For more information on NHS login, see the</w:t>
      </w:r>
      <w:r w:rsidRPr="00337A1A">
        <w:rPr>
          <w:rFonts w:ascii="Arial" w:hAnsi="Arial" w:cs="Arial"/>
          <w:color w:val="00000A"/>
          <w:sz w:val="20"/>
          <w:szCs w:val="20"/>
        </w:rPr>
        <w:t xml:space="preserve"> </w:t>
      </w:r>
      <w:r w:rsidRPr="00337A1A">
        <w:rPr>
          <w:rFonts w:ascii="Arial" w:hAnsi="Arial" w:cs="Arial"/>
          <w:color w:val="0B4CB4"/>
          <w:sz w:val="20"/>
          <w:szCs w:val="20"/>
        </w:rPr>
        <w:t>NHS login privacy notice</w:t>
      </w:r>
      <w:r w:rsidRPr="00337A1A">
        <w:rPr>
          <w:rFonts w:ascii="Arial" w:hAnsi="Arial" w:cs="Arial"/>
          <w:color w:val="2C2C2C"/>
          <w:sz w:val="20"/>
          <w:szCs w:val="20"/>
        </w:rPr>
        <w:t xml:space="preserve"> and</w:t>
      </w:r>
      <w:r w:rsidRPr="00337A1A">
        <w:rPr>
          <w:rFonts w:ascii="Arial" w:hAnsi="Arial" w:cs="Arial"/>
          <w:color w:val="00000A"/>
          <w:sz w:val="20"/>
          <w:szCs w:val="20"/>
        </w:rPr>
        <w:t xml:space="preserve"> </w:t>
      </w:r>
      <w:r w:rsidRPr="00337A1A">
        <w:rPr>
          <w:rFonts w:ascii="Arial" w:hAnsi="Arial" w:cs="Arial"/>
          <w:color w:val="0B4CB4"/>
          <w:sz w:val="20"/>
          <w:szCs w:val="20"/>
        </w:rPr>
        <w:t>NHS login terms</w:t>
      </w:r>
      <w:r>
        <w:rPr>
          <w:rFonts w:ascii="Arial" w:hAnsi="Arial" w:cs="Arial"/>
          <w:color w:val="0B4CB4"/>
          <w:sz w:val="20"/>
          <w:szCs w:val="20"/>
        </w:rPr>
        <w:t xml:space="preserve"> </w:t>
      </w:r>
      <w:r w:rsidRPr="00337A1A">
        <w:rPr>
          <w:rFonts w:ascii="Arial" w:hAnsi="Arial" w:cs="Arial"/>
          <w:color w:val="0B4CB4"/>
          <w:sz w:val="20"/>
          <w:szCs w:val="20"/>
        </w:rPr>
        <w:t>and conditions</w:t>
      </w:r>
      <w:r w:rsidRPr="00337A1A">
        <w:rPr>
          <w:rFonts w:ascii="Arial" w:hAnsi="Arial" w:cs="Arial"/>
          <w:color w:val="00000A"/>
          <w:sz w:val="20"/>
          <w:szCs w:val="20"/>
        </w:rPr>
        <w:t>.</w:t>
      </w:r>
    </w:p>
    <w:p w14:paraId="42A9D4A3" w14:textId="77777777" w:rsidR="00337A1A" w:rsidRPr="00337A1A" w:rsidRDefault="00337A1A" w:rsidP="00337A1A">
      <w:pPr>
        <w:rPr>
          <w:rFonts w:ascii="Arial" w:hAnsi="Arial" w:cs="Arial"/>
          <w:color w:val="00000A"/>
          <w:sz w:val="20"/>
          <w:szCs w:val="20"/>
        </w:rPr>
      </w:pPr>
    </w:p>
    <w:p w14:paraId="084F394D" w14:textId="77777777" w:rsidR="00337A1A" w:rsidRPr="00337A1A" w:rsidRDefault="00337A1A" w:rsidP="00337A1A">
      <w:pPr>
        <w:rPr>
          <w:rFonts w:ascii="Arial" w:hAnsi="Arial" w:cs="Arial"/>
          <w:color w:val="00000A"/>
          <w:sz w:val="20"/>
          <w:szCs w:val="20"/>
        </w:rPr>
      </w:pPr>
    </w:p>
    <w:p w14:paraId="54BAC823" w14:textId="77777777" w:rsidR="00337A1A" w:rsidRPr="00337A1A" w:rsidRDefault="00337A1A" w:rsidP="00337A1A">
      <w:pPr>
        <w:spacing w:after="0"/>
        <w:rPr>
          <w:rFonts w:ascii="Arial" w:hAnsi="Arial" w:cs="Arial"/>
          <w:b/>
          <w:bCs/>
          <w:color w:val="2C2C2C"/>
          <w:sz w:val="20"/>
          <w:szCs w:val="20"/>
        </w:rPr>
      </w:pPr>
      <w:r w:rsidRPr="00337A1A">
        <w:rPr>
          <w:rFonts w:ascii="Arial" w:hAnsi="Arial" w:cs="Arial"/>
          <w:b/>
          <w:bCs/>
          <w:color w:val="2C2C2C"/>
          <w:sz w:val="20"/>
          <w:szCs w:val="20"/>
        </w:rPr>
        <w:lastRenderedPageBreak/>
        <w:t>NHS App</w:t>
      </w:r>
    </w:p>
    <w:p w14:paraId="06ADCAE9" w14:textId="77777777" w:rsidR="00337A1A" w:rsidRDefault="00337A1A" w:rsidP="00337A1A">
      <w:pPr>
        <w:spacing w:after="0"/>
        <w:rPr>
          <w:rFonts w:ascii="Arial" w:hAnsi="Arial" w:cs="Arial"/>
          <w:color w:val="2C2C2C"/>
          <w:sz w:val="20"/>
          <w:szCs w:val="20"/>
        </w:rPr>
      </w:pPr>
    </w:p>
    <w:p w14:paraId="4103FDD7" w14:textId="48C69E25" w:rsidR="00337A1A" w:rsidRPr="00337A1A" w:rsidRDefault="00337A1A" w:rsidP="00337A1A">
      <w:pPr>
        <w:spacing w:after="0"/>
        <w:rPr>
          <w:rFonts w:ascii="Arial" w:hAnsi="Arial" w:cs="Arial"/>
          <w:color w:val="2C2C2C"/>
          <w:sz w:val="20"/>
          <w:szCs w:val="20"/>
        </w:rPr>
      </w:pPr>
      <w:r w:rsidRPr="00337A1A">
        <w:rPr>
          <w:rFonts w:ascii="Arial" w:hAnsi="Arial" w:cs="Arial"/>
          <w:color w:val="2C2C2C"/>
          <w:sz w:val="20"/>
          <w:szCs w:val="20"/>
        </w:rPr>
        <w:t>You can access Rapid Health on the NHS App using your NHS login details.</w:t>
      </w:r>
      <w:r>
        <w:rPr>
          <w:rFonts w:ascii="Arial" w:hAnsi="Arial" w:cs="Arial"/>
          <w:color w:val="2C2C2C"/>
          <w:sz w:val="20"/>
          <w:szCs w:val="20"/>
        </w:rPr>
        <w:t xml:space="preserve"> </w:t>
      </w:r>
      <w:r w:rsidRPr="00337A1A">
        <w:rPr>
          <w:rFonts w:ascii="Arial" w:hAnsi="Arial" w:cs="Arial"/>
          <w:color w:val="2C2C2C"/>
          <w:sz w:val="20"/>
          <w:szCs w:val="20"/>
        </w:rPr>
        <w:t>If you sign in using NHS login, we will ask your permission to share your NHS login</w:t>
      </w:r>
      <w:r>
        <w:rPr>
          <w:rFonts w:ascii="Arial" w:hAnsi="Arial" w:cs="Arial"/>
          <w:color w:val="2C2C2C"/>
          <w:sz w:val="20"/>
          <w:szCs w:val="20"/>
        </w:rPr>
        <w:t xml:space="preserve"> </w:t>
      </w:r>
      <w:r w:rsidRPr="00337A1A">
        <w:rPr>
          <w:rFonts w:ascii="Arial" w:hAnsi="Arial" w:cs="Arial"/>
          <w:color w:val="2C2C2C"/>
          <w:sz w:val="20"/>
          <w:szCs w:val="20"/>
        </w:rPr>
        <w:t>information with our service. This allows us to fill in some personal details for you, such as</w:t>
      </w:r>
      <w:r>
        <w:rPr>
          <w:rFonts w:ascii="Arial" w:hAnsi="Arial" w:cs="Arial"/>
          <w:color w:val="2C2C2C"/>
          <w:sz w:val="20"/>
          <w:szCs w:val="20"/>
        </w:rPr>
        <w:t xml:space="preserve"> </w:t>
      </w:r>
      <w:r w:rsidRPr="00337A1A">
        <w:rPr>
          <w:rFonts w:ascii="Arial" w:hAnsi="Arial" w:cs="Arial"/>
          <w:color w:val="2C2C2C"/>
          <w:sz w:val="20"/>
          <w:szCs w:val="20"/>
        </w:rPr>
        <w:t>your name, date of birth and contact details.</w:t>
      </w:r>
    </w:p>
    <w:p w14:paraId="3CD815BC" w14:textId="77777777" w:rsidR="00337A1A" w:rsidRDefault="00337A1A" w:rsidP="00337A1A">
      <w:pPr>
        <w:spacing w:after="0"/>
        <w:rPr>
          <w:rFonts w:ascii="Arial" w:hAnsi="Arial" w:cs="Arial"/>
          <w:color w:val="2C2C2C"/>
          <w:sz w:val="20"/>
          <w:szCs w:val="20"/>
        </w:rPr>
      </w:pPr>
    </w:p>
    <w:p w14:paraId="5D623822" w14:textId="1CF6A182" w:rsidR="00337A1A" w:rsidRPr="00337A1A" w:rsidRDefault="00337A1A" w:rsidP="00337A1A">
      <w:pPr>
        <w:spacing w:after="0"/>
        <w:rPr>
          <w:rFonts w:ascii="Arial" w:hAnsi="Arial" w:cs="Arial"/>
          <w:color w:val="2C2C2C"/>
          <w:sz w:val="20"/>
          <w:szCs w:val="20"/>
        </w:rPr>
      </w:pPr>
      <w:r w:rsidRPr="00337A1A">
        <w:rPr>
          <w:rFonts w:ascii="Arial" w:hAnsi="Arial" w:cs="Arial"/>
          <w:color w:val="2C2C2C"/>
          <w:sz w:val="20"/>
          <w:szCs w:val="20"/>
        </w:rPr>
        <w:t>We will not use your NHS login information for any other purposes. You can only share your</w:t>
      </w:r>
      <w:r>
        <w:rPr>
          <w:rFonts w:ascii="Arial" w:hAnsi="Arial" w:cs="Arial"/>
          <w:color w:val="2C2C2C"/>
          <w:sz w:val="20"/>
          <w:szCs w:val="20"/>
        </w:rPr>
        <w:t xml:space="preserve"> </w:t>
      </w:r>
      <w:r w:rsidRPr="00337A1A">
        <w:rPr>
          <w:rFonts w:ascii="Arial" w:hAnsi="Arial" w:cs="Arial"/>
          <w:color w:val="2C2C2C"/>
          <w:sz w:val="20"/>
          <w:szCs w:val="20"/>
        </w:rPr>
        <w:t>NHS login information if you have proved your identity to NHS login.</w:t>
      </w:r>
      <w:r>
        <w:rPr>
          <w:rFonts w:ascii="Arial" w:hAnsi="Arial" w:cs="Arial"/>
          <w:color w:val="2C2C2C"/>
          <w:sz w:val="20"/>
          <w:szCs w:val="20"/>
        </w:rPr>
        <w:t xml:space="preserve"> </w:t>
      </w:r>
      <w:r w:rsidRPr="00337A1A">
        <w:rPr>
          <w:rFonts w:ascii="Arial" w:hAnsi="Arial" w:cs="Arial"/>
          <w:color w:val="2C2C2C"/>
          <w:sz w:val="20"/>
          <w:szCs w:val="20"/>
        </w:rPr>
        <w:t>You can choose not to share your NHS login information with Rapid Health but you will need</w:t>
      </w:r>
      <w:r>
        <w:rPr>
          <w:rFonts w:ascii="Arial" w:hAnsi="Arial" w:cs="Arial"/>
          <w:color w:val="2C2C2C"/>
          <w:sz w:val="20"/>
          <w:szCs w:val="20"/>
        </w:rPr>
        <w:t xml:space="preserve"> </w:t>
      </w:r>
      <w:r w:rsidRPr="00337A1A">
        <w:rPr>
          <w:rFonts w:ascii="Arial" w:hAnsi="Arial" w:cs="Arial"/>
          <w:color w:val="2C2C2C"/>
          <w:sz w:val="20"/>
          <w:szCs w:val="20"/>
        </w:rPr>
        <w:t>to enter your information yourself whilst using the service.</w:t>
      </w:r>
    </w:p>
    <w:p w14:paraId="2F13DFB8" w14:textId="77777777" w:rsidR="00337A1A" w:rsidRDefault="00337A1A" w:rsidP="00337A1A">
      <w:pPr>
        <w:spacing w:after="0"/>
        <w:rPr>
          <w:rFonts w:ascii="Arial" w:hAnsi="Arial" w:cs="Arial"/>
          <w:color w:val="2C2C2C"/>
          <w:sz w:val="20"/>
          <w:szCs w:val="20"/>
        </w:rPr>
      </w:pPr>
    </w:p>
    <w:p w14:paraId="1C106432" w14:textId="3C9EB1B2" w:rsidR="00337A1A" w:rsidRPr="00337A1A" w:rsidRDefault="00337A1A" w:rsidP="00337A1A">
      <w:pPr>
        <w:spacing w:after="0"/>
        <w:rPr>
          <w:rFonts w:ascii="Arial" w:hAnsi="Arial" w:cs="Arial"/>
          <w:color w:val="0B4CB4"/>
          <w:sz w:val="20"/>
          <w:szCs w:val="20"/>
        </w:rPr>
      </w:pPr>
      <w:r w:rsidRPr="00337A1A">
        <w:rPr>
          <w:rFonts w:ascii="Arial" w:hAnsi="Arial" w:cs="Arial"/>
          <w:color w:val="2C2C2C"/>
          <w:sz w:val="20"/>
          <w:szCs w:val="20"/>
        </w:rPr>
        <w:t xml:space="preserve">For more information, see the </w:t>
      </w:r>
      <w:r w:rsidRPr="00337A1A">
        <w:rPr>
          <w:rFonts w:ascii="Arial" w:hAnsi="Arial" w:cs="Arial"/>
          <w:color w:val="0B4CB4"/>
          <w:sz w:val="20"/>
          <w:szCs w:val="20"/>
        </w:rPr>
        <w:t>NHS login privacy notice</w:t>
      </w:r>
      <w:r w:rsidRPr="00337A1A">
        <w:rPr>
          <w:rFonts w:ascii="Arial" w:hAnsi="Arial" w:cs="Arial"/>
          <w:color w:val="2C2C2C"/>
          <w:sz w:val="20"/>
          <w:szCs w:val="20"/>
        </w:rPr>
        <w:t xml:space="preserve"> and</w:t>
      </w:r>
      <w:r w:rsidRPr="00337A1A">
        <w:rPr>
          <w:rFonts w:ascii="Arial" w:hAnsi="Arial" w:cs="Arial"/>
          <w:color w:val="00000A"/>
          <w:sz w:val="20"/>
          <w:szCs w:val="20"/>
        </w:rPr>
        <w:t xml:space="preserve"> </w:t>
      </w:r>
      <w:r w:rsidRPr="00337A1A">
        <w:rPr>
          <w:rFonts w:ascii="Arial" w:hAnsi="Arial" w:cs="Arial"/>
          <w:color w:val="0B4CB4"/>
          <w:sz w:val="20"/>
          <w:szCs w:val="20"/>
        </w:rPr>
        <w:t>NHS login terms and conditions</w:t>
      </w:r>
      <w:r w:rsidRPr="00337A1A">
        <w:rPr>
          <w:rFonts w:ascii="Arial" w:hAnsi="Arial" w:cs="Arial"/>
          <w:color w:val="00000A"/>
          <w:sz w:val="20"/>
          <w:szCs w:val="20"/>
        </w:rPr>
        <w:t>.</w:t>
      </w:r>
    </w:p>
    <w:p w14:paraId="2AD336EB" w14:textId="6E0DE99F" w:rsidR="00385905" w:rsidRDefault="00385905" w:rsidP="00567BE0">
      <w:pPr>
        <w:spacing w:after="0" w:line="240" w:lineRule="auto"/>
        <w:jc w:val="both"/>
        <w:rPr>
          <w:rFonts w:ascii="Arial" w:hAnsi="Arial" w:cs="Arial"/>
          <w:b/>
          <w:bCs/>
          <w:sz w:val="20"/>
          <w:szCs w:val="20"/>
          <w:lang w:eastAsia="en-GB"/>
        </w:rPr>
      </w:pPr>
    </w:p>
    <w:p w14:paraId="373D11B2" w14:textId="77777777" w:rsidR="00337A1A" w:rsidRDefault="00337A1A" w:rsidP="00567BE0">
      <w:pPr>
        <w:spacing w:after="0" w:line="240" w:lineRule="auto"/>
        <w:jc w:val="both"/>
        <w:rPr>
          <w:rFonts w:ascii="Arial" w:hAnsi="Arial" w:cs="Arial"/>
          <w:b/>
          <w:bCs/>
          <w:sz w:val="20"/>
          <w:szCs w:val="20"/>
          <w:lang w:eastAsia="en-GB"/>
        </w:rPr>
      </w:pPr>
    </w:p>
    <w:p w14:paraId="7977B230" w14:textId="77777777" w:rsidR="00337A1A" w:rsidRDefault="00337A1A" w:rsidP="00567BE0">
      <w:pPr>
        <w:spacing w:after="0" w:line="240" w:lineRule="auto"/>
        <w:jc w:val="both"/>
        <w:rPr>
          <w:rFonts w:ascii="Arial" w:hAnsi="Arial" w:cs="Arial"/>
          <w:b/>
          <w:bCs/>
          <w:sz w:val="20"/>
          <w:szCs w:val="20"/>
          <w:lang w:eastAsia="en-GB"/>
        </w:rPr>
      </w:pPr>
    </w:p>
    <w:p w14:paraId="7B513DE4" w14:textId="77777777" w:rsidR="00337A1A" w:rsidRDefault="00337A1A" w:rsidP="00567BE0">
      <w:pPr>
        <w:spacing w:after="0" w:line="240" w:lineRule="auto"/>
        <w:jc w:val="both"/>
        <w:rPr>
          <w:rFonts w:ascii="Arial" w:hAnsi="Arial" w:cs="Arial"/>
          <w:b/>
          <w:bCs/>
          <w:sz w:val="20"/>
          <w:szCs w:val="20"/>
          <w:lang w:eastAsia="en-GB"/>
        </w:rPr>
      </w:pPr>
    </w:p>
    <w:p w14:paraId="78A04655" w14:textId="77777777" w:rsidR="00337A1A" w:rsidRDefault="00337A1A" w:rsidP="00567BE0">
      <w:pPr>
        <w:spacing w:after="0" w:line="240" w:lineRule="auto"/>
        <w:jc w:val="both"/>
        <w:rPr>
          <w:rFonts w:ascii="Arial" w:hAnsi="Arial" w:cs="Arial"/>
          <w:b/>
          <w:bCs/>
          <w:sz w:val="20"/>
          <w:szCs w:val="20"/>
          <w:lang w:eastAsia="en-GB"/>
        </w:rPr>
      </w:pPr>
    </w:p>
    <w:p w14:paraId="0AA6033D" w14:textId="77777777" w:rsidR="00337A1A" w:rsidRDefault="00337A1A" w:rsidP="00567BE0">
      <w:pPr>
        <w:spacing w:after="0" w:line="240" w:lineRule="auto"/>
        <w:jc w:val="both"/>
        <w:rPr>
          <w:rFonts w:ascii="Arial" w:hAnsi="Arial" w:cs="Arial"/>
          <w:b/>
          <w:bCs/>
          <w:sz w:val="20"/>
          <w:szCs w:val="20"/>
          <w:lang w:eastAsia="en-GB"/>
        </w:rPr>
      </w:pPr>
    </w:p>
    <w:p w14:paraId="5B1D42E9" w14:textId="77777777" w:rsidR="00337A1A" w:rsidRDefault="00337A1A" w:rsidP="00567BE0">
      <w:pPr>
        <w:spacing w:after="0" w:line="240" w:lineRule="auto"/>
        <w:jc w:val="both"/>
        <w:rPr>
          <w:rFonts w:ascii="Arial" w:hAnsi="Arial" w:cs="Arial"/>
          <w:b/>
          <w:bCs/>
          <w:sz w:val="20"/>
          <w:szCs w:val="20"/>
          <w:lang w:eastAsia="en-GB"/>
        </w:rPr>
      </w:pPr>
    </w:p>
    <w:p w14:paraId="7497C8F7" w14:textId="77777777" w:rsidR="00337A1A" w:rsidRDefault="00337A1A" w:rsidP="00567BE0">
      <w:pPr>
        <w:spacing w:after="0" w:line="240" w:lineRule="auto"/>
        <w:jc w:val="both"/>
        <w:rPr>
          <w:rFonts w:ascii="Arial" w:hAnsi="Arial" w:cs="Arial"/>
          <w:b/>
          <w:bCs/>
          <w:sz w:val="20"/>
          <w:szCs w:val="20"/>
          <w:lang w:eastAsia="en-GB"/>
        </w:rPr>
      </w:pPr>
    </w:p>
    <w:p w14:paraId="39E6EA0E" w14:textId="77777777" w:rsidR="00337A1A" w:rsidRDefault="00337A1A" w:rsidP="00567BE0">
      <w:pPr>
        <w:spacing w:after="0" w:line="240" w:lineRule="auto"/>
        <w:jc w:val="both"/>
        <w:rPr>
          <w:rFonts w:ascii="Arial" w:hAnsi="Arial" w:cs="Arial"/>
          <w:b/>
          <w:bCs/>
          <w:sz w:val="20"/>
          <w:szCs w:val="20"/>
          <w:lang w:eastAsia="en-GB"/>
        </w:rPr>
      </w:pPr>
    </w:p>
    <w:p w14:paraId="2AC8A5BE" w14:textId="77777777" w:rsidR="00337A1A" w:rsidRDefault="00337A1A" w:rsidP="00567BE0">
      <w:pPr>
        <w:spacing w:after="0" w:line="240" w:lineRule="auto"/>
        <w:jc w:val="both"/>
        <w:rPr>
          <w:rFonts w:ascii="Arial" w:hAnsi="Arial" w:cs="Arial"/>
          <w:b/>
          <w:bCs/>
          <w:sz w:val="20"/>
          <w:szCs w:val="20"/>
          <w:lang w:eastAsia="en-GB"/>
        </w:rPr>
      </w:pPr>
    </w:p>
    <w:p w14:paraId="6CE8A749" w14:textId="77777777" w:rsidR="00337A1A" w:rsidRDefault="00337A1A" w:rsidP="00567BE0">
      <w:pPr>
        <w:spacing w:after="0" w:line="240" w:lineRule="auto"/>
        <w:jc w:val="both"/>
        <w:rPr>
          <w:rFonts w:ascii="Arial" w:hAnsi="Arial" w:cs="Arial"/>
          <w:b/>
          <w:bCs/>
          <w:sz w:val="20"/>
          <w:szCs w:val="20"/>
          <w:lang w:eastAsia="en-GB"/>
        </w:rPr>
      </w:pPr>
    </w:p>
    <w:p w14:paraId="5E8AE44C" w14:textId="77777777" w:rsidR="00337A1A" w:rsidRDefault="00337A1A" w:rsidP="00567BE0">
      <w:pPr>
        <w:spacing w:after="0" w:line="240" w:lineRule="auto"/>
        <w:jc w:val="both"/>
        <w:rPr>
          <w:rFonts w:ascii="Arial" w:hAnsi="Arial" w:cs="Arial"/>
          <w:b/>
          <w:bCs/>
          <w:sz w:val="20"/>
          <w:szCs w:val="20"/>
          <w:lang w:eastAsia="en-GB"/>
        </w:rPr>
      </w:pPr>
    </w:p>
    <w:p w14:paraId="71BF27E1" w14:textId="77777777" w:rsidR="00337A1A" w:rsidRDefault="00337A1A" w:rsidP="00567BE0">
      <w:pPr>
        <w:spacing w:after="0" w:line="240" w:lineRule="auto"/>
        <w:jc w:val="both"/>
        <w:rPr>
          <w:rFonts w:ascii="Arial" w:hAnsi="Arial" w:cs="Arial"/>
          <w:b/>
          <w:bCs/>
          <w:sz w:val="20"/>
          <w:szCs w:val="20"/>
          <w:lang w:eastAsia="en-GB"/>
        </w:rPr>
      </w:pPr>
    </w:p>
    <w:p w14:paraId="721FEA20" w14:textId="77777777" w:rsidR="00337A1A" w:rsidRDefault="00337A1A" w:rsidP="00567BE0">
      <w:pPr>
        <w:spacing w:after="0" w:line="240" w:lineRule="auto"/>
        <w:jc w:val="both"/>
        <w:rPr>
          <w:rFonts w:ascii="Arial" w:hAnsi="Arial" w:cs="Arial"/>
          <w:b/>
          <w:bCs/>
          <w:sz w:val="20"/>
          <w:szCs w:val="20"/>
          <w:lang w:eastAsia="en-GB"/>
        </w:rPr>
      </w:pPr>
    </w:p>
    <w:p w14:paraId="5417C109" w14:textId="77777777" w:rsidR="00337A1A" w:rsidRDefault="00337A1A" w:rsidP="00567BE0">
      <w:pPr>
        <w:spacing w:after="0" w:line="240" w:lineRule="auto"/>
        <w:jc w:val="both"/>
        <w:rPr>
          <w:rFonts w:ascii="Arial" w:hAnsi="Arial" w:cs="Arial"/>
          <w:b/>
          <w:bCs/>
          <w:sz w:val="20"/>
          <w:szCs w:val="20"/>
          <w:lang w:eastAsia="en-GB"/>
        </w:rPr>
      </w:pPr>
    </w:p>
    <w:p w14:paraId="1D9B098E" w14:textId="77777777" w:rsidR="00337A1A" w:rsidRDefault="00337A1A" w:rsidP="00567BE0">
      <w:pPr>
        <w:spacing w:after="0" w:line="240" w:lineRule="auto"/>
        <w:jc w:val="both"/>
        <w:rPr>
          <w:rFonts w:ascii="Arial" w:hAnsi="Arial" w:cs="Arial"/>
          <w:b/>
          <w:bCs/>
          <w:sz w:val="20"/>
          <w:szCs w:val="20"/>
          <w:lang w:eastAsia="en-GB"/>
        </w:rPr>
      </w:pPr>
    </w:p>
    <w:p w14:paraId="71FC1E73" w14:textId="77777777" w:rsidR="00337A1A" w:rsidRDefault="00337A1A" w:rsidP="00567BE0">
      <w:pPr>
        <w:spacing w:after="0" w:line="240" w:lineRule="auto"/>
        <w:jc w:val="both"/>
        <w:rPr>
          <w:rFonts w:ascii="Arial" w:hAnsi="Arial" w:cs="Arial"/>
          <w:b/>
          <w:bCs/>
          <w:sz w:val="20"/>
          <w:szCs w:val="20"/>
          <w:lang w:eastAsia="en-GB"/>
        </w:rPr>
      </w:pPr>
    </w:p>
    <w:p w14:paraId="72D3257B" w14:textId="77777777" w:rsidR="00337A1A" w:rsidRDefault="00337A1A" w:rsidP="00567BE0">
      <w:pPr>
        <w:spacing w:after="0" w:line="240" w:lineRule="auto"/>
        <w:jc w:val="both"/>
        <w:rPr>
          <w:rFonts w:ascii="Arial" w:hAnsi="Arial" w:cs="Arial"/>
          <w:b/>
          <w:bCs/>
          <w:sz w:val="20"/>
          <w:szCs w:val="20"/>
          <w:lang w:eastAsia="en-GB"/>
        </w:rPr>
      </w:pPr>
    </w:p>
    <w:p w14:paraId="423DF949" w14:textId="77777777" w:rsidR="00337A1A" w:rsidRDefault="00337A1A" w:rsidP="00567BE0">
      <w:pPr>
        <w:spacing w:after="0" w:line="240" w:lineRule="auto"/>
        <w:jc w:val="both"/>
        <w:rPr>
          <w:rFonts w:ascii="Arial" w:hAnsi="Arial" w:cs="Arial"/>
          <w:b/>
          <w:bCs/>
          <w:sz w:val="20"/>
          <w:szCs w:val="20"/>
          <w:lang w:eastAsia="en-GB"/>
        </w:rPr>
      </w:pPr>
    </w:p>
    <w:p w14:paraId="0421AAA4" w14:textId="77777777" w:rsidR="00337A1A" w:rsidRDefault="00337A1A" w:rsidP="00567BE0">
      <w:pPr>
        <w:spacing w:after="0" w:line="240" w:lineRule="auto"/>
        <w:jc w:val="both"/>
        <w:rPr>
          <w:rFonts w:ascii="Arial" w:hAnsi="Arial" w:cs="Arial"/>
          <w:b/>
          <w:bCs/>
          <w:sz w:val="20"/>
          <w:szCs w:val="20"/>
          <w:lang w:eastAsia="en-GB"/>
        </w:rPr>
      </w:pPr>
    </w:p>
    <w:p w14:paraId="716CF4BA" w14:textId="77777777" w:rsidR="00337A1A" w:rsidRDefault="00337A1A" w:rsidP="00567BE0">
      <w:pPr>
        <w:spacing w:after="0" w:line="240" w:lineRule="auto"/>
        <w:jc w:val="both"/>
        <w:rPr>
          <w:rFonts w:ascii="Arial" w:hAnsi="Arial" w:cs="Arial"/>
          <w:b/>
          <w:bCs/>
          <w:sz w:val="20"/>
          <w:szCs w:val="20"/>
          <w:lang w:eastAsia="en-GB"/>
        </w:rPr>
      </w:pPr>
    </w:p>
    <w:p w14:paraId="1223D368" w14:textId="77777777" w:rsidR="00337A1A" w:rsidRDefault="00337A1A" w:rsidP="00567BE0">
      <w:pPr>
        <w:spacing w:after="0" w:line="240" w:lineRule="auto"/>
        <w:jc w:val="both"/>
        <w:rPr>
          <w:rFonts w:ascii="Arial" w:hAnsi="Arial" w:cs="Arial"/>
          <w:b/>
          <w:bCs/>
          <w:sz w:val="20"/>
          <w:szCs w:val="20"/>
          <w:lang w:eastAsia="en-GB"/>
        </w:rPr>
      </w:pPr>
    </w:p>
    <w:p w14:paraId="4406F210" w14:textId="77777777" w:rsidR="00337A1A" w:rsidRDefault="00337A1A" w:rsidP="00567BE0">
      <w:pPr>
        <w:spacing w:after="0" w:line="240" w:lineRule="auto"/>
        <w:jc w:val="both"/>
        <w:rPr>
          <w:rFonts w:ascii="Arial" w:hAnsi="Arial" w:cs="Arial"/>
          <w:b/>
          <w:bCs/>
          <w:sz w:val="20"/>
          <w:szCs w:val="20"/>
          <w:lang w:eastAsia="en-GB"/>
        </w:rPr>
      </w:pPr>
    </w:p>
    <w:p w14:paraId="4CE2696C" w14:textId="77777777" w:rsidR="00337A1A" w:rsidRDefault="00337A1A" w:rsidP="00567BE0">
      <w:pPr>
        <w:spacing w:after="0" w:line="240" w:lineRule="auto"/>
        <w:jc w:val="both"/>
        <w:rPr>
          <w:rFonts w:ascii="Arial" w:hAnsi="Arial" w:cs="Arial"/>
          <w:b/>
          <w:bCs/>
          <w:sz w:val="20"/>
          <w:szCs w:val="20"/>
          <w:lang w:eastAsia="en-GB"/>
        </w:rPr>
      </w:pPr>
    </w:p>
    <w:p w14:paraId="22CAC317" w14:textId="77777777" w:rsidR="00337A1A" w:rsidRDefault="00337A1A" w:rsidP="00567BE0">
      <w:pPr>
        <w:spacing w:after="0" w:line="240" w:lineRule="auto"/>
        <w:jc w:val="both"/>
        <w:rPr>
          <w:rFonts w:ascii="Arial" w:hAnsi="Arial" w:cs="Arial"/>
          <w:b/>
          <w:bCs/>
          <w:sz w:val="20"/>
          <w:szCs w:val="20"/>
          <w:lang w:eastAsia="en-GB"/>
        </w:rPr>
      </w:pPr>
    </w:p>
    <w:p w14:paraId="588C6833" w14:textId="77777777" w:rsidR="00337A1A" w:rsidRDefault="00337A1A" w:rsidP="00567BE0">
      <w:pPr>
        <w:spacing w:after="0" w:line="240" w:lineRule="auto"/>
        <w:jc w:val="both"/>
        <w:rPr>
          <w:rFonts w:ascii="Arial" w:hAnsi="Arial" w:cs="Arial"/>
          <w:b/>
          <w:bCs/>
          <w:sz w:val="20"/>
          <w:szCs w:val="20"/>
          <w:lang w:eastAsia="en-GB"/>
        </w:rPr>
      </w:pPr>
    </w:p>
    <w:p w14:paraId="47512743" w14:textId="77777777" w:rsidR="00337A1A" w:rsidRDefault="00337A1A" w:rsidP="00567BE0">
      <w:pPr>
        <w:spacing w:after="0" w:line="240" w:lineRule="auto"/>
        <w:jc w:val="both"/>
        <w:rPr>
          <w:rFonts w:ascii="Arial" w:hAnsi="Arial" w:cs="Arial"/>
          <w:b/>
          <w:bCs/>
          <w:sz w:val="20"/>
          <w:szCs w:val="20"/>
          <w:lang w:eastAsia="en-GB"/>
        </w:rPr>
      </w:pPr>
    </w:p>
    <w:p w14:paraId="5B90D46E" w14:textId="77777777" w:rsidR="00337A1A" w:rsidRDefault="00337A1A" w:rsidP="00567BE0">
      <w:pPr>
        <w:spacing w:after="0" w:line="240" w:lineRule="auto"/>
        <w:jc w:val="both"/>
        <w:rPr>
          <w:rFonts w:ascii="Arial" w:hAnsi="Arial" w:cs="Arial"/>
          <w:b/>
          <w:bCs/>
          <w:sz w:val="20"/>
          <w:szCs w:val="20"/>
          <w:lang w:eastAsia="en-GB"/>
        </w:rPr>
      </w:pPr>
    </w:p>
    <w:p w14:paraId="500A3859" w14:textId="77777777" w:rsidR="00337A1A" w:rsidRDefault="00337A1A" w:rsidP="00567BE0">
      <w:pPr>
        <w:spacing w:after="0" w:line="240" w:lineRule="auto"/>
        <w:jc w:val="both"/>
        <w:rPr>
          <w:rFonts w:ascii="Arial" w:hAnsi="Arial" w:cs="Arial"/>
          <w:b/>
          <w:bCs/>
          <w:sz w:val="20"/>
          <w:szCs w:val="20"/>
          <w:lang w:eastAsia="en-GB"/>
        </w:rPr>
      </w:pPr>
    </w:p>
    <w:p w14:paraId="00B62170" w14:textId="77777777" w:rsidR="00337A1A" w:rsidRDefault="00337A1A" w:rsidP="00567BE0">
      <w:pPr>
        <w:spacing w:after="0" w:line="240" w:lineRule="auto"/>
        <w:jc w:val="both"/>
        <w:rPr>
          <w:rFonts w:ascii="Arial" w:hAnsi="Arial" w:cs="Arial"/>
          <w:b/>
          <w:bCs/>
          <w:sz w:val="20"/>
          <w:szCs w:val="20"/>
          <w:lang w:eastAsia="en-GB"/>
        </w:rPr>
      </w:pPr>
    </w:p>
    <w:p w14:paraId="7A180BB8" w14:textId="77777777" w:rsidR="00337A1A" w:rsidRDefault="00337A1A" w:rsidP="00567BE0">
      <w:pPr>
        <w:spacing w:after="0" w:line="240" w:lineRule="auto"/>
        <w:jc w:val="both"/>
        <w:rPr>
          <w:rFonts w:ascii="Arial" w:hAnsi="Arial" w:cs="Arial"/>
          <w:b/>
          <w:bCs/>
          <w:sz w:val="20"/>
          <w:szCs w:val="20"/>
          <w:lang w:eastAsia="en-GB"/>
        </w:rPr>
      </w:pPr>
    </w:p>
    <w:p w14:paraId="515E3F84" w14:textId="77777777" w:rsidR="00337A1A" w:rsidRDefault="00337A1A" w:rsidP="00567BE0">
      <w:pPr>
        <w:spacing w:after="0" w:line="240" w:lineRule="auto"/>
        <w:jc w:val="both"/>
        <w:rPr>
          <w:rFonts w:ascii="Arial" w:hAnsi="Arial" w:cs="Arial"/>
          <w:b/>
          <w:bCs/>
          <w:sz w:val="20"/>
          <w:szCs w:val="20"/>
          <w:lang w:eastAsia="en-GB"/>
        </w:rPr>
      </w:pPr>
    </w:p>
    <w:p w14:paraId="47514733" w14:textId="77777777" w:rsidR="00337A1A" w:rsidRDefault="00337A1A" w:rsidP="00567BE0">
      <w:pPr>
        <w:spacing w:after="0" w:line="240" w:lineRule="auto"/>
        <w:jc w:val="both"/>
        <w:rPr>
          <w:rFonts w:ascii="Arial" w:hAnsi="Arial" w:cs="Arial"/>
          <w:b/>
          <w:bCs/>
          <w:sz w:val="20"/>
          <w:szCs w:val="20"/>
          <w:lang w:eastAsia="en-GB"/>
        </w:rPr>
      </w:pPr>
    </w:p>
    <w:p w14:paraId="785F2B95" w14:textId="77777777" w:rsidR="00337A1A" w:rsidRDefault="00337A1A" w:rsidP="00567BE0">
      <w:pPr>
        <w:spacing w:after="0" w:line="240" w:lineRule="auto"/>
        <w:jc w:val="both"/>
        <w:rPr>
          <w:rFonts w:ascii="Arial" w:hAnsi="Arial" w:cs="Arial"/>
          <w:b/>
          <w:bCs/>
          <w:sz w:val="20"/>
          <w:szCs w:val="20"/>
          <w:lang w:eastAsia="en-GB"/>
        </w:rPr>
      </w:pPr>
    </w:p>
    <w:p w14:paraId="0C4F9EB3" w14:textId="77777777" w:rsidR="00337A1A" w:rsidRDefault="00337A1A" w:rsidP="00567BE0">
      <w:pPr>
        <w:spacing w:after="0" w:line="240" w:lineRule="auto"/>
        <w:jc w:val="both"/>
        <w:rPr>
          <w:rFonts w:ascii="Arial" w:hAnsi="Arial" w:cs="Arial"/>
          <w:b/>
          <w:bCs/>
          <w:sz w:val="20"/>
          <w:szCs w:val="20"/>
          <w:lang w:eastAsia="en-GB"/>
        </w:rPr>
      </w:pPr>
    </w:p>
    <w:p w14:paraId="2CDEC7A3" w14:textId="77777777" w:rsidR="00337A1A" w:rsidRDefault="00337A1A" w:rsidP="00567BE0">
      <w:pPr>
        <w:spacing w:after="0" w:line="240" w:lineRule="auto"/>
        <w:jc w:val="both"/>
        <w:rPr>
          <w:rFonts w:ascii="Arial" w:hAnsi="Arial" w:cs="Arial"/>
          <w:b/>
          <w:bCs/>
          <w:sz w:val="20"/>
          <w:szCs w:val="20"/>
          <w:lang w:eastAsia="en-GB"/>
        </w:rPr>
      </w:pPr>
    </w:p>
    <w:p w14:paraId="2AEDCC4C" w14:textId="77777777" w:rsidR="00337A1A" w:rsidRDefault="00337A1A" w:rsidP="00567BE0">
      <w:pPr>
        <w:spacing w:after="0" w:line="240" w:lineRule="auto"/>
        <w:jc w:val="both"/>
        <w:rPr>
          <w:rFonts w:ascii="Arial" w:hAnsi="Arial" w:cs="Arial"/>
          <w:b/>
          <w:bCs/>
          <w:sz w:val="20"/>
          <w:szCs w:val="20"/>
          <w:lang w:eastAsia="en-GB"/>
        </w:rPr>
      </w:pPr>
    </w:p>
    <w:p w14:paraId="01A500F9" w14:textId="77777777" w:rsidR="00337A1A" w:rsidRDefault="00337A1A" w:rsidP="00567BE0">
      <w:pPr>
        <w:spacing w:after="0" w:line="240" w:lineRule="auto"/>
        <w:jc w:val="both"/>
        <w:rPr>
          <w:rFonts w:ascii="Arial" w:hAnsi="Arial" w:cs="Arial"/>
          <w:b/>
          <w:bCs/>
          <w:sz w:val="20"/>
          <w:szCs w:val="20"/>
          <w:lang w:eastAsia="en-GB"/>
        </w:rPr>
      </w:pPr>
    </w:p>
    <w:p w14:paraId="0654A2BD" w14:textId="77777777" w:rsidR="00337A1A" w:rsidRDefault="00337A1A" w:rsidP="00567BE0">
      <w:pPr>
        <w:spacing w:after="0" w:line="240" w:lineRule="auto"/>
        <w:jc w:val="both"/>
        <w:rPr>
          <w:rFonts w:ascii="Arial" w:hAnsi="Arial" w:cs="Arial"/>
          <w:b/>
          <w:bCs/>
          <w:sz w:val="20"/>
          <w:szCs w:val="20"/>
          <w:lang w:eastAsia="en-GB"/>
        </w:rPr>
      </w:pPr>
    </w:p>
    <w:p w14:paraId="641C671A" w14:textId="77777777" w:rsidR="00337A1A" w:rsidRDefault="00337A1A" w:rsidP="00567BE0">
      <w:pPr>
        <w:spacing w:after="0" w:line="240" w:lineRule="auto"/>
        <w:jc w:val="both"/>
        <w:rPr>
          <w:rFonts w:ascii="Arial" w:hAnsi="Arial" w:cs="Arial"/>
          <w:b/>
          <w:bCs/>
          <w:sz w:val="20"/>
          <w:szCs w:val="20"/>
          <w:lang w:eastAsia="en-GB"/>
        </w:rPr>
      </w:pPr>
    </w:p>
    <w:p w14:paraId="5AADA3DC" w14:textId="77777777" w:rsidR="00337A1A" w:rsidRDefault="00337A1A" w:rsidP="00567BE0">
      <w:pPr>
        <w:spacing w:after="0" w:line="240" w:lineRule="auto"/>
        <w:jc w:val="both"/>
        <w:rPr>
          <w:rFonts w:ascii="Arial" w:hAnsi="Arial" w:cs="Arial"/>
          <w:b/>
          <w:bCs/>
          <w:sz w:val="20"/>
          <w:szCs w:val="20"/>
          <w:lang w:eastAsia="en-GB"/>
        </w:rPr>
      </w:pPr>
    </w:p>
    <w:p w14:paraId="494469B8" w14:textId="77777777" w:rsidR="00337A1A" w:rsidRDefault="00337A1A" w:rsidP="00567BE0">
      <w:pPr>
        <w:spacing w:after="0" w:line="240" w:lineRule="auto"/>
        <w:jc w:val="both"/>
        <w:rPr>
          <w:rFonts w:ascii="Arial" w:hAnsi="Arial" w:cs="Arial"/>
          <w:b/>
          <w:bCs/>
          <w:sz w:val="20"/>
          <w:szCs w:val="20"/>
          <w:lang w:eastAsia="en-GB"/>
        </w:rPr>
      </w:pPr>
    </w:p>
    <w:p w14:paraId="56480D32" w14:textId="77777777" w:rsidR="00337A1A" w:rsidRDefault="00337A1A" w:rsidP="00567BE0">
      <w:pPr>
        <w:spacing w:after="0" w:line="240" w:lineRule="auto"/>
        <w:jc w:val="both"/>
        <w:rPr>
          <w:rFonts w:ascii="Arial" w:hAnsi="Arial" w:cs="Arial"/>
          <w:b/>
          <w:bCs/>
          <w:sz w:val="20"/>
          <w:szCs w:val="20"/>
          <w:lang w:eastAsia="en-GB"/>
        </w:rPr>
      </w:pPr>
    </w:p>
    <w:p w14:paraId="1BEB0B2C" w14:textId="77777777" w:rsidR="00337A1A" w:rsidRDefault="00337A1A" w:rsidP="00567BE0">
      <w:pPr>
        <w:spacing w:after="0" w:line="240" w:lineRule="auto"/>
        <w:jc w:val="both"/>
        <w:rPr>
          <w:rFonts w:ascii="Arial" w:hAnsi="Arial" w:cs="Arial"/>
          <w:b/>
          <w:bCs/>
          <w:sz w:val="20"/>
          <w:szCs w:val="20"/>
          <w:lang w:eastAsia="en-GB"/>
        </w:rPr>
      </w:pPr>
    </w:p>
    <w:p w14:paraId="78D3012B" w14:textId="77777777" w:rsidR="00337A1A" w:rsidRDefault="00337A1A" w:rsidP="00567BE0">
      <w:pPr>
        <w:spacing w:after="0" w:line="240" w:lineRule="auto"/>
        <w:jc w:val="both"/>
        <w:rPr>
          <w:rFonts w:ascii="Arial" w:hAnsi="Arial" w:cs="Arial"/>
          <w:b/>
          <w:bCs/>
          <w:sz w:val="20"/>
          <w:szCs w:val="20"/>
          <w:lang w:eastAsia="en-GB"/>
        </w:rPr>
      </w:pPr>
    </w:p>
    <w:p w14:paraId="39FDB44B" w14:textId="77777777" w:rsidR="00337A1A" w:rsidRDefault="00337A1A" w:rsidP="00567BE0">
      <w:pPr>
        <w:spacing w:after="0" w:line="240" w:lineRule="auto"/>
        <w:jc w:val="both"/>
        <w:rPr>
          <w:rFonts w:ascii="Arial" w:hAnsi="Arial" w:cs="Arial"/>
          <w:b/>
          <w:bCs/>
          <w:sz w:val="20"/>
          <w:szCs w:val="20"/>
          <w:lang w:eastAsia="en-GB"/>
        </w:rPr>
      </w:pPr>
    </w:p>
    <w:p w14:paraId="29116400" w14:textId="77777777" w:rsidR="00337A1A" w:rsidRDefault="00337A1A" w:rsidP="00567BE0">
      <w:pPr>
        <w:spacing w:after="0" w:line="240" w:lineRule="auto"/>
        <w:jc w:val="both"/>
        <w:rPr>
          <w:rFonts w:ascii="Arial" w:hAnsi="Arial" w:cs="Arial"/>
          <w:b/>
          <w:bCs/>
          <w:sz w:val="20"/>
          <w:szCs w:val="20"/>
          <w:lang w:eastAsia="en-GB"/>
        </w:rPr>
      </w:pPr>
    </w:p>
    <w:p w14:paraId="0755D09E" w14:textId="77777777" w:rsidR="00337A1A" w:rsidRDefault="00337A1A" w:rsidP="00567BE0">
      <w:pPr>
        <w:spacing w:after="0" w:line="240" w:lineRule="auto"/>
        <w:jc w:val="both"/>
        <w:rPr>
          <w:rFonts w:ascii="Arial" w:hAnsi="Arial" w:cs="Arial"/>
          <w:b/>
          <w:bCs/>
          <w:sz w:val="20"/>
          <w:szCs w:val="20"/>
          <w:lang w:eastAsia="en-GB"/>
        </w:rPr>
      </w:pPr>
    </w:p>
    <w:p w14:paraId="2D5B931B" w14:textId="77777777" w:rsidR="00337A1A" w:rsidRDefault="00337A1A" w:rsidP="00567BE0">
      <w:pPr>
        <w:spacing w:after="0" w:line="240" w:lineRule="auto"/>
        <w:jc w:val="both"/>
        <w:rPr>
          <w:rFonts w:ascii="Arial" w:hAnsi="Arial" w:cs="Arial"/>
          <w:b/>
          <w:bCs/>
          <w:sz w:val="20"/>
          <w:szCs w:val="20"/>
          <w:lang w:eastAsia="en-GB"/>
        </w:rPr>
      </w:pPr>
    </w:p>
    <w:p w14:paraId="5492690F" w14:textId="77777777" w:rsidR="00337A1A" w:rsidRPr="00E304E2" w:rsidRDefault="00337A1A" w:rsidP="00567BE0">
      <w:pPr>
        <w:spacing w:after="0" w:line="240" w:lineRule="auto"/>
        <w:jc w:val="both"/>
        <w:rPr>
          <w:rFonts w:ascii="Arial" w:hAnsi="Arial" w:cs="Arial"/>
          <w:b/>
          <w:bCs/>
          <w:sz w:val="20"/>
          <w:szCs w:val="20"/>
          <w:lang w:eastAsia="en-GB"/>
        </w:rPr>
      </w:pPr>
    </w:p>
    <w:p w14:paraId="18579031" w14:textId="082217BB" w:rsidR="00754729" w:rsidRPr="00E304E2" w:rsidRDefault="00BF49D0" w:rsidP="00567BE0">
      <w:pPr>
        <w:autoSpaceDE w:val="0"/>
        <w:autoSpaceDN w:val="0"/>
        <w:adjustRightInd w:val="0"/>
        <w:spacing w:after="0" w:line="240" w:lineRule="auto"/>
        <w:jc w:val="both"/>
        <w:outlineLvl w:val="0"/>
        <w:rPr>
          <w:rFonts w:ascii="Arial" w:hAnsi="Arial" w:cs="Arial"/>
          <w:b/>
          <w:bCs/>
          <w:sz w:val="20"/>
          <w:szCs w:val="20"/>
          <w:lang w:eastAsia="en-GB"/>
        </w:rPr>
      </w:pPr>
      <w:r w:rsidRPr="00E304E2">
        <w:rPr>
          <w:rFonts w:ascii="Arial" w:hAnsi="Arial" w:cs="Arial"/>
          <w:b/>
          <w:bCs/>
          <w:sz w:val="20"/>
          <w:szCs w:val="20"/>
          <w:lang w:eastAsia="en-GB"/>
        </w:rPr>
        <w:lastRenderedPageBreak/>
        <w:t>Avonside Health Centre</w:t>
      </w:r>
      <w:r w:rsidR="00754729" w:rsidRPr="00E304E2">
        <w:rPr>
          <w:rFonts w:ascii="Arial" w:hAnsi="Arial" w:cs="Arial"/>
          <w:b/>
          <w:bCs/>
          <w:sz w:val="20"/>
          <w:szCs w:val="20"/>
          <w:lang w:eastAsia="en-GB"/>
        </w:rPr>
        <w:t xml:space="preserve"> </w:t>
      </w:r>
    </w:p>
    <w:p w14:paraId="72436DDB" w14:textId="77777777" w:rsidR="00754729" w:rsidRPr="00E304E2" w:rsidRDefault="00754729" w:rsidP="00567BE0">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E304E2" w:rsidRDefault="004B7014" w:rsidP="00567BE0">
      <w:pPr>
        <w:autoSpaceDE w:val="0"/>
        <w:autoSpaceDN w:val="0"/>
        <w:adjustRightInd w:val="0"/>
        <w:spacing w:after="0" w:line="240" w:lineRule="auto"/>
        <w:jc w:val="both"/>
        <w:outlineLvl w:val="0"/>
        <w:rPr>
          <w:rFonts w:ascii="Arial" w:hAnsi="Arial" w:cs="Arial"/>
          <w:b/>
          <w:bCs/>
          <w:sz w:val="20"/>
          <w:szCs w:val="20"/>
          <w:lang w:eastAsia="en-GB"/>
        </w:rPr>
      </w:pPr>
      <w:r w:rsidRPr="00E304E2">
        <w:rPr>
          <w:rFonts w:ascii="Arial" w:hAnsi="Arial" w:cs="Arial"/>
          <w:b/>
          <w:bCs/>
          <w:sz w:val="20"/>
          <w:szCs w:val="20"/>
          <w:lang w:eastAsia="en-GB"/>
        </w:rPr>
        <w:t xml:space="preserve">Data Protection </w:t>
      </w:r>
      <w:r w:rsidR="00E37206" w:rsidRPr="00E304E2">
        <w:rPr>
          <w:rFonts w:ascii="Arial" w:hAnsi="Arial" w:cs="Arial"/>
          <w:b/>
          <w:bCs/>
          <w:sz w:val="20"/>
          <w:szCs w:val="20"/>
          <w:lang w:eastAsia="en-GB"/>
        </w:rPr>
        <w:t>Privacy Notice for Patients</w:t>
      </w:r>
    </w:p>
    <w:p w14:paraId="1305266B" w14:textId="77777777" w:rsidR="006477C6" w:rsidRPr="00E304E2" w:rsidRDefault="006477C6" w:rsidP="00567BE0">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E304E2" w:rsidRDefault="00CF37C0" w:rsidP="00567BE0">
      <w:pPr>
        <w:autoSpaceDE w:val="0"/>
        <w:autoSpaceDN w:val="0"/>
        <w:adjustRightInd w:val="0"/>
        <w:spacing w:after="0" w:line="240" w:lineRule="auto"/>
        <w:jc w:val="both"/>
        <w:outlineLvl w:val="0"/>
        <w:rPr>
          <w:rFonts w:ascii="Arial" w:hAnsi="Arial" w:cs="Arial"/>
          <w:b/>
          <w:bCs/>
          <w:sz w:val="20"/>
          <w:szCs w:val="20"/>
          <w:lang w:eastAsia="en-GB"/>
        </w:rPr>
      </w:pPr>
      <w:r w:rsidRPr="00E304E2">
        <w:rPr>
          <w:rFonts w:ascii="Arial" w:hAnsi="Arial" w:cs="Arial"/>
          <w:b/>
          <w:bCs/>
          <w:sz w:val="20"/>
          <w:szCs w:val="20"/>
          <w:lang w:eastAsia="en-GB"/>
        </w:rPr>
        <w:t>Introduction:</w:t>
      </w:r>
    </w:p>
    <w:p w14:paraId="7591A034" w14:textId="6EBBEF83" w:rsidR="003A3C73" w:rsidRPr="00E304E2" w:rsidRDefault="003A3C73" w:rsidP="00567BE0">
      <w:pPr>
        <w:autoSpaceDE w:val="0"/>
        <w:autoSpaceDN w:val="0"/>
        <w:adjustRightInd w:val="0"/>
        <w:spacing w:after="0" w:line="240" w:lineRule="auto"/>
        <w:jc w:val="both"/>
        <w:outlineLvl w:val="0"/>
        <w:rPr>
          <w:rFonts w:ascii="Arial" w:hAnsi="Arial" w:cs="Arial"/>
          <w:b/>
          <w:bCs/>
          <w:sz w:val="20"/>
          <w:szCs w:val="20"/>
          <w:lang w:eastAsia="en-GB"/>
        </w:rPr>
      </w:pPr>
    </w:p>
    <w:p w14:paraId="5371C2AF" w14:textId="29449ECA" w:rsidR="003A3C73" w:rsidRPr="00E304E2" w:rsidRDefault="003A3C73" w:rsidP="00567BE0">
      <w:pPr>
        <w:spacing w:after="0"/>
        <w:jc w:val="both"/>
        <w:rPr>
          <w:rFonts w:ascii="Arial" w:hAnsi="Arial" w:cs="Arial"/>
          <w:sz w:val="20"/>
          <w:szCs w:val="20"/>
        </w:rPr>
      </w:pPr>
      <w:r w:rsidRPr="00E304E2">
        <w:rPr>
          <w:rFonts w:ascii="Arial" w:hAnsi="Arial" w:cs="Arial"/>
          <w:sz w:val="20"/>
          <w:szCs w:val="20"/>
        </w:rPr>
        <w:t xml:space="preserve">This privacy notice lets you know what happens to any personal data that you give to us, or any </w:t>
      </w:r>
      <w:r w:rsidR="00552311" w:rsidRPr="00E304E2">
        <w:rPr>
          <w:rFonts w:ascii="Arial" w:hAnsi="Arial" w:cs="Arial"/>
          <w:sz w:val="20"/>
          <w:szCs w:val="20"/>
        </w:rPr>
        <w:t xml:space="preserve">information </w:t>
      </w:r>
      <w:r w:rsidRPr="00E304E2">
        <w:rPr>
          <w:rFonts w:ascii="Arial" w:hAnsi="Arial" w:cs="Arial"/>
          <w:sz w:val="20"/>
          <w:szCs w:val="20"/>
        </w:rPr>
        <w:t>that we may collect from</w:t>
      </w:r>
      <w:r w:rsidR="00552311" w:rsidRPr="00E304E2">
        <w:rPr>
          <w:rFonts w:ascii="Arial" w:hAnsi="Arial" w:cs="Arial"/>
          <w:sz w:val="20"/>
          <w:szCs w:val="20"/>
        </w:rPr>
        <w:t xml:space="preserve"> you</w:t>
      </w:r>
      <w:r w:rsidRPr="00E304E2">
        <w:rPr>
          <w:rFonts w:ascii="Arial" w:hAnsi="Arial" w:cs="Arial"/>
          <w:sz w:val="20"/>
          <w:szCs w:val="20"/>
        </w:rPr>
        <w:t xml:space="preserve"> or about you</w:t>
      </w:r>
      <w:r w:rsidR="00552311" w:rsidRPr="00E304E2">
        <w:rPr>
          <w:rFonts w:ascii="Arial" w:hAnsi="Arial" w:cs="Arial"/>
          <w:sz w:val="20"/>
          <w:szCs w:val="20"/>
        </w:rPr>
        <w:t xml:space="preserve"> from other organisations.</w:t>
      </w:r>
      <w:r w:rsidRPr="00E304E2">
        <w:rPr>
          <w:rFonts w:ascii="Arial" w:hAnsi="Arial" w:cs="Arial"/>
          <w:sz w:val="20"/>
          <w:szCs w:val="20"/>
        </w:rPr>
        <w:t xml:space="preserve"> </w:t>
      </w:r>
    </w:p>
    <w:p w14:paraId="488C72B7" w14:textId="77777777" w:rsidR="00567BE0" w:rsidRPr="00E304E2" w:rsidRDefault="00567BE0" w:rsidP="00567BE0">
      <w:pPr>
        <w:spacing w:after="0"/>
        <w:jc w:val="both"/>
        <w:rPr>
          <w:rFonts w:ascii="Arial" w:hAnsi="Arial" w:cs="Arial"/>
          <w:sz w:val="20"/>
          <w:szCs w:val="20"/>
        </w:rPr>
      </w:pPr>
    </w:p>
    <w:p w14:paraId="4E46925C" w14:textId="4F19AD52" w:rsidR="003A3C73" w:rsidRPr="00E304E2" w:rsidRDefault="003A3C73" w:rsidP="00567BE0">
      <w:pPr>
        <w:spacing w:after="0"/>
        <w:jc w:val="both"/>
        <w:rPr>
          <w:rFonts w:ascii="Arial" w:hAnsi="Arial" w:cs="Arial"/>
          <w:sz w:val="20"/>
          <w:szCs w:val="20"/>
        </w:rPr>
      </w:pPr>
      <w:r w:rsidRPr="00E304E2">
        <w:rPr>
          <w:rFonts w:ascii="Arial" w:hAnsi="Arial" w:cs="Arial"/>
          <w:sz w:val="20"/>
          <w:szCs w:val="20"/>
        </w:rPr>
        <w:t xml:space="preserve">This privacy notice applies to personal information processed by or on behalf of the practice. </w:t>
      </w:r>
    </w:p>
    <w:p w14:paraId="271B10A3" w14:textId="77777777" w:rsidR="00567BE0" w:rsidRPr="00E304E2" w:rsidRDefault="00567BE0" w:rsidP="00567BE0">
      <w:pPr>
        <w:spacing w:after="0"/>
        <w:jc w:val="both"/>
        <w:rPr>
          <w:rFonts w:ascii="Arial" w:hAnsi="Arial" w:cs="Arial"/>
          <w:sz w:val="20"/>
          <w:szCs w:val="20"/>
        </w:rPr>
      </w:pPr>
    </w:p>
    <w:p w14:paraId="0469A4A6" w14:textId="5459FBA1" w:rsidR="003A3C73" w:rsidRPr="00E304E2" w:rsidRDefault="003A3C73" w:rsidP="00567BE0">
      <w:pPr>
        <w:spacing w:after="0"/>
        <w:jc w:val="both"/>
        <w:rPr>
          <w:rFonts w:ascii="Arial" w:hAnsi="Arial" w:cs="Arial"/>
          <w:sz w:val="20"/>
          <w:szCs w:val="20"/>
        </w:rPr>
      </w:pPr>
      <w:r w:rsidRPr="00E304E2">
        <w:rPr>
          <w:rFonts w:ascii="Arial" w:hAnsi="Arial" w:cs="Arial"/>
          <w:sz w:val="20"/>
          <w:szCs w:val="20"/>
        </w:rPr>
        <w:t>This Notice explains</w:t>
      </w:r>
    </w:p>
    <w:p w14:paraId="1B173518" w14:textId="77777777" w:rsidR="00567BE0" w:rsidRPr="00E304E2" w:rsidRDefault="00567BE0" w:rsidP="00567BE0">
      <w:pPr>
        <w:spacing w:after="0"/>
        <w:jc w:val="both"/>
        <w:rPr>
          <w:rFonts w:ascii="Arial" w:hAnsi="Arial" w:cs="Arial"/>
          <w:sz w:val="20"/>
          <w:szCs w:val="20"/>
        </w:rPr>
      </w:pPr>
    </w:p>
    <w:p w14:paraId="4382CBED" w14:textId="77777777" w:rsidR="00552311" w:rsidRPr="00E304E2" w:rsidRDefault="00922297" w:rsidP="00567BE0">
      <w:pPr>
        <w:pStyle w:val="ListParagraph"/>
        <w:numPr>
          <w:ilvl w:val="0"/>
          <w:numId w:val="8"/>
        </w:numPr>
        <w:spacing w:after="0" w:line="259" w:lineRule="auto"/>
        <w:jc w:val="both"/>
        <w:rPr>
          <w:rFonts w:ascii="Arial" w:hAnsi="Arial" w:cs="Arial"/>
          <w:sz w:val="20"/>
          <w:szCs w:val="20"/>
        </w:rPr>
      </w:pPr>
      <w:bookmarkStart w:id="0" w:name="faqtop"/>
      <w:bookmarkEnd w:id="0"/>
      <w:r w:rsidRPr="00E304E2">
        <w:rPr>
          <w:rFonts w:ascii="Arial" w:hAnsi="Arial" w:cs="Arial"/>
          <w:sz w:val="20"/>
          <w:szCs w:val="20"/>
        </w:rPr>
        <w:t>Who we are</w:t>
      </w:r>
      <w:r w:rsidR="00552311" w:rsidRPr="00E304E2">
        <w:rPr>
          <w:rFonts w:ascii="Arial" w:hAnsi="Arial" w:cs="Arial"/>
          <w:sz w:val="20"/>
          <w:szCs w:val="20"/>
        </w:rPr>
        <w:t xml:space="preserve"> and</w:t>
      </w:r>
      <w:r w:rsidRPr="00E304E2">
        <w:rPr>
          <w:rFonts w:ascii="Arial" w:hAnsi="Arial" w:cs="Arial"/>
          <w:sz w:val="20"/>
          <w:szCs w:val="20"/>
        </w:rPr>
        <w:t xml:space="preserve"> how we use your information </w:t>
      </w:r>
    </w:p>
    <w:p w14:paraId="63DE23E2" w14:textId="0A252C29" w:rsidR="003A3C73" w:rsidRPr="00E304E2" w:rsidRDefault="00552311" w:rsidP="00567BE0">
      <w:pPr>
        <w:pStyle w:val="ListParagraph"/>
        <w:numPr>
          <w:ilvl w:val="0"/>
          <w:numId w:val="8"/>
        </w:numPr>
        <w:spacing w:after="0" w:line="259" w:lineRule="auto"/>
        <w:jc w:val="both"/>
        <w:rPr>
          <w:rFonts w:ascii="Arial" w:hAnsi="Arial" w:cs="Arial"/>
          <w:sz w:val="20"/>
          <w:szCs w:val="20"/>
        </w:rPr>
      </w:pPr>
      <w:r w:rsidRPr="00E304E2">
        <w:rPr>
          <w:rFonts w:ascii="Arial" w:hAnsi="Arial" w:cs="Arial"/>
          <w:sz w:val="20"/>
          <w:szCs w:val="20"/>
        </w:rPr>
        <w:t>I</w:t>
      </w:r>
      <w:r w:rsidR="005E1E0E" w:rsidRPr="00E304E2">
        <w:rPr>
          <w:rFonts w:ascii="Arial" w:hAnsi="Arial" w:cs="Arial"/>
          <w:sz w:val="20"/>
          <w:szCs w:val="20"/>
        </w:rPr>
        <w:t xml:space="preserve">nformation about </w:t>
      </w:r>
      <w:r w:rsidR="00922297" w:rsidRPr="00E304E2">
        <w:rPr>
          <w:rFonts w:ascii="Arial" w:hAnsi="Arial" w:cs="Arial"/>
          <w:sz w:val="20"/>
          <w:szCs w:val="20"/>
        </w:rPr>
        <w:t xml:space="preserve">our Data Protection </w:t>
      </w:r>
      <w:r w:rsidR="005E1E0E" w:rsidRPr="00E304E2">
        <w:rPr>
          <w:rFonts w:ascii="Arial" w:hAnsi="Arial" w:cs="Arial"/>
          <w:sz w:val="20"/>
          <w:szCs w:val="20"/>
        </w:rPr>
        <w:t>Officer</w:t>
      </w:r>
    </w:p>
    <w:p w14:paraId="5C137C0D" w14:textId="4BF8461A" w:rsidR="003A3C73" w:rsidRPr="00E304E2" w:rsidRDefault="003A3C73" w:rsidP="00567BE0">
      <w:pPr>
        <w:pStyle w:val="ListParagraph"/>
        <w:numPr>
          <w:ilvl w:val="0"/>
          <w:numId w:val="8"/>
        </w:numPr>
        <w:spacing w:after="0" w:line="259" w:lineRule="auto"/>
        <w:jc w:val="both"/>
        <w:rPr>
          <w:rFonts w:ascii="Arial" w:hAnsi="Arial" w:cs="Arial"/>
          <w:sz w:val="20"/>
          <w:szCs w:val="20"/>
        </w:rPr>
      </w:pPr>
      <w:r w:rsidRPr="00E304E2">
        <w:rPr>
          <w:rFonts w:ascii="Arial" w:hAnsi="Arial" w:cs="Arial"/>
          <w:sz w:val="20"/>
          <w:szCs w:val="20"/>
        </w:rPr>
        <w:t xml:space="preserve">What kinds of personal information about you we </w:t>
      </w:r>
      <w:r w:rsidR="00552311" w:rsidRPr="00E304E2">
        <w:rPr>
          <w:rFonts w:ascii="Arial" w:hAnsi="Arial" w:cs="Arial"/>
          <w:sz w:val="20"/>
          <w:szCs w:val="20"/>
        </w:rPr>
        <w:t>hold and use (process)</w:t>
      </w:r>
    </w:p>
    <w:p w14:paraId="56EFF7F6" w14:textId="49289409" w:rsidR="003A3C73" w:rsidRPr="00E304E2" w:rsidRDefault="00B26C14" w:rsidP="00567BE0">
      <w:pPr>
        <w:pStyle w:val="ListParagraph"/>
        <w:numPr>
          <w:ilvl w:val="0"/>
          <w:numId w:val="8"/>
        </w:numPr>
        <w:spacing w:after="0" w:line="259" w:lineRule="auto"/>
        <w:jc w:val="both"/>
        <w:rPr>
          <w:rFonts w:ascii="Arial" w:hAnsi="Arial" w:cs="Arial"/>
          <w:sz w:val="20"/>
          <w:szCs w:val="20"/>
        </w:rPr>
      </w:pPr>
      <w:r w:rsidRPr="00E304E2">
        <w:rPr>
          <w:rFonts w:ascii="Arial" w:hAnsi="Arial" w:cs="Arial"/>
          <w:sz w:val="20"/>
          <w:szCs w:val="20"/>
        </w:rPr>
        <w:t>T</w:t>
      </w:r>
      <w:r w:rsidR="003A3C73" w:rsidRPr="00E304E2">
        <w:rPr>
          <w:rFonts w:ascii="Arial" w:hAnsi="Arial" w:cs="Arial"/>
          <w:sz w:val="20"/>
          <w:szCs w:val="20"/>
        </w:rPr>
        <w:t>he legal grounds for our processing of your personal information (including when we share it with others</w:t>
      </w:r>
      <w:r w:rsidR="005E1E0E" w:rsidRPr="00E304E2">
        <w:rPr>
          <w:rFonts w:ascii="Arial" w:hAnsi="Arial" w:cs="Arial"/>
          <w:sz w:val="20"/>
          <w:szCs w:val="20"/>
        </w:rPr>
        <w:t>)</w:t>
      </w:r>
    </w:p>
    <w:p w14:paraId="4F0881CA" w14:textId="4AC6FDBA" w:rsidR="003A3C73" w:rsidRPr="00E304E2" w:rsidRDefault="003A3C73" w:rsidP="00567BE0">
      <w:pPr>
        <w:pStyle w:val="ListParagraph"/>
        <w:numPr>
          <w:ilvl w:val="0"/>
          <w:numId w:val="8"/>
        </w:numPr>
        <w:spacing w:after="0" w:line="259" w:lineRule="auto"/>
        <w:jc w:val="both"/>
        <w:rPr>
          <w:rFonts w:ascii="Arial" w:hAnsi="Arial" w:cs="Arial"/>
          <w:sz w:val="20"/>
          <w:szCs w:val="20"/>
        </w:rPr>
      </w:pPr>
      <w:r w:rsidRPr="00E304E2">
        <w:rPr>
          <w:rFonts w:ascii="Arial" w:hAnsi="Arial" w:cs="Arial"/>
          <w:sz w:val="20"/>
          <w:szCs w:val="20"/>
        </w:rPr>
        <w:t xml:space="preserve">What should you do if your personal information changes? </w:t>
      </w:r>
    </w:p>
    <w:p w14:paraId="14681207" w14:textId="7C334670" w:rsidR="003A3C73" w:rsidRPr="00E304E2" w:rsidRDefault="003A3C73" w:rsidP="00567BE0">
      <w:pPr>
        <w:pStyle w:val="ListParagraph"/>
        <w:numPr>
          <w:ilvl w:val="0"/>
          <w:numId w:val="8"/>
        </w:numPr>
        <w:spacing w:after="0" w:line="259" w:lineRule="auto"/>
        <w:jc w:val="both"/>
        <w:rPr>
          <w:rFonts w:ascii="Arial" w:hAnsi="Arial" w:cs="Arial"/>
          <w:sz w:val="20"/>
          <w:szCs w:val="20"/>
        </w:rPr>
      </w:pPr>
      <w:r w:rsidRPr="00E304E2">
        <w:rPr>
          <w:rFonts w:ascii="Arial" w:hAnsi="Arial" w:cs="Arial"/>
          <w:sz w:val="20"/>
          <w:szCs w:val="20"/>
        </w:rPr>
        <w:t xml:space="preserve">For how long </w:t>
      </w:r>
      <w:r w:rsidR="00FC6FFA" w:rsidRPr="00E304E2">
        <w:rPr>
          <w:rFonts w:ascii="Arial" w:hAnsi="Arial" w:cs="Arial"/>
          <w:sz w:val="20"/>
          <w:szCs w:val="20"/>
        </w:rPr>
        <w:t>your personal information is</w:t>
      </w:r>
      <w:r w:rsidRPr="00E304E2">
        <w:rPr>
          <w:rFonts w:ascii="Arial" w:hAnsi="Arial" w:cs="Arial"/>
          <w:sz w:val="20"/>
          <w:szCs w:val="20"/>
        </w:rPr>
        <w:t xml:space="preserve"> retained</w:t>
      </w:r>
      <w:r w:rsidR="00B26C14" w:rsidRPr="00E304E2">
        <w:rPr>
          <w:rFonts w:ascii="Arial" w:hAnsi="Arial" w:cs="Arial"/>
          <w:sz w:val="20"/>
          <w:szCs w:val="20"/>
        </w:rPr>
        <w:t xml:space="preserve"> / stored</w:t>
      </w:r>
      <w:r w:rsidRPr="00E304E2">
        <w:rPr>
          <w:rFonts w:ascii="Arial" w:hAnsi="Arial" w:cs="Arial"/>
          <w:sz w:val="20"/>
          <w:szCs w:val="20"/>
        </w:rPr>
        <w:t xml:space="preserve"> by us? </w:t>
      </w:r>
    </w:p>
    <w:p w14:paraId="778862BE" w14:textId="511B7860" w:rsidR="003A3C73" w:rsidRPr="00E304E2" w:rsidRDefault="003A3C73" w:rsidP="00567BE0">
      <w:pPr>
        <w:pStyle w:val="ListParagraph"/>
        <w:numPr>
          <w:ilvl w:val="0"/>
          <w:numId w:val="8"/>
        </w:numPr>
        <w:spacing w:after="0" w:line="259" w:lineRule="auto"/>
        <w:jc w:val="both"/>
        <w:rPr>
          <w:rFonts w:ascii="Arial" w:hAnsi="Arial" w:cs="Arial"/>
          <w:sz w:val="20"/>
          <w:szCs w:val="20"/>
        </w:rPr>
      </w:pPr>
      <w:r w:rsidRPr="00E304E2">
        <w:rPr>
          <w:rFonts w:ascii="Arial" w:hAnsi="Arial" w:cs="Arial"/>
          <w:sz w:val="20"/>
          <w:szCs w:val="20"/>
        </w:rPr>
        <w:t xml:space="preserve">What are your rights under </w:t>
      </w:r>
      <w:r w:rsidR="00B26C14" w:rsidRPr="00E304E2">
        <w:rPr>
          <w:rFonts w:ascii="Arial" w:hAnsi="Arial" w:cs="Arial"/>
          <w:sz w:val="20"/>
          <w:szCs w:val="20"/>
        </w:rPr>
        <w:t>D</w:t>
      </w:r>
      <w:r w:rsidRPr="00E304E2">
        <w:rPr>
          <w:rFonts w:ascii="Arial" w:hAnsi="Arial" w:cs="Arial"/>
          <w:sz w:val="20"/>
          <w:szCs w:val="20"/>
        </w:rPr>
        <w:t xml:space="preserve">ata </w:t>
      </w:r>
      <w:r w:rsidR="00B26C14" w:rsidRPr="00E304E2">
        <w:rPr>
          <w:rFonts w:ascii="Arial" w:hAnsi="Arial" w:cs="Arial"/>
          <w:sz w:val="20"/>
          <w:szCs w:val="20"/>
        </w:rPr>
        <w:t>P</w:t>
      </w:r>
      <w:r w:rsidRPr="00E304E2">
        <w:rPr>
          <w:rFonts w:ascii="Arial" w:hAnsi="Arial" w:cs="Arial"/>
          <w:sz w:val="20"/>
          <w:szCs w:val="20"/>
        </w:rPr>
        <w:t xml:space="preserve">rotection laws </w:t>
      </w:r>
    </w:p>
    <w:p w14:paraId="4F61F4A9" w14:textId="77777777" w:rsidR="00567BE0" w:rsidRPr="00E304E2" w:rsidRDefault="00567BE0" w:rsidP="00567BE0">
      <w:pPr>
        <w:pStyle w:val="Default"/>
        <w:jc w:val="both"/>
        <w:rPr>
          <w:color w:val="auto"/>
          <w:sz w:val="20"/>
          <w:szCs w:val="20"/>
        </w:rPr>
      </w:pPr>
    </w:p>
    <w:p w14:paraId="2DD00D90" w14:textId="645C98E2" w:rsidR="008B0056" w:rsidRPr="00E304E2" w:rsidRDefault="008B0056" w:rsidP="00567BE0">
      <w:pPr>
        <w:pStyle w:val="Default"/>
        <w:jc w:val="both"/>
        <w:rPr>
          <w:color w:val="auto"/>
          <w:sz w:val="20"/>
          <w:szCs w:val="20"/>
        </w:rPr>
      </w:pPr>
      <w:r w:rsidRPr="00E304E2">
        <w:rPr>
          <w:color w:val="auto"/>
          <w:sz w:val="20"/>
          <w:szCs w:val="20"/>
        </w:rPr>
        <w:t>The UK General Data Protection Regulation (UKGDPR) and the Data Protection Act 2018 (DPA 2018) became law on 25th May 2018, and 1</w:t>
      </w:r>
      <w:r w:rsidRPr="00E304E2">
        <w:rPr>
          <w:color w:val="auto"/>
          <w:sz w:val="20"/>
          <w:szCs w:val="20"/>
          <w:vertAlign w:val="superscript"/>
        </w:rPr>
        <w:t>st</w:t>
      </w:r>
      <w:r w:rsidRPr="00E304E2">
        <w:rPr>
          <w:color w:val="auto"/>
          <w:sz w:val="20"/>
          <w:szCs w:val="20"/>
        </w:rPr>
        <w:t xml:space="preserve"> January 2021 when the UK exited the EU.</w:t>
      </w:r>
    </w:p>
    <w:p w14:paraId="21A51146" w14:textId="77777777" w:rsidR="008B0056" w:rsidRPr="00E304E2" w:rsidRDefault="008B0056" w:rsidP="00567BE0">
      <w:pPr>
        <w:pStyle w:val="ListParagraph"/>
        <w:autoSpaceDE w:val="0"/>
        <w:autoSpaceDN w:val="0"/>
        <w:adjustRightInd w:val="0"/>
        <w:spacing w:after="0" w:line="240" w:lineRule="auto"/>
        <w:jc w:val="both"/>
        <w:outlineLvl w:val="0"/>
        <w:rPr>
          <w:rFonts w:ascii="Arial" w:hAnsi="Arial" w:cs="Arial"/>
          <w:b/>
          <w:bCs/>
          <w:sz w:val="20"/>
          <w:szCs w:val="20"/>
          <w:lang w:eastAsia="en-GB"/>
        </w:rPr>
      </w:pPr>
    </w:p>
    <w:p w14:paraId="54947A9A" w14:textId="32C7A423" w:rsidR="008B0056" w:rsidRPr="00E304E2" w:rsidRDefault="008B0056" w:rsidP="00567BE0">
      <w:pPr>
        <w:spacing w:after="0"/>
        <w:jc w:val="both"/>
        <w:rPr>
          <w:rFonts w:ascii="Arial" w:hAnsi="Arial" w:cs="Arial"/>
          <w:sz w:val="20"/>
          <w:szCs w:val="20"/>
        </w:rPr>
      </w:pPr>
      <w:r w:rsidRPr="00E304E2">
        <w:rPr>
          <w:rFonts w:ascii="Arial" w:hAnsi="Arial" w:cs="Arial"/>
          <w:sz w:val="20"/>
          <w:szCs w:val="20"/>
        </w:rPr>
        <w:t xml:space="preserve">For the purpose of applicable data protection legislation (including but not limited to the General Data Protection Regulation (Regulation (UK) 2016/679) (the "UKGDPR"), and the Data Protection Act 2018 the practice responsible for your personal data is </w:t>
      </w:r>
      <w:r w:rsidR="00BF49D0" w:rsidRPr="00E304E2">
        <w:rPr>
          <w:rFonts w:ascii="Arial" w:hAnsi="Arial" w:cs="Arial"/>
          <w:sz w:val="20"/>
          <w:szCs w:val="20"/>
        </w:rPr>
        <w:t>Avonside Health Centre</w:t>
      </w:r>
      <w:r w:rsidRPr="00E304E2">
        <w:rPr>
          <w:rFonts w:ascii="Arial" w:hAnsi="Arial" w:cs="Arial"/>
          <w:sz w:val="20"/>
          <w:szCs w:val="20"/>
        </w:rPr>
        <w:t>.</w:t>
      </w:r>
    </w:p>
    <w:p w14:paraId="5501ED35" w14:textId="77777777" w:rsidR="00567BE0" w:rsidRPr="00E304E2" w:rsidRDefault="00567BE0" w:rsidP="00567BE0">
      <w:pPr>
        <w:spacing w:after="0"/>
        <w:jc w:val="both"/>
        <w:rPr>
          <w:rFonts w:ascii="Arial" w:hAnsi="Arial" w:cs="Arial"/>
          <w:sz w:val="20"/>
          <w:szCs w:val="20"/>
        </w:rPr>
      </w:pPr>
    </w:p>
    <w:p w14:paraId="5F304D6B" w14:textId="7BF3DA12" w:rsidR="008B0056" w:rsidRPr="00E304E2" w:rsidRDefault="008B0056" w:rsidP="00567BE0">
      <w:pPr>
        <w:spacing w:after="0"/>
        <w:jc w:val="both"/>
        <w:rPr>
          <w:rFonts w:ascii="Arial" w:hAnsi="Arial" w:cs="Arial"/>
          <w:sz w:val="20"/>
          <w:szCs w:val="20"/>
        </w:rPr>
      </w:pPr>
      <w:r w:rsidRPr="00E304E2">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70829B4" w14:textId="77777777" w:rsidR="00567BE0" w:rsidRPr="00E304E2" w:rsidRDefault="00567BE0" w:rsidP="00567BE0">
      <w:pPr>
        <w:widowControl w:val="0"/>
        <w:spacing w:after="0"/>
        <w:jc w:val="both"/>
        <w:rPr>
          <w:rFonts w:ascii="Arial" w:hAnsi="Arial" w:cs="Arial"/>
          <w:b/>
          <w:bCs/>
          <w:sz w:val="20"/>
          <w:szCs w:val="20"/>
        </w:rPr>
      </w:pPr>
    </w:p>
    <w:p w14:paraId="03AC4F8E" w14:textId="45F5F015" w:rsidR="00DB02BD" w:rsidRPr="00E304E2" w:rsidRDefault="00DB02BD" w:rsidP="00567BE0">
      <w:pPr>
        <w:widowControl w:val="0"/>
        <w:spacing w:after="0"/>
        <w:jc w:val="both"/>
        <w:rPr>
          <w:rFonts w:ascii="Arial" w:eastAsia="Times New Roman" w:hAnsi="Arial" w:cs="Arial"/>
          <w:b/>
          <w:bCs/>
          <w:sz w:val="20"/>
          <w:szCs w:val="20"/>
        </w:rPr>
      </w:pPr>
      <w:r w:rsidRPr="00E304E2">
        <w:rPr>
          <w:rFonts w:ascii="Arial" w:hAnsi="Arial" w:cs="Arial"/>
          <w:b/>
          <w:bCs/>
          <w:sz w:val="20"/>
          <w:szCs w:val="20"/>
        </w:rPr>
        <w:t>How we use your information and the law</w:t>
      </w:r>
      <w:r w:rsidR="0020197A" w:rsidRPr="00E304E2">
        <w:rPr>
          <w:rFonts w:ascii="Arial" w:hAnsi="Arial" w:cs="Arial"/>
          <w:b/>
          <w:bCs/>
          <w:sz w:val="20"/>
          <w:szCs w:val="20"/>
        </w:rPr>
        <w:t>.</w:t>
      </w:r>
    </w:p>
    <w:p w14:paraId="7DA79082" w14:textId="77777777" w:rsidR="00567BE0" w:rsidRPr="00E304E2" w:rsidRDefault="00567BE0" w:rsidP="00567BE0">
      <w:pPr>
        <w:widowControl w:val="0"/>
        <w:spacing w:after="0"/>
        <w:jc w:val="both"/>
        <w:rPr>
          <w:rFonts w:ascii="Arial" w:hAnsi="Arial" w:cs="Arial"/>
          <w:sz w:val="20"/>
          <w:szCs w:val="20"/>
        </w:rPr>
      </w:pPr>
    </w:p>
    <w:p w14:paraId="3AB2653F" w14:textId="5F348A39" w:rsidR="00E37206" w:rsidRPr="00E304E2" w:rsidRDefault="00BF49D0" w:rsidP="00567BE0">
      <w:pPr>
        <w:widowControl w:val="0"/>
        <w:spacing w:after="0"/>
        <w:jc w:val="both"/>
        <w:rPr>
          <w:rFonts w:ascii="Arial" w:hAnsi="Arial" w:cs="Arial"/>
          <w:sz w:val="20"/>
          <w:szCs w:val="20"/>
        </w:rPr>
      </w:pPr>
      <w:r w:rsidRPr="00E304E2">
        <w:rPr>
          <w:rFonts w:ascii="Arial" w:hAnsi="Arial" w:cs="Arial"/>
          <w:sz w:val="20"/>
          <w:szCs w:val="20"/>
        </w:rPr>
        <w:t>Avonside Health Centre</w:t>
      </w:r>
      <w:r w:rsidR="00E37206" w:rsidRPr="00E304E2">
        <w:rPr>
          <w:rFonts w:ascii="Arial" w:hAnsi="Arial" w:cs="Arial"/>
          <w:sz w:val="20"/>
          <w:szCs w:val="20"/>
        </w:rPr>
        <w:t xml:space="preserve"> will be what’s known as the ‘Controller’ of </w:t>
      </w:r>
      <w:r w:rsidR="00E02812" w:rsidRPr="00E304E2">
        <w:rPr>
          <w:rFonts w:ascii="Arial" w:hAnsi="Arial" w:cs="Arial"/>
          <w:sz w:val="20"/>
          <w:szCs w:val="20"/>
        </w:rPr>
        <w:t>your</w:t>
      </w:r>
      <w:r w:rsidR="00E37206" w:rsidRPr="00E304E2">
        <w:rPr>
          <w:rFonts w:ascii="Arial" w:hAnsi="Arial" w:cs="Arial"/>
          <w:sz w:val="20"/>
          <w:szCs w:val="20"/>
        </w:rPr>
        <w:t xml:space="preserve"> personal data. </w:t>
      </w:r>
    </w:p>
    <w:p w14:paraId="15BB9055" w14:textId="77777777" w:rsidR="00567BE0" w:rsidRPr="00E304E2" w:rsidRDefault="00567BE0" w:rsidP="00567BE0">
      <w:pPr>
        <w:widowControl w:val="0"/>
        <w:spacing w:after="0"/>
        <w:jc w:val="both"/>
        <w:rPr>
          <w:rFonts w:ascii="Arial" w:hAnsi="Arial" w:cs="Arial"/>
          <w:sz w:val="20"/>
          <w:szCs w:val="20"/>
        </w:rPr>
      </w:pPr>
    </w:p>
    <w:p w14:paraId="6D8E76C9" w14:textId="205FC955" w:rsidR="00E37206" w:rsidRPr="00E304E2" w:rsidRDefault="00E37206" w:rsidP="00567BE0">
      <w:pPr>
        <w:widowControl w:val="0"/>
        <w:spacing w:after="0"/>
        <w:jc w:val="both"/>
        <w:rPr>
          <w:rFonts w:ascii="Arial" w:eastAsia="Times New Roman" w:hAnsi="Arial" w:cs="Arial"/>
          <w:sz w:val="20"/>
          <w:szCs w:val="20"/>
        </w:rPr>
      </w:pPr>
      <w:r w:rsidRPr="00E304E2">
        <w:rPr>
          <w:rFonts w:ascii="Arial" w:hAnsi="Arial" w:cs="Arial"/>
          <w:sz w:val="20"/>
          <w:szCs w:val="20"/>
        </w:rPr>
        <w:t xml:space="preserve">We collect basic personal data about you </w:t>
      </w:r>
      <w:r w:rsidR="005E1E0E" w:rsidRPr="00E304E2">
        <w:rPr>
          <w:rFonts w:ascii="Arial" w:hAnsi="Arial" w:cs="Arial"/>
          <w:sz w:val="20"/>
          <w:szCs w:val="20"/>
        </w:rPr>
        <w:t>and</w:t>
      </w:r>
      <w:r w:rsidRPr="00E304E2">
        <w:rPr>
          <w:rFonts w:ascii="Arial" w:hAnsi="Arial" w:cs="Arial"/>
          <w:sz w:val="20"/>
          <w:szCs w:val="20"/>
        </w:rPr>
        <w:t xml:space="preserve"> </w:t>
      </w:r>
      <w:r w:rsidR="00DB02BD" w:rsidRPr="00E304E2">
        <w:rPr>
          <w:rFonts w:ascii="Arial" w:hAnsi="Arial" w:cs="Arial"/>
          <w:sz w:val="20"/>
          <w:szCs w:val="20"/>
        </w:rPr>
        <w:t>location-based</w:t>
      </w:r>
      <w:r w:rsidRPr="00E304E2">
        <w:rPr>
          <w:rFonts w:ascii="Arial" w:hAnsi="Arial" w:cs="Arial"/>
          <w:sz w:val="20"/>
          <w:szCs w:val="20"/>
        </w:rPr>
        <w:t xml:space="preserve"> information.  This does include name, address</w:t>
      </w:r>
      <w:r w:rsidR="00E02812" w:rsidRPr="00E304E2">
        <w:rPr>
          <w:rFonts w:ascii="Arial" w:hAnsi="Arial" w:cs="Arial"/>
          <w:sz w:val="20"/>
          <w:szCs w:val="20"/>
        </w:rPr>
        <w:t xml:space="preserve"> and </w:t>
      </w:r>
      <w:r w:rsidRPr="00E304E2">
        <w:rPr>
          <w:rFonts w:ascii="Arial" w:hAnsi="Arial" w:cs="Arial"/>
          <w:sz w:val="20"/>
          <w:szCs w:val="20"/>
        </w:rPr>
        <w:t xml:space="preserve">contact details such as email and mobile number etc. </w:t>
      </w:r>
    </w:p>
    <w:p w14:paraId="3491C8F6" w14:textId="77777777" w:rsidR="00567BE0" w:rsidRPr="00E304E2" w:rsidRDefault="00567BE0" w:rsidP="00567BE0">
      <w:pPr>
        <w:widowControl w:val="0"/>
        <w:spacing w:after="0"/>
        <w:jc w:val="both"/>
        <w:rPr>
          <w:rFonts w:ascii="Arial" w:hAnsi="Arial" w:cs="Arial"/>
          <w:sz w:val="20"/>
          <w:szCs w:val="20"/>
        </w:rPr>
      </w:pPr>
    </w:p>
    <w:p w14:paraId="0D6FF37C" w14:textId="57D7675F" w:rsidR="00FC6FFA" w:rsidRPr="00E304E2" w:rsidRDefault="00E37206" w:rsidP="00567BE0">
      <w:pPr>
        <w:widowControl w:val="0"/>
        <w:spacing w:after="0"/>
        <w:jc w:val="both"/>
        <w:rPr>
          <w:rFonts w:ascii="Arial" w:hAnsi="Arial" w:cs="Arial"/>
          <w:sz w:val="20"/>
          <w:szCs w:val="20"/>
        </w:rPr>
      </w:pPr>
      <w:r w:rsidRPr="00E304E2">
        <w:rPr>
          <w:rFonts w:ascii="Arial" w:hAnsi="Arial" w:cs="Arial"/>
          <w:sz w:val="20"/>
          <w:szCs w:val="20"/>
        </w:rPr>
        <w:t>We will</w:t>
      </w:r>
      <w:r w:rsidR="00E02812" w:rsidRPr="00E304E2">
        <w:rPr>
          <w:rFonts w:ascii="Arial" w:hAnsi="Arial" w:cs="Arial"/>
          <w:sz w:val="20"/>
          <w:szCs w:val="20"/>
        </w:rPr>
        <w:t xml:space="preserve"> also</w:t>
      </w:r>
      <w:r w:rsidRPr="00E304E2">
        <w:rPr>
          <w:rFonts w:ascii="Arial" w:hAnsi="Arial" w:cs="Arial"/>
          <w:sz w:val="20"/>
          <w:szCs w:val="20"/>
        </w:rPr>
        <w:t xml:space="preserve"> collect sensitive confidential data known as “special category personal data”, in the form of health </w:t>
      </w:r>
      <w:r w:rsidR="00DB02BD" w:rsidRPr="00E304E2">
        <w:rPr>
          <w:rFonts w:ascii="Arial" w:hAnsi="Arial" w:cs="Arial"/>
          <w:sz w:val="20"/>
          <w:szCs w:val="20"/>
        </w:rPr>
        <w:t>information, religious</w:t>
      </w:r>
      <w:r w:rsidRPr="00E304E2">
        <w:rPr>
          <w:rFonts w:ascii="Arial" w:hAnsi="Arial" w:cs="Arial"/>
          <w:sz w:val="20"/>
          <w:szCs w:val="20"/>
        </w:rPr>
        <w:t xml:space="preserve"> belief (if required in a healthcare setting) ethnicity and sex</w:t>
      </w:r>
      <w:r w:rsidR="00E02812" w:rsidRPr="00E304E2">
        <w:rPr>
          <w:rFonts w:ascii="Arial" w:hAnsi="Arial" w:cs="Arial"/>
          <w:sz w:val="20"/>
          <w:szCs w:val="20"/>
        </w:rPr>
        <w:t xml:space="preserve"> life information</w:t>
      </w:r>
      <w:r w:rsidRPr="00E304E2">
        <w:rPr>
          <w:rFonts w:ascii="Arial" w:hAnsi="Arial" w:cs="Arial"/>
          <w:sz w:val="20"/>
          <w:szCs w:val="20"/>
        </w:rPr>
        <w:t xml:space="preserve"> </w:t>
      </w:r>
      <w:r w:rsidR="00E02812" w:rsidRPr="00E304E2">
        <w:rPr>
          <w:rFonts w:ascii="Arial" w:hAnsi="Arial" w:cs="Arial"/>
          <w:sz w:val="20"/>
          <w:szCs w:val="20"/>
        </w:rPr>
        <w:t xml:space="preserve">that are </w:t>
      </w:r>
      <w:r w:rsidRPr="00E304E2">
        <w:rPr>
          <w:rFonts w:ascii="Arial" w:hAnsi="Arial" w:cs="Arial"/>
          <w:sz w:val="20"/>
          <w:szCs w:val="20"/>
        </w:rPr>
        <w:t>linked to your healthcare</w:t>
      </w:r>
      <w:r w:rsidR="00E02812" w:rsidRPr="00E304E2">
        <w:rPr>
          <w:rFonts w:ascii="Arial" w:hAnsi="Arial" w:cs="Arial"/>
          <w:sz w:val="20"/>
          <w:szCs w:val="20"/>
        </w:rPr>
        <w:t>, we may also receive this information about you from</w:t>
      </w:r>
      <w:r w:rsidRPr="00E304E2">
        <w:rPr>
          <w:rFonts w:ascii="Arial" w:hAnsi="Arial" w:cs="Arial"/>
          <w:sz w:val="20"/>
          <w:szCs w:val="20"/>
        </w:rPr>
        <w:t xml:space="preserve"> other health providers or third parties.</w:t>
      </w:r>
    </w:p>
    <w:p w14:paraId="7DA597D3" w14:textId="77777777" w:rsidR="00567BE0" w:rsidRPr="00E304E2" w:rsidRDefault="00567BE0" w:rsidP="00567BE0">
      <w:pPr>
        <w:widowControl w:val="0"/>
        <w:spacing w:after="0"/>
        <w:jc w:val="both"/>
        <w:rPr>
          <w:rFonts w:ascii="Arial" w:hAnsi="Arial" w:cs="Arial"/>
          <w:sz w:val="20"/>
          <w:szCs w:val="20"/>
        </w:rPr>
      </w:pPr>
    </w:p>
    <w:p w14:paraId="59B0CB80" w14:textId="54BE8492" w:rsidR="00DB02BD" w:rsidRPr="00E304E2" w:rsidRDefault="00DB02BD" w:rsidP="00567BE0">
      <w:pPr>
        <w:widowControl w:val="0"/>
        <w:spacing w:after="0"/>
        <w:jc w:val="both"/>
        <w:rPr>
          <w:rFonts w:ascii="Arial" w:hAnsi="Arial" w:cs="Arial"/>
          <w:b/>
          <w:bCs/>
          <w:sz w:val="20"/>
          <w:szCs w:val="20"/>
        </w:rPr>
      </w:pPr>
      <w:r w:rsidRPr="00E304E2">
        <w:rPr>
          <w:rFonts w:ascii="Arial" w:hAnsi="Arial" w:cs="Arial"/>
          <w:b/>
          <w:bCs/>
          <w:sz w:val="20"/>
          <w:szCs w:val="20"/>
        </w:rPr>
        <w:t>Why do we need your information?</w:t>
      </w:r>
    </w:p>
    <w:p w14:paraId="2BF0A5E3" w14:textId="77777777" w:rsidR="00567BE0" w:rsidRPr="00E304E2" w:rsidRDefault="00567BE0" w:rsidP="00567BE0">
      <w:pPr>
        <w:widowControl w:val="0"/>
        <w:spacing w:after="0"/>
        <w:jc w:val="both"/>
        <w:rPr>
          <w:rFonts w:ascii="Arial" w:eastAsia="Times New Roman" w:hAnsi="Arial" w:cs="Arial"/>
          <w:b/>
          <w:bCs/>
          <w:sz w:val="20"/>
          <w:szCs w:val="20"/>
        </w:rPr>
      </w:pPr>
    </w:p>
    <w:p w14:paraId="6184B274" w14:textId="34D9DDCB" w:rsidR="00E37206" w:rsidRPr="00E304E2" w:rsidRDefault="00E37206" w:rsidP="00567BE0">
      <w:pPr>
        <w:widowControl w:val="0"/>
        <w:spacing w:after="0"/>
        <w:jc w:val="both"/>
        <w:rPr>
          <w:rFonts w:ascii="Arial" w:hAnsi="Arial" w:cs="Arial"/>
          <w:sz w:val="20"/>
          <w:szCs w:val="20"/>
        </w:rPr>
      </w:pPr>
      <w:r w:rsidRPr="00E304E2">
        <w:rPr>
          <w:rFonts w:ascii="Arial" w:hAnsi="Arial" w:cs="Arial"/>
          <w:sz w:val="20"/>
          <w:szCs w:val="20"/>
        </w:rPr>
        <w:t>The health care professionals who provide you with care maintain records about your health and any treatment or care you have received previously</w:t>
      </w:r>
      <w:r w:rsidR="0073528E" w:rsidRPr="00E304E2">
        <w:rPr>
          <w:rFonts w:ascii="Arial" w:hAnsi="Arial" w:cs="Arial"/>
          <w:sz w:val="20"/>
          <w:szCs w:val="20"/>
        </w:rPr>
        <w:t>.</w:t>
      </w:r>
      <w:r w:rsidRPr="00E304E2">
        <w:rPr>
          <w:rFonts w:ascii="Arial" w:hAnsi="Arial" w:cs="Arial"/>
          <w:sz w:val="20"/>
          <w:szCs w:val="20"/>
        </w:rPr>
        <w:t xml:space="preserve"> These records help to provide you with the best possible healthcare</w:t>
      </w:r>
      <w:r w:rsidR="0073528E" w:rsidRPr="00E304E2">
        <w:rPr>
          <w:rFonts w:ascii="Arial" w:hAnsi="Arial" w:cs="Arial"/>
          <w:sz w:val="20"/>
          <w:szCs w:val="20"/>
        </w:rPr>
        <w:t xml:space="preserve"> and treatment.</w:t>
      </w:r>
      <w:r w:rsidRPr="00E304E2">
        <w:rPr>
          <w:rFonts w:ascii="Arial" w:hAnsi="Arial" w:cs="Arial"/>
          <w:sz w:val="20"/>
          <w:szCs w:val="20"/>
        </w:rPr>
        <w:t xml:space="preserve"> </w:t>
      </w:r>
    </w:p>
    <w:p w14:paraId="34C755A8" w14:textId="77777777" w:rsidR="00567BE0" w:rsidRPr="00E304E2" w:rsidRDefault="00567BE0" w:rsidP="00567BE0">
      <w:pPr>
        <w:widowControl w:val="0"/>
        <w:spacing w:after="0"/>
        <w:jc w:val="both"/>
        <w:rPr>
          <w:rFonts w:ascii="Arial" w:hAnsi="Arial" w:cs="Arial"/>
          <w:sz w:val="20"/>
          <w:szCs w:val="20"/>
        </w:rPr>
      </w:pPr>
    </w:p>
    <w:p w14:paraId="01168796" w14:textId="77777777" w:rsidR="0073528E" w:rsidRPr="00E304E2" w:rsidRDefault="00E37206" w:rsidP="00567BE0">
      <w:pPr>
        <w:widowControl w:val="0"/>
        <w:spacing w:after="0"/>
        <w:jc w:val="both"/>
        <w:rPr>
          <w:rFonts w:ascii="Arial" w:hAnsi="Arial" w:cs="Arial"/>
          <w:sz w:val="20"/>
          <w:szCs w:val="20"/>
        </w:rPr>
      </w:pPr>
      <w:r w:rsidRPr="00E304E2">
        <w:rPr>
          <w:rFonts w:ascii="Arial" w:hAnsi="Arial" w:cs="Arial"/>
          <w:sz w:val="20"/>
          <w:szCs w:val="20"/>
        </w:rPr>
        <w:t>NHS health records may be electronic, paper</w:t>
      </w:r>
      <w:r w:rsidR="0073528E" w:rsidRPr="00E304E2">
        <w:rPr>
          <w:rFonts w:ascii="Arial" w:hAnsi="Arial" w:cs="Arial"/>
          <w:sz w:val="20"/>
          <w:szCs w:val="20"/>
        </w:rPr>
        <w:t>-based</w:t>
      </w:r>
      <w:r w:rsidRPr="00E304E2">
        <w:rPr>
          <w:rFonts w:ascii="Arial" w:hAnsi="Arial" w:cs="Arial"/>
          <w:sz w:val="20"/>
          <w:szCs w:val="20"/>
        </w:rPr>
        <w:t xml:space="preserve"> or a mixture of both</w:t>
      </w:r>
      <w:r w:rsidR="0073528E" w:rsidRPr="00E304E2">
        <w:rPr>
          <w:rFonts w:ascii="Arial" w:hAnsi="Arial" w:cs="Arial"/>
          <w:sz w:val="20"/>
          <w:szCs w:val="20"/>
        </w:rPr>
        <w:t>.  W</w:t>
      </w:r>
      <w:r w:rsidRPr="00E304E2">
        <w:rPr>
          <w:rFonts w:ascii="Arial" w:hAnsi="Arial" w:cs="Arial"/>
          <w:sz w:val="20"/>
          <w:szCs w:val="20"/>
        </w:rPr>
        <w:t xml:space="preserve">e use a combination of working practices and technology to ensure that your information is kept confidential and secure. </w:t>
      </w:r>
    </w:p>
    <w:p w14:paraId="1F6AA71D" w14:textId="77777777" w:rsidR="00567BE0" w:rsidRPr="00E304E2" w:rsidRDefault="00567BE0" w:rsidP="00567BE0">
      <w:pPr>
        <w:widowControl w:val="0"/>
        <w:spacing w:after="0"/>
        <w:jc w:val="both"/>
        <w:rPr>
          <w:rFonts w:ascii="Arial" w:hAnsi="Arial" w:cs="Arial"/>
          <w:sz w:val="20"/>
          <w:szCs w:val="20"/>
        </w:rPr>
      </w:pPr>
    </w:p>
    <w:p w14:paraId="3ABEEA67" w14:textId="5999BA88" w:rsidR="00E37206" w:rsidRPr="00E304E2" w:rsidRDefault="00E37206" w:rsidP="00567BE0">
      <w:pPr>
        <w:widowControl w:val="0"/>
        <w:spacing w:after="0"/>
        <w:jc w:val="both"/>
        <w:rPr>
          <w:rFonts w:ascii="Arial" w:hAnsi="Arial" w:cs="Arial"/>
          <w:sz w:val="20"/>
          <w:szCs w:val="20"/>
        </w:rPr>
      </w:pPr>
      <w:r w:rsidRPr="00E304E2">
        <w:rPr>
          <w:rFonts w:ascii="Arial" w:hAnsi="Arial" w:cs="Arial"/>
          <w:sz w:val="20"/>
          <w:szCs w:val="20"/>
        </w:rPr>
        <w:t xml:space="preserve">Records about you may include the following information;  </w:t>
      </w:r>
    </w:p>
    <w:p w14:paraId="7995D9AE" w14:textId="77777777" w:rsidR="00567BE0" w:rsidRPr="00E304E2" w:rsidRDefault="00567BE0" w:rsidP="00567BE0">
      <w:pPr>
        <w:widowControl w:val="0"/>
        <w:spacing w:after="0"/>
        <w:jc w:val="both"/>
        <w:rPr>
          <w:rFonts w:ascii="Arial" w:hAnsi="Arial" w:cs="Arial"/>
          <w:sz w:val="20"/>
          <w:szCs w:val="20"/>
        </w:rPr>
      </w:pPr>
    </w:p>
    <w:p w14:paraId="3721D00B" w14:textId="6B1645BE" w:rsidR="00DB02BD" w:rsidRPr="00E304E2" w:rsidRDefault="00E37206" w:rsidP="00567BE0">
      <w:pPr>
        <w:pStyle w:val="ListParagraph"/>
        <w:widowControl w:val="0"/>
        <w:numPr>
          <w:ilvl w:val="0"/>
          <w:numId w:val="20"/>
        </w:numPr>
        <w:spacing w:after="0"/>
        <w:jc w:val="both"/>
        <w:rPr>
          <w:rFonts w:ascii="Arial" w:hAnsi="Arial" w:cs="Arial"/>
          <w:sz w:val="20"/>
          <w:szCs w:val="20"/>
        </w:rPr>
      </w:pPr>
      <w:r w:rsidRPr="00E304E2">
        <w:rPr>
          <w:rFonts w:ascii="Arial" w:hAnsi="Arial" w:cs="Arial"/>
          <w:sz w:val="20"/>
          <w:szCs w:val="20"/>
        </w:rPr>
        <w:t xml:space="preserve">Details about you, such as your address, </w:t>
      </w:r>
      <w:r w:rsidR="0073528E" w:rsidRPr="00E304E2">
        <w:rPr>
          <w:rFonts w:ascii="Arial" w:hAnsi="Arial" w:cs="Arial"/>
          <w:sz w:val="20"/>
          <w:szCs w:val="20"/>
        </w:rPr>
        <w:t xml:space="preserve">your </w:t>
      </w:r>
      <w:r w:rsidR="00DB02BD" w:rsidRPr="00E304E2">
        <w:rPr>
          <w:rFonts w:ascii="Arial" w:hAnsi="Arial" w:cs="Arial"/>
          <w:sz w:val="20"/>
          <w:szCs w:val="20"/>
        </w:rPr>
        <w:t>carer</w:t>
      </w:r>
      <w:r w:rsidR="0073528E" w:rsidRPr="00E304E2">
        <w:rPr>
          <w:rFonts w:ascii="Arial" w:hAnsi="Arial" w:cs="Arial"/>
          <w:sz w:val="20"/>
          <w:szCs w:val="20"/>
        </w:rPr>
        <w:t xml:space="preserve"> or</w:t>
      </w:r>
      <w:r w:rsidR="00DB02BD" w:rsidRPr="00E304E2">
        <w:rPr>
          <w:rFonts w:ascii="Arial" w:hAnsi="Arial" w:cs="Arial"/>
          <w:sz w:val="20"/>
          <w:szCs w:val="20"/>
        </w:rPr>
        <w:t xml:space="preserve"> legal</w:t>
      </w:r>
      <w:r w:rsidRPr="00E304E2">
        <w:rPr>
          <w:rFonts w:ascii="Arial" w:hAnsi="Arial" w:cs="Arial"/>
          <w:sz w:val="20"/>
          <w:szCs w:val="20"/>
        </w:rPr>
        <w:t xml:space="preserve"> representative</w:t>
      </w:r>
      <w:r w:rsidR="0073528E" w:rsidRPr="00E304E2">
        <w:rPr>
          <w:rFonts w:ascii="Arial" w:hAnsi="Arial" w:cs="Arial"/>
          <w:sz w:val="20"/>
          <w:szCs w:val="20"/>
        </w:rPr>
        <w:t xml:space="preserve"> and </w:t>
      </w:r>
      <w:r w:rsidRPr="00E304E2">
        <w:rPr>
          <w:rFonts w:ascii="Arial" w:hAnsi="Arial" w:cs="Arial"/>
          <w:sz w:val="20"/>
          <w:szCs w:val="20"/>
        </w:rPr>
        <w:t xml:space="preserve">emergency contact </w:t>
      </w:r>
      <w:r w:rsidRPr="00E304E2">
        <w:rPr>
          <w:rFonts w:ascii="Arial" w:hAnsi="Arial" w:cs="Arial"/>
          <w:sz w:val="20"/>
          <w:szCs w:val="20"/>
        </w:rPr>
        <w:lastRenderedPageBreak/>
        <w:t>details</w:t>
      </w:r>
      <w:r w:rsidR="0073528E" w:rsidRPr="00E304E2">
        <w:rPr>
          <w:rFonts w:ascii="Arial" w:hAnsi="Arial" w:cs="Arial"/>
          <w:sz w:val="20"/>
          <w:szCs w:val="20"/>
        </w:rPr>
        <w:t>.</w:t>
      </w:r>
      <w:r w:rsidRPr="00E304E2">
        <w:rPr>
          <w:rFonts w:ascii="Arial" w:hAnsi="Arial" w:cs="Arial"/>
          <w:sz w:val="20"/>
          <w:szCs w:val="20"/>
        </w:rPr>
        <w:t xml:space="preserve"> </w:t>
      </w:r>
    </w:p>
    <w:p w14:paraId="06533753" w14:textId="692C7F23" w:rsidR="00DB02BD" w:rsidRPr="00E304E2" w:rsidRDefault="00E37206" w:rsidP="00567BE0">
      <w:pPr>
        <w:pStyle w:val="ListParagraph"/>
        <w:widowControl w:val="0"/>
        <w:numPr>
          <w:ilvl w:val="0"/>
          <w:numId w:val="20"/>
        </w:numPr>
        <w:spacing w:after="0"/>
        <w:jc w:val="both"/>
        <w:rPr>
          <w:rFonts w:ascii="Arial" w:hAnsi="Arial" w:cs="Arial"/>
          <w:sz w:val="20"/>
          <w:szCs w:val="20"/>
        </w:rPr>
      </w:pPr>
      <w:r w:rsidRPr="00E304E2">
        <w:rPr>
          <w:rFonts w:ascii="Arial" w:hAnsi="Arial" w:cs="Arial"/>
          <w:sz w:val="20"/>
          <w:szCs w:val="20"/>
        </w:rPr>
        <w:t>Any contact the surgery has had with you, such as appointments, clinic visits, emergency appointments</w:t>
      </w:r>
      <w:r w:rsidR="0073528E" w:rsidRPr="00E304E2">
        <w:rPr>
          <w:rFonts w:ascii="Arial" w:hAnsi="Arial" w:cs="Arial"/>
          <w:sz w:val="20"/>
          <w:szCs w:val="20"/>
        </w:rPr>
        <w:t>.</w:t>
      </w:r>
    </w:p>
    <w:p w14:paraId="1CEB895D" w14:textId="507E76AB" w:rsidR="00DB02BD" w:rsidRPr="00E304E2" w:rsidRDefault="00E37206" w:rsidP="00567BE0">
      <w:pPr>
        <w:pStyle w:val="ListParagraph"/>
        <w:widowControl w:val="0"/>
        <w:numPr>
          <w:ilvl w:val="0"/>
          <w:numId w:val="20"/>
        </w:numPr>
        <w:spacing w:after="0"/>
        <w:jc w:val="both"/>
        <w:rPr>
          <w:rFonts w:ascii="Arial" w:hAnsi="Arial" w:cs="Arial"/>
          <w:sz w:val="20"/>
          <w:szCs w:val="20"/>
        </w:rPr>
      </w:pPr>
      <w:r w:rsidRPr="00E304E2">
        <w:rPr>
          <w:rFonts w:ascii="Arial" w:hAnsi="Arial" w:cs="Arial"/>
          <w:sz w:val="20"/>
          <w:szCs w:val="20"/>
        </w:rPr>
        <w:t>Notes and reports about your health</w:t>
      </w:r>
      <w:r w:rsidR="0073528E" w:rsidRPr="00E304E2">
        <w:rPr>
          <w:rFonts w:ascii="Arial" w:hAnsi="Arial" w:cs="Arial"/>
          <w:sz w:val="20"/>
          <w:szCs w:val="20"/>
        </w:rPr>
        <w:t>.</w:t>
      </w:r>
    </w:p>
    <w:p w14:paraId="21AE3311" w14:textId="1E9B66A6" w:rsidR="00DB02BD" w:rsidRPr="00E304E2" w:rsidRDefault="00E37206" w:rsidP="00567BE0">
      <w:pPr>
        <w:pStyle w:val="ListParagraph"/>
        <w:widowControl w:val="0"/>
        <w:numPr>
          <w:ilvl w:val="0"/>
          <w:numId w:val="20"/>
        </w:numPr>
        <w:spacing w:after="0"/>
        <w:jc w:val="both"/>
        <w:rPr>
          <w:rFonts w:ascii="Arial" w:hAnsi="Arial" w:cs="Arial"/>
          <w:sz w:val="20"/>
          <w:szCs w:val="20"/>
        </w:rPr>
      </w:pPr>
      <w:r w:rsidRPr="00E304E2">
        <w:rPr>
          <w:rFonts w:ascii="Arial" w:hAnsi="Arial" w:cs="Arial"/>
          <w:sz w:val="20"/>
          <w:szCs w:val="20"/>
        </w:rPr>
        <w:t>Details about your treatment and care</w:t>
      </w:r>
      <w:r w:rsidR="0073528E" w:rsidRPr="00E304E2">
        <w:rPr>
          <w:rFonts w:ascii="Arial" w:hAnsi="Arial" w:cs="Arial"/>
          <w:sz w:val="20"/>
          <w:szCs w:val="20"/>
        </w:rPr>
        <w:t>.</w:t>
      </w:r>
      <w:r w:rsidRPr="00E304E2">
        <w:rPr>
          <w:rFonts w:ascii="Arial" w:hAnsi="Arial" w:cs="Arial"/>
          <w:sz w:val="20"/>
          <w:szCs w:val="20"/>
        </w:rPr>
        <w:t xml:space="preserve"> </w:t>
      </w:r>
    </w:p>
    <w:p w14:paraId="4DE4016D" w14:textId="4ABDB0B1" w:rsidR="00DB02BD" w:rsidRPr="00E304E2" w:rsidRDefault="00E37206" w:rsidP="00567BE0">
      <w:pPr>
        <w:pStyle w:val="ListParagraph"/>
        <w:widowControl w:val="0"/>
        <w:numPr>
          <w:ilvl w:val="0"/>
          <w:numId w:val="20"/>
        </w:numPr>
        <w:spacing w:after="0"/>
        <w:jc w:val="both"/>
        <w:rPr>
          <w:rFonts w:ascii="Arial" w:hAnsi="Arial" w:cs="Arial"/>
          <w:sz w:val="20"/>
          <w:szCs w:val="20"/>
        </w:rPr>
      </w:pPr>
      <w:r w:rsidRPr="00E304E2">
        <w:rPr>
          <w:rFonts w:ascii="Arial" w:hAnsi="Arial" w:cs="Arial"/>
          <w:sz w:val="20"/>
          <w:szCs w:val="20"/>
        </w:rPr>
        <w:t>Results of investigations such as laboratory tests, x-rays etc</w:t>
      </w:r>
      <w:r w:rsidR="0073528E" w:rsidRPr="00E304E2">
        <w:rPr>
          <w:rFonts w:ascii="Arial" w:hAnsi="Arial" w:cs="Arial"/>
          <w:sz w:val="20"/>
          <w:szCs w:val="20"/>
        </w:rPr>
        <w:t>.</w:t>
      </w:r>
      <w:r w:rsidRPr="00E304E2">
        <w:rPr>
          <w:rFonts w:ascii="Arial" w:hAnsi="Arial" w:cs="Arial"/>
          <w:sz w:val="20"/>
          <w:szCs w:val="20"/>
        </w:rPr>
        <w:t xml:space="preserve"> </w:t>
      </w:r>
    </w:p>
    <w:p w14:paraId="4933383A" w14:textId="6A304D97" w:rsidR="00E37206" w:rsidRPr="00E304E2" w:rsidRDefault="00E37206" w:rsidP="00567BE0">
      <w:pPr>
        <w:pStyle w:val="ListParagraph"/>
        <w:widowControl w:val="0"/>
        <w:numPr>
          <w:ilvl w:val="0"/>
          <w:numId w:val="20"/>
        </w:numPr>
        <w:spacing w:after="0"/>
        <w:jc w:val="both"/>
        <w:rPr>
          <w:rFonts w:ascii="Arial" w:hAnsi="Arial" w:cs="Arial"/>
          <w:sz w:val="20"/>
          <w:szCs w:val="20"/>
        </w:rPr>
      </w:pPr>
      <w:r w:rsidRPr="00E304E2">
        <w:rPr>
          <w:rFonts w:ascii="Arial" w:hAnsi="Arial" w:cs="Arial"/>
          <w:sz w:val="20"/>
          <w:szCs w:val="20"/>
        </w:rPr>
        <w:t>Relevant information from other health professionals, relatives or those who care for you</w:t>
      </w:r>
      <w:r w:rsidR="0073528E" w:rsidRPr="00E304E2">
        <w:rPr>
          <w:rFonts w:ascii="Arial" w:hAnsi="Arial" w:cs="Arial"/>
          <w:sz w:val="20"/>
          <w:szCs w:val="20"/>
        </w:rPr>
        <w:t>.</w:t>
      </w:r>
      <w:r w:rsidRPr="00E304E2">
        <w:rPr>
          <w:rFonts w:ascii="Arial" w:hAnsi="Arial" w:cs="Arial"/>
          <w:sz w:val="20"/>
          <w:szCs w:val="20"/>
        </w:rPr>
        <w:t xml:space="preserve"> </w:t>
      </w:r>
    </w:p>
    <w:p w14:paraId="007FCE21" w14:textId="497A62EF" w:rsidR="006528FD" w:rsidRPr="00E304E2" w:rsidRDefault="006528FD" w:rsidP="00567BE0">
      <w:pPr>
        <w:pStyle w:val="ListParagraph"/>
        <w:widowControl w:val="0"/>
        <w:numPr>
          <w:ilvl w:val="0"/>
          <w:numId w:val="20"/>
        </w:numPr>
        <w:spacing w:after="0"/>
        <w:jc w:val="both"/>
        <w:rPr>
          <w:rFonts w:ascii="Arial" w:hAnsi="Arial" w:cs="Arial"/>
          <w:sz w:val="20"/>
          <w:szCs w:val="20"/>
        </w:rPr>
      </w:pPr>
      <w:r w:rsidRPr="00E304E2">
        <w:rPr>
          <w:rFonts w:ascii="Arial" w:hAnsi="Arial" w:cs="Arial"/>
          <w:sz w:val="20"/>
          <w:szCs w:val="20"/>
        </w:rPr>
        <w:t>Contact details (including email address, mobile telephone number and home telephone number)</w:t>
      </w:r>
    </w:p>
    <w:p w14:paraId="43A3E030" w14:textId="77777777" w:rsidR="00567BE0" w:rsidRPr="00E304E2" w:rsidRDefault="00567BE0" w:rsidP="00567BE0">
      <w:pPr>
        <w:widowControl w:val="0"/>
        <w:spacing w:after="0"/>
        <w:jc w:val="both"/>
        <w:rPr>
          <w:rFonts w:ascii="Arial" w:hAnsi="Arial" w:cs="Arial"/>
          <w:sz w:val="20"/>
          <w:szCs w:val="20"/>
        </w:rPr>
      </w:pPr>
    </w:p>
    <w:p w14:paraId="085E13BB" w14:textId="04CCE618" w:rsidR="00E37206" w:rsidRPr="00E304E2" w:rsidRDefault="00E37206" w:rsidP="00567BE0">
      <w:pPr>
        <w:widowControl w:val="0"/>
        <w:spacing w:after="0"/>
        <w:jc w:val="both"/>
        <w:rPr>
          <w:rFonts w:ascii="Arial" w:hAnsi="Arial" w:cs="Arial"/>
          <w:sz w:val="20"/>
          <w:szCs w:val="20"/>
        </w:rPr>
      </w:pPr>
      <w:r w:rsidRPr="00E304E2">
        <w:rPr>
          <w:rFonts w:ascii="Arial" w:hAnsi="Arial" w:cs="Arial"/>
          <w:sz w:val="20"/>
          <w:szCs w:val="20"/>
        </w:rPr>
        <w:t>To ensure you receive the best possible care, your records are used to facilitate the care you receive</w:t>
      </w:r>
      <w:r w:rsidR="006528FD" w:rsidRPr="00E304E2">
        <w:rPr>
          <w:rFonts w:ascii="Arial" w:hAnsi="Arial" w:cs="Arial"/>
          <w:sz w:val="20"/>
          <w:szCs w:val="20"/>
        </w:rPr>
        <w:t>, including contacting you</w:t>
      </w:r>
      <w:r w:rsidRPr="00E304E2">
        <w:rPr>
          <w:rFonts w:ascii="Arial" w:hAnsi="Arial" w:cs="Arial"/>
          <w:sz w:val="20"/>
          <w:szCs w:val="20"/>
        </w:rPr>
        <w:t>. Information held about you may be used to help protect the health of the public and to help us manage the NHS</w:t>
      </w:r>
      <w:r w:rsidR="005E1E0E" w:rsidRPr="00E304E2">
        <w:rPr>
          <w:rFonts w:ascii="Arial" w:hAnsi="Arial" w:cs="Arial"/>
          <w:sz w:val="20"/>
          <w:szCs w:val="20"/>
        </w:rPr>
        <w:t xml:space="preserve"> and the services we provide</w:t>
      </w:r>
      <w:r w:rsidRPr="00E304E2">
        <w:rPr>
          <w:rFonts w:ascii="Arial" w:hAnsi="Arial" w:cs="Arial"/>
          <w:sz w:val="20"/>
          <w:szCs w:val="20"/>
        </w:rPr>
        <w:t xml:space="preserve">. </w:t>
      </w:r>
      <w:r w:rsidR="0073528E" w:rsidRPr="00E304E2">
        <w:rPr>
          <w:rFonts w:ascii="Arial" w:hAnsi="Arial" w:cs="Arial"/>
          <w:sz w:val="20"/>
          <w:szCs w:val="20"/>
        </w:rPr>
        <w:t>Limited i</w:t>
      </w:r>
      <w:r w:rsidRPr="00E304E2">
        <w:rPr>
          <w:rFonts w:ascii="Arial" w:hAnsi="Arial" w:cs="Arial"/>
          <w:sz w:val="20"/>
          <w:szCs w:val="20"/>
        </w:rPr>
        <w:t xml:space="preserve">nformation may be used within the GP practice for clinical audit to monitor the quality of the service </w:t>
      </w:r>
      <w:r w:rsidR="0073528E" w:rsidRPr="00E304E2">
        <w:rPr>
          <w:rFonts w:ascii="Arial" w:hAnsi="Arial" w:cs="Arial"/>
          <w:sz w:val="20"/>
          <w:szCs w:val="20"/>
        </w:rPr>
        <w:t xml:space="preserve">we </w:t>
      </w:r>
      <w:r w:rsidRPr="00E304E2">
        <w:rPr>
          <w:rFonts w:ascii="Arial" w:hAnsi="Arial" w:cs="Arial"/>
          <w:sz w:val="20"/>
          <w:szCs w:val="20"/>
        </w:rPr>
        <w:t>provided.</w:t>
      </w:r>
    </w:p>
    <w:p w14:paraId="24E0DF63" w14:textId="77777777" w:rsidR="00567BE0" w:rsidRPr="00E304E2" w:rsidRDefault="00567BE0" w:rsidP="00567BE0">
      <w:pPr>
        <w:widowControl w:val="0"/>
        <w:spacing w:after="0"/>
        <w:jc w:val="both"/>
        <w:rPr>
          <w:rFonts w:ascii="Arial" w:hAnsi="Arial" w:cs="Arial"/>
          <w:b/>
          <w:bCs/>
          <w:sz w:val="20"/>
          <w:szCs w:val="20"/>
        </w:rPr>
      </w:pPr>
    </w:p>
    <w:p w14:paraId="6EF71D39" w14:textId="00DC777E" w:rsidR="0020197A" w:rsidRPr="00E304E2" w:rsidRDefault="0020197A" w:rsidP="00567BE0">
      <w:pPr>
        <w:widowControl w:val="0"/>
        <w:spacing w:after="0"/>
        <w:jc w:val="both"/>
        <w:rPr>
          <w:rFonts w:ascii="Arial" w:eastAsia="Times New Roman" w:hAnsi="Arial" w:cs="Arial"/>
          <w:b/>
          <w:bCs/>
          <w:sz w:val="20"/>
          <w:szCs w:val="20"/>
        </w:rPr>
      </w:pPr>
      <w:r w:rsidRPr="00E304E2">
        <w:rPr>
          <w:rFonts w:ascii="Arial" w:hAnsi="Arial" w:cs="Arial"/>
          <w:b/>
          <w:bCs/>
          <w:sz w:val="20"/>
          <w:szCs w:val="20"/>
        </w:rPr>
        <w:t>How do we lawfully use your data?</w:t>
      </w:r>
    </w:p>
    <w:p w14:paraId="6766E88A" w14:textId="77777777" w:rsidR="00567BE0" w:rsidRPr="00E304E2" w:rsidRDefault="00567BE0" w:rsidP="00567BE0">
      <w:pPr>
        <w:widowControl w:val="0"/>
        <w:spacing w:after="0"/>
        <w:jc w:val="both"/>
        <w:rPr>
          <w:rFonts w:ascii="Arial" w:hAnsi="Arial" w:cs="Arial"/>
          <w:sz w:val="20"/>
          <w:szCs w:val="20"/>
        </w:rPr>
      </w:pPr>
    </w:p>
    <w:p w14:paraId="0AEF15F6" w14:textId="71F3D1FE" w:rsidR="0020197A" w:rsidRPr="00E304E2" w:rsidRDefault="0020197A" w:rsidP="00567BE0">
      <w:pPr>
        <w:widowControl w:val="0"/>
        <w:spacing w:after="0"/>
        <w:jc w:val="both"/>
        <w:rPr>
          <w:rFonts w:ascii="Arial" w:hAnsi="Arial" w:cs="Arial"/>
          <w:sz w:val="20"/>
          <w:szCs w:val="20"/>
        </w:rPr>
      </w:pPr>
      <w:r w:rsidRPr="00E304E2">
        <w:rPr>
          <w:rFonts w:ascii="Arial" w:hAnsi="Arial" w:cs="Arial"/>
          <w:sz w:val="20"/>
          <w:szCs w:val="20"/>
        </w:rPr>
        <w:t xml:space="preserve">We need your personal, sensitive and confidential data in order to provide you with </w:t>
      </w:r>
      <w:r w:rsidR="00DF6BF5" w:rsidRPr="00E304E2">
        <w:rPr>
          <w:rFonts w:ascii="Arial" w:hAnsi="Arial" w:cs="Arial"/>
          <w:sz w:val="20"/>
          <w:szCs w:val="20"/>
        </w:rPr>
        <w:t>h</w:t>
      </w:r>
      <w:r w:rsidRPr="00E304E2">
        <w:rPr>
          <w:rFonts w:ascii="Arial" w:hAnsi="Arial" w:cs="Arial"/>
          <w:sz w:val="20"/>
          <w:szCs w:val="20"/>
        </w:rPr>
        <w:t xml:space="preserve">ealthcare services as a General Practice, under the General Data Protection Regulation we will be lawfully using your information in accordance with: - </w:t>
      </w:r>
    </w:p>
    <w:p w14:paraId="31CBF1A3" w14:textId="77777777" w:rsidR="00567BE0" w:rsidRPr="00E304E2" w:rsidRDefault="00567BE0" w:rsidP="00567BE0">
      <w:pPr>
        <w:widowControl w:val="0"/>
        <w:spacing w:after="0"/>
        <w:jc w:val="both"/>
        <w:rPr>
          <w:rFonts w:ascii="Arial" w:eastAsia="Times New Roman" w:hAnsi="Arial" w:cs="Arial"/>
          <w:sz w:val="20"/>
          <w:szCs w:val="20"/>
        </w:rPr>
      </w:pPr>
    </w:p>
    <w:p w14:paraId="112A3ECF" w14:textId="60E2BAB5" w:rsidR="0020197A" w:rsidRPr="00E304E2" w:rsidRDefault="0020197A" w:rsidP="00567BE0">
      <w:pPr>
        <w:widowControl w:val="0"/>
        <w:spacing w:after="0"/>
        <w:ind w:left="426"/>
        <w:jc w:val="both"/>
        <w:rPr>
          <w:rFonts w:ascii="Arial" w:hAnsi="Arial" w:cs="Arial"/>
          <w:i/>
          <w:sz w:val="20"/>
          <w:szCs w:val="20"/>
        </w:rPr>
      </w:pPr>
      <w:r w:rsidRPr="00E304E2">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79B528CE" w14:textId="77777777" w:rsidR="00567BE0" w:rsidRPr="00E304E2" w:rsidRDefault="00567BE0" w:rsidP="00567BE0">
      <w:pPr>
        <w:widowControl w:val="0"/>
        <w:spacing w:after="0"/>
        <w:ind w:left="426"/>
        <w:jc w:val="both"/>
        <w:rPr>
          <w:rFonts w:ascii="Arial" w:hAnsi="Arial" w:cs="Arial"/>
          <w:i/>
          <w:sz w:val="20"/>
          <w:szCs w:val="20"/>
        </w:rPr>
      </w:pPr>
    </w:p>
    <w:p w14:paraId="1CB846C5" w14:textId="7801D77F" w:rsidR="0020197A" w:rsidRPr="00E304E2" w:rsidRDefault="0020197A" w:rsidP="00567BE0">
      <w:pPr>
        <w:widowControl w:val="0"/>
        <w:spacing w:after="0"/>
        <w:ind w:left="426"/>
        <w:jc w:val="both"/>
        <w:rPr>
          <w:rFonts w:ascii="Arial" w:hAnsi="Arial" w:cs="Arial"/>
          <w:i/>
          <w:sz w:val="20"/>
          <w:szCs w:val="20"/>
        </w:rPr>
      </w:pPr>
      <w:r w:rsidRPr="00E304E2">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321B947" w14:textId="77777777" w:rsidR="00567BE0" w:rsidRPr="00E304E2" w:rsidRDefault="00567BE0" w:rsidP="00567BE0">
      <w:pPr>
        <w:widowControl w:val="0"/>
        <w:spacing w:after="0"/>
        <w:jc w:val="both"/>
        <w:rPr>
          <w:rFonts w:ascii="Arial" w:hAnsi="Arial" w:cs="Arial"/>
          <w:sz w:val="20"/>
          <w:szCs w:val="20"/>
        </w:rPr>
      </w:pPr>
    </w:p>
    <w:p w14:paraId="5B382851" w14:textId="5FCDA2F8" w:rsidR="00FC6FFA" w:rsidRPr="00E304E2" w:rsidRDefault="00265980" w:rsidP="00567BE0">
      <w:pPr>
        <w:widowControl w:val="0"/>
        <w:spacing w:after="0"/>
        <w:jc w:val="both"/>
        <w:rPr>
          <w:rFonts w:ascii="Arial" w:hAnsi="Arial" w:cs="Arial"/>
          <w:sz w:val="20"/>
          <w:szCs w:val="20"/>
        </w:rPr>
      </w:pPr>
      <w:r w:rsidRPr="00E304E2">
        <w:rPr>
          <w:rFonts w:ascii="Arial" w:hAnsi="Arial" w:cs="Arial"/>
          <w:sz w:val="20"/>
          <w:szCs w:val="20"/>
        </w:rPr>
        <w:t xml:space="preserve">This </w:t>
      </w:r>
      <w:r w:rsidR="00E37206" w:rsidRPr="00E304E2">
        <w:rPr>
          <w:rFonts w:ascii="Arial" w:hAnsi="Arial" w:cs="Arial"/>
          <w:sz w:val="20"/>
          <w:szCs w:val="20"/>
        </w:rPr>
        <w:t xml:space="preserve">Privacy Notice </w:t>
      </w:r>
      <w:r w:rsidRPr="00E304E2">
        <w:rPr>
          <w:rFonts w:ascii="Arial" w:hAnsi="Arial" w:cs="Arial"/>
          <w:sz w:val="20"/>
          <w:szCs w:val="20"/>
        </w:rPr>
        <w:t xml:space="preserve">applies to the personal data of our </w:t>
      </w:r>
      <w:r w:rsidR="00DB02BD" w:rsidRPr="00E304E2">
        <w:rPr>
          <w:rFonts w:ascii="Arial" w:hAnsi="Arial" w:cs="Arial"/>
          <w:sz w:val="20"/>
          <w:szCs w:val="20"/>
        </w:rPr>
        <w:t xml:space="preserve">patients and </w:t>
      </w:r>
      <w:r w:rsidR="00FC6FFA" w:rsidRPr="00E304E2">
        <w:rPr>
          <w:rFonts w:ascii="Arial" w:hAnsi="Arial" w:cs="Arial"/>
          <w:sz w:val="20"/>
          <w:szCs w:val="20"/>
        </w:rPr>
        <w:t>the data you have given us about your</w:t>
      </w:r>
      <w:r w:rsidR="00DB02BD" w:rsidRPr="00E304E2">
        <w:rPr>
          <w:rFonts w:ascii="Arial" w:hAnsi="Arial" w:cs="Arial"/>
          <w:sz w:val="20"/>
          <w:szCs w:val="20"/>
        </w:rPr>
        <w:t xml:space="preserve"> carers/family members</w:t>
      </w:r>
      <w:r w:rsidRPr="00E304E2">
        <w:rPr>
          <w:rFonts w:ascii="Arial" w:hAnsi="Arial" w:cs="Arial"/>
          <w:sz w:val="20"/>
          <w:szCs w:val="20"/>
        </w:rPr>
        <w:t>.</w:t>
      </w:r>
    </w:p>
    <w:p w14:paraId="6EF1FD8D" w14:textId="77777777" w:rsidR="00567BE0" w:rsidRPr="00E304E2" w:rsidRDefault="00567BE0" w:rsidP="00567BE0">
      <w:pPr>
        <w:widowControl w:val="0"/>
        <w:spacing w:after="0"/>
        <w:jc w:val="both"/>
        <w:rPr>
          <w:rFonts w:ascii="Arial" w:hAnsi="Arial" w:cs="Arial"/>
          <w:sz w:val="20"/>
          <w:szCs w:val="20"/>
        </w:rPr>
      </w:pPr>
    </w:p>
    <w:p w14:paraId="6CD9E978" w14:textId="124639CA" w:rsidR="00A24734" w:rsidRPr="00E304E2" w:rsidRDefault="00A24734" w:rsidP="00567BE0">
      <w:pPr>
        <w:spacing w:after="0"/>
        <w:jc w:val="both"/>
        <w:rPr>
          <w:rFonts w:ascii="Arial" w:hAnsi="Arial" w:cs="Arial"/>
          <w:sz w:val="20"/>
          <w:szCs w:val="20"/>
        </w:rPr>
      </w:pPr>
      <w:r w:rsidRPr="00E304E2">
        <w:rPr>
          <w:rFonts w:ascii="Arial" w:hAnsi="Arial" w:cs="Arial"/>
          <w:sz w:val="20"/>
          <w:szCs w:val="20"/>
        </w:rPr>
        <w:t>We use your personal and healthcare information in the following ways:</w:t>
      </w:r>
    </w:p>
    <w:p w14:paraId="2B23A5C5" w14:textId="77777777" w:rsidR="00567BE0" w:rsidRPr="00E304E2" w:rsidRDefault="00567BE0" w:rsidP="00567BE0">
      <w:pPr>
        <w:spacing w:after="0"/>
        <w:jc w:val="both"/>
        <w:rPr>
          <w:rFonts w:ascii="Arial" w:hAnsi="Arial" w:cs="Arial"/>
          <w:sz w:val="20"/>
          <w:szCs w:val="20"/>
        </w:rPr>
      </w:pPr>
    </w:p>
    <w:p w14:paraId="7EDE9541" w14:textId="77777777" w:rsidR="00A24734" w:rsidRPr="00E304E2" w:rsidRDefault="00A24734" w:rsidP="00567BE0">
      <w:pPr>
        <w:pStyle w:val="ListParagraph"/>
        <w:numPr>
          <w:ilvl w:val="0"/>
          <w:numId w:val="22"/>
        </w:numPr>
        <w:spacing w:after="0" w:line="240" w:lineRule="auto"/>
        <w:jc w:val="both"/>
        <w:rPr>
          <w:rFonts w:ascii="Arial" w:hAnsi="Arial" w:cs="Arial"/>
          <w:sz w:val="20"/>
          <w:szCs w:val="20"/>
        </w:rPr>
      </w:pPr>
      <w:r w:rsidRPr="00E304E2">
        <w:rPr>
          <w:rFonts w:ascii="Arial" w:hAnsi="Arial" w:cs="Arial"/>
          <w:sz w:val="20"/>
          <w:szCs w:val="20"/>
        </w:rPr>
        <w:t>when we need to speak to, or contact other doctors, consultants, nurses or any other medical/healthcare professional or organisation during the course of your diagnosis or treatment or on going healthcare;</w:t>
      </w:r>
    </w:p>
    <w:p w14:paraId="3C10D7C6" w14:textId="77777777" w:rsidR="00A24734" w:rsidRPr="00E304E2" w:rsidRDefault="00A24734" w:rsidP="00567BE0">
      <w:pPr>
        <w:pStyle w:val="ListParagraph"/>
        <w:spacing w:after="0"/>
        <w:jc w:val="both"/>
        <w:rPr>
          <w:rFonts w:ascii="Arial" w:hAnsi="Arial" w:cs="Arial"/>
          <w:sz w:val="20"/>
          <w:szCs w:val="20"/>
        </w:rPr>
      </w:pPr>
    </w:p>
    <w:p w14:paraId="6D3295D4" w14:textId="223A93B8" w:rsidR="00A24734" w:rsidRPr="00E304E2" w:rsidRDefault="00A24734" w:rsidP="00567BE0">
      <w:pPr>
        <w:pStyle w:val="ListParagraph"/>
        <w:numPr>
          <w:ilvl w:val="0"/>
          <w:numId w:val="22"/>
        </w:numPr>
        <w:spacing w:after="0" w:line="240" w:lineRule="auto"/>
        <w:jc w:val="both"/>
        <w:rPr>
          <w:rFonts w:ascii="Arial" w:hAnsi="Arial" w:cs="Arial"/>
          <w:sz w:val="20"/>
          <w:szCs w:val="20"/>
        </w:rPr>
      </w:pPr>
      <w:r w:rsidRPr="00E304E2">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E304E2" w:rsidRDefault="00237BB2" w:rsidP="00567BE0">
      <w:pPr>
        <w:pStyle w:val="ListParagraph"/>
        <w:spacing w:after="0"/>
        <w:jc w:val="both"/>
        <w:rPr>
          <w:rFonts w:ascii="Arial" w:hAnsi="Arial" w:cs="Arial"/>
          <w:sz w:val="20"/>
          <w:szCs w:val="20"/>
        </w:rPr>
      </w:pPr>
    </w:p>
    <w:p w14:paraId="3C41C167" w14:textId="2DC4EDDB" w:rsidR="00237BB2" w:rsidRPr="00E304E2" w:rsidRDefault="00237BB2" w:rsidP="00567BE0">
      <w:pPr>
        <w:pStyle w:val="ListParagraph"/>
        <w:numPr>
          <w:ilvl w:val="0"/>
          <w:numId w:val="22"/>
        </w:numPr>
        <w:spacing w:after="0" w:line="240" w:lineRule="auto"/>
        <w:jc w:val="both"/>
        <w:rPr>
          <w:rFonts w:ascii="Arial" w:hAnsi="Arial" w:cs="Arial"/>
          <w:sz w:val="20"/>
          <w:szCs w:val="20"/>
        </w:rPr>
      </w:pPr>
      <w:r w:rsidRPr="00E304E2">
        <w:rPr>
          <w:rFonts w:ascii="Arial" w:hAnsi="Arial" w:cs="Arial"/>
          <w:sz w:val="20"/>
          <w:szCs w:val="20"/>
        </w:rPr>
        <w:t xml:space="preserve">In a de-identified form to support planning of </w:t>
      </w:r>
      <w:r w:rsidR="007A6EEE" w:rsidRPr="00E304E2">
        <w:rPr>
          <w:rFonts w:ascii="Arial" w:hAnsi="Arial" w:cs="Arial"/>
          <w:sz w:val="20"/>
          <w:szCs w:val="20"/>
        </w:rPr>
        <w:t>health services and to improve health outcomes for our population</w:t>
      </w:r>
    </w:p>
    <w:p w14:paraId="34E90969" w14:textId="77777777" w:rsidR="00567BE0" w:rsidRPr="00E304E2" w:rsidRDefault="00567BE0" w:rsidP="00567BE0">
      <w:pPr>
        <w:spacing w:after="0"/>
        <w:jc w:val="both"/>
        <w:rPr>
          <w:rFonts w:ascii="Arial" w:hAnsi="Arial" w:cs="Arial"/>
          <w:sz w:val="20"/>
          <w:szCs w:val="20"/>
        </w:rPr>
      </w:pPr>
    </w:p>
    <w:p w14:paraId="48AACA1F" w14:textId="7A4B46D3" w:rsidR="00A24734" w:rsidRPr="00E304E2" w:rsidRDefault="00A24734" w:rsidP="00567BE0">
      <w:pPr>
        <w:spacing w:after="0"/>
        <w:jc w:val="both"/>
        <w:rPr>
          <w:rFonts w:ascii="Arial" w:hAnsi="Arial" w:cs="Arial"/>
          <w:sz w:val="20"/>
          <w:szCs w:val="20"/>
        </w:rPr>
      </w:pPr>
      <w:r w:rsidRPr="00E304E2">
        <w:rPr>
          <w:rFonts w:ascii="Arial" w:hAnsi="Arial" w:cs="Arial"/>
          <w:sz w:val="20"/>
          <w:szCs w:val="20"/>
        </w:rPr>
        <w:t xml:space="preserve">We will never pass on your personal information to anyone else who does not need it, or has no right to it, unless you give us consent to do so. </w:t>
      </w:r>
    </w:p>
    <w:p w14:paraId="4E176E97" w14:textId="77777777" w:rsidR="00567BE0" w:rsidRPr="00E304E2" w:rsidRDefault="00567BE0" w:rsidP="00567BE0">
      <w:pPr>
        <w:pStyle w:val="Heading1"/>
        <w:spacing w:before="0" w:line="240" w:lineRule="auto"/>
        <w:rPr>
          <w:rFonts w:ascii="Arial" w:hAnsi="Arial" w:cs="Arial"/>
          <w:b/>
          <w:color w:val="auto"/>
          <w:sz w:val="28"/>
          <w:szCs w:val="20"/>
        </w:rPr>
      </w:pPr>
      <w:bookmarkStart w:id="1" w:name="_Toc31368619"/>
    </w:p>
    <w:p w14:paraId="0DC50F6A" w14:textId="77777777" w:rsidR="00567BE0" w:rsidRPr="00E304E2" w:rsidRDefault="00567BE0" w:rsidP="00567BE0">
      <w:pPr>
        <w:pStyle w:val="Heading1"/>
        <w:spacing w:before="0" w:line="240" w:lineRule="auto"/>
        <w:rPr>
          <w:rFonts w:ascii="Arial" w:hAnsi="Arial" w:cs="Arial"/>
          <w:b/>
          <w:color w:val="auto"/>
          <w:sz w:val="28"/>
          <w:szCs w:val="20"/>
        </w:rPr>
      </w:pPr>
    </w:p>
    <w:p w14:paraId="14C4FFA6" w14:textId="5EEEE49C" w:rsidR="00567BE0" w:rsidRPr="00E304E2" w:rsidRDefault="00A24734" w:rsidP="00567BE0">
      <w:pPr>
        <w:pStyle w:val="Heading1"/>
        <w:spacing w:before="0" w:line="240" w:lineRule="auto"/>
        <w:rPr>
          <w:rFonts w:ascii="Arial" w:hAnsi="Arial" w:cs="Arial"/>
          <w:b/>
          <w:color w:val="auto"/>
          <w:sz w:val="20"/>
          <w:szCs w:val="20"/>
        </w:rPr>
      </w:pPr>
      <w:r w:rsidRPr="00E304E2">
        <w:rPr>
          <w:rFonts w:ascii="Arial" w:hAnsi="Arial" w:cs="Arial"/>
          <w:b/>
          <w:color w:val="auto"/>
          <w:sz w:val="28"/>
          <w:szCs w:val="20"/>
        </w:rPr>
        <w:t>Legal justification for collecting and using your information</w:t>
      </w:r>
      <w:bookmarkEnd w:id="1"/>
      <w:r w:rsidR="00567BE0" w:rsidRPr="00E304E2">
        <w:rPr>
          <w:rFonts w:ascii="Arial" w:hAnsi="Arial" w:cs="Arial"/>
          <w:b/>
          <w:color w:val="auto"/>
          <w:sz w:val="20"/>
          <w:szCs w:val="20"/>
        </w:rPr>
        <w:br/>
      </w:r>
    </w:p>
    <w:p w14:paraId="629D89D8" w14:textId="1E5D3FB8" w:rsidR="00A24734" w:rsidRPr="00E304E2" w:rsidRDefault="00A24734" w:rsidP="00567BE0">
      <w:pPr>
        <w:spacing w:after="0"/>
        <w:jc w:val="both"/>
        <w:rPr>
          <w:rFonts w:ascii="Arial" w:hAnsi="Arial" w:cs="Arial"/>
          <w:sz w:val="20"/>
          <w:szCs w:val="20"/>
        </w:rPr>
      </w:pPr>
      <w:r w:rsidRPr="00E304E2">
        <w:rPr>
          <w:rFonts w:ascii="Arial" w:hAnsi="Arial" w:cs="Arial"/>
          <w:sz w:val="20"/>
          <w:szCs w:val="20"/>
        </w:rPr>
        <w:t>The law says we need a legal basis to handle your personal and healthcare information.</w:t>
      </w:r>
    </w:p>
    <w:p w14:paraId="7A624AE2" w14:textId="77777777" w:rsidR="00567BE0" w:rsidRPr="00E304E2" w:rsidRDefault="00567BE0" w:rsidP="00567BE0">
      <w:pPr>
        <w:spacing w:after="0"/>
        <w:jc w:val="both"/>
        <w:rPr>
          <w:rFonts w:ascii="Arial" w:hAnsi="Arial" w:cs="Arial"/>
          <w:sz w:val="20"/>
          <w:szCs w:val="20"/>
        </w:rPr>
      </w:pPr>
    </w:p>
    <w:p w14:paraId="50BDFEA8" w14:textId="77777777" w:rsidR="00A24734" w:rsidRPr="00E304E2" w:rsidRDefault="00A24734" w:rsidP="00567BE0">
      <w:pPr>
        <w:spacing w:after="0"/>
        <w:jc w:val="both"/>
        <w:rPr>
          <w:rFonts w:ascii="Arial" w:hAnsi="Arial" w:cs="Arial"/>
          <w:sz w:val="20"/>
          <w:szCs w:val="20"/>
        </w:rPr>
      </w:pPr>
      <w:r w:rsidRPr="00E304E2">
        <w:rPr>
          <w:rFonts w:ascii="Arial" w:hAnsi="Arial" w:cs="Arial"/>
          <w:b/>
          <w:sz w:val="20"/>
          <w:szCs w:val="20"/>
        </w:rPr>
        <w:t>Contract:</w:t>
      </w:r>
      <w:r w:rsidRPr="00E304E2">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F4D9F6B" w14:textId="77777777" w:rsidR="00567BE0" w:rsidRPr="00E304E2" w:rsidRDefault="00567BE0" w:rsidP="00567BE0">
      <w:pPr>
        <w:spacing w:after="0"/>
        <w:jc w:val="both"/>
        <w:rPr>
          <w:rFonts w:ascii="Arial" w:hAnsi="Arial" w:cs="Arial"/>
          <w:b/>
          <w:sz w:val="20"/>
          <w:szCs w:val="20"/>
        </w:rPr>
      </w:pPr>
    </w:p>
    <w:p w14:paraId="23DF4F0C" w14:textId="5BED07B5" w:rsidR="00A24734" w:rsidRPr="00E304E2" w:rsidRDefault="00A24734" w:rsidP="00567BE0">
      <w:pPr>
        <w:spacing w:after="0"/>
        <w:jc w:val="both"/>
        <w:rPr>
          <w:rFonts w:ascii="Arial" w:hAnsi="Arial" w:cs="Arial"/>
          <w:sz w:val="20"/>
          <w:szCs w:val="20"/>
        </w:rPr>
      </w:pPr>
      <w:r w:rsidRPr="00E304E2">
        <w:rPr>
          <w:rFonts w:ascii="Arial" w:hAnsi="Arial" w:cs="Arial"/>
          <w:b/>
          <w:sz w:val="20"/>
          <w:szCs w:val="20"/>
        </w:rPr>
        <w:t>Consent:</w:t>
      </w:r>
      <w:r w:rsidRPr="00E304E2">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E304E2" w:rsidRDefault="00A24734" w:rsidP="00567BE0">
      <w:pPr>
        <w:spacing w:after="0"/>
        <w:jc w:val="both"/>
        <w:rPr>
          <w:rFonts w:ascii="Arial" w:hAnsi="Arial" w:cs="Arial"/>
          <w:sz w:val="20"/>
          <w:szCs w:val="20"/>
        </w:rPr>
      </w:pPr>
      <w:r w:rsidRPr="00E304E2">
        <w:rPr>
          <w:rFonts w:ascii="Arial" w:hAnsi="Arial" w:cs="Arial"/>
          <w:sz w:val="20"/>
          <w:szCs w:val="20"/>
        </w:rPr>
        <w:lastRenderedPageBreak/>
        <w:t>Please note that you have the right to withdraw consent at any time if you no longer wish to receive services from us.</w:t>
      </w:r>
    </w:p>
    <w:p w14:paraId="5075F513" w14:textId="77777777" w:rsidR="00567BE0" w:rsidRPr="00E304E2" w:rsidRDefault="00567BE0" w:rsidP="00567BE0">
      <w:pPr>
        <w:spacing w:after="0"/>
        <w:jc w:val="both"/>
        <w:rPr>
          <w:rFonts w:ascii="Arial" w:hAnsi="Arial" w:cs="Arial"/>
          <w:b/>
          <w:sz w:val="20"/>
          <w:szCs w:val="20"/>
        </w:rPr>
      </w:pPr>
    </w:p>
    <w:p w14:paraId="0F4389CC" w14:textId="4FE99E97" w:rsidR="00A24734" w:rsidRPr="00E304E2" w:rsidRDefault="00A24734" w:rsidP="00567BE0">
      <w:pPr>
        <w:spacing w:after="0"/>
        <w:jc w:val="both"/>
        <w:rPr>
          <w:rFonts w:ascii="Arial" w:hAnsi="Arial" w:cs="Arial"/>
          <w:sz w:val="20"/>
          <w:szCs w:val="20"/>
        </w:rPr>
      </w:pPr>
      <w:r w:rsidRPr="00E304E2">
        <w:rPr>
          <w:rFonts w:ascii="Arial" w:hAnsi="Arial" w:cs="Arial"/>
          <w:b/>
          <w:sz w:val="20"/>
          <w:szCs w:val="20"/>
        </w:rPr>
        <w:t>Necessary care</w:t>
      </w:r>
      <w:r w:rsidRPr="00E304E2">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52E3E4E4" w14:textId="77777777" w:rsidR="00567BE0" w:rsidRPr="00E304E2" w:rsidRDefault="00567BE0" w:rsidP="00567BE0">
      <w:pPr>
        <w:spacing w:after="0"/>
        <w:jc w:val="both"/>
        <w:rPr>
          <w:rFonts w:ascii="Arial" w:hAnsi="Arial" w:cs="Arial"/>
          <w:b/>
          <w:sz w:val="20"/>
          <w:szCs w:val="20"/>
        </w:rPr>
      </w:pPr>
    </w:p>
    <w:p w14:paraId="2D0A09D6" w14:textId="5847BB28" w:rsidR="00A24734" w:rsidRPr="00E304E2" w:rsidRDefault="00A24734" w:rsidP="00567BE0">
      <w:pPr>
        <w:spacing w:after="0"/>
        <w:jc w:val="both"/>
        <w:rPr>
          <w:rFonts w:ascii="Arial" w:hAnsi="Arial" w:cs="Arial"/>
          <w:sz w:val="20"/>
          <w:szCs w:val="20"/>
        </w:rPr>
      </w:pPr>
      <w:r w:rsidRPr="00E304E2">
        <w:rPr>
          <w:rFonts w:ascii="Arial" w:hAnsi="Arial" w:cs="Arial"/>
          <w:b/>
          <w:sz w:val="20"/>
          <w:szCs w:val="20"/>
        </w:rPr>
        <w:t>Law:</w:t>
      </w:r>
      <w:r w:rsidRPr="00E304E2">
        <w:rPr>
          <w:rFonts w:ascii="Arial" w:hAnsi="Arial" w:cs="Arial"/>
          <w:sz w:val="20"/>
          <w:szCs w:val="20"/>
        </w:rPr>
        <w:t xml:space="preserve"> Sometimes the law obliges us to provide your information to an organisation (see above).</w:t>
      </w:r>
    </w:p>
    <w:p w14:paraId="681D3262" w14:textId="77777777" w:rsidR="00567BE0" w:rsidRPr="00E304E2" w:rsidRDefault="00567BE0" w:rsidP="00567BE0">
      <w:pPr>
        <w:pStyle w:val="Heading1"/>
        <w:spacing w:before="0" w:line="240" w:lineRule="auto"/>
        <w:jc w:val="both"/>
        <w:rPr>
          <w:rFonts w:ascii="Arial" w:hAnsi="Arial" w:cs="Arial"/>
          <w:color w:val="auto"/>
          <w:sz w:val="20"/>
          <w:szCs w:val="20"/>
        </w:rPr>
      </w:pPr>
      <w:bookmarkStart w:id="2" w:name="_Toc31368620"/>
    </w:p>
    <w:p w14:paraId="75282F74" w14:textId="4322C859" w:rsidR="00A24734" w:rsidRPr="00E304E2" w:rsidRDefault="00A24734" w:rsidP="00567BE0">
      <w:pPr>
        <w:pStyle w:val="Heading1"/>
        <w:spacing w:before="0" w:line="240" w:lineRule="auto"/>
        <w:jc w:val="both"/>
        <w:rPr>
          <w:rFonts w:ascii="Arial" w:hAnsi="Arial" w:cs="Arial"/>
          <w:b/>
          <w:color w:val="auto"/>
          <w:sz w:val="28"/>
          <w:szCs w:val="20"/>
        </w:rPr>
      </w:pPr>
      <w:r w:rsidRPr="00E304E2">
        <w:rPr>
          <w:rFonts w:ascii="Arial" w:hAnsi="Arial" w:cs="Arial"/>
          <w:b/>
          <w:color w:val="auto"/>
          <w:sz w:val="28"/>
          <w:szCs w:val="20"/>
        </w:rPr>
        <w:t>Special categories</w:t>
      </w:r>
      <w:bookmarkEnd w:id="2"/>
    </w:p>
    <w:p w14:paraId="286CC3A4" w14:textId="77777777" w:rsidR="00567BE0" w:rsidRPr="00E304E2" w:rsidRDefault="00567BE0" w:rsidP="00567BE0">
      <w:pPr>
        <w:spacing w:after="0" w:line="240" w:lineRule="auto"/>
      </w:pPr>
    </w:p>
    <w:p w14:paraId="21B177BE" w14:textId="77777777" w:rsidR="00A24734" w:rsidRPr="00E304E2" w:rsidRDefault="00A24734" w:rsidP="00567BE0">
      <w:pPr>
        <w:spacing w:after="0" w:line="240" w:lineRule="auto"/>
        <w:jc w:val="both"/>
        <w:rPr>
          <w:rFonts w:ascii="Arial" w:hAnsi="Arial" w:cs="Arial"/>
          <w:sz w:val="20"/>
          <w:szCs w:val="20"/>
        </w:rPr>
      </w:pPr>
      <w:r w:rsidRPr="00E304E2">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4DFBD2E8" w14:textId="77777777" w:rsidR="00567BE0" w:rsidRPr="00E304E2" w:rsidRDefault="00567BE0" w:rsidP="00567BE0">
      <w:pPr>
        <w:spacing w:after="0"/>
        <w:jc w:val="both"/>
        <w:rPr>
          <w:rFonts w:ascii="Arial" w:hAnsi="Arial" w:cs="Arial"/>
          <w:b/>
          <w:sz w:val="20"/>
          <w:szCs w:val="20"/>
        </w:rPr>
      </w:pPr>
    </w:p>
    <w:p w14:paraId="304B7E94" w14:textId="6F6D44F8" w:rsidR="00A24734" w:rsidRPr="00E304E2" w:rsidRDefault="00A24734" w:rsidP="00567BE0">
      <w:pPr>
        <w:spacing w:after="0"/>
        <w:jc w:val="both"/>
        <w:rPr>
          <w:rFonts w:ascii="Arial" w:hAnsi="Arial" w:cs="Arial"/>
          <w:sz w:val="20"/>
          <w:szCs w:val="20"/>
        </w:rPr>
      </w:pPr>
      <w:r w:rsidRPr="00E304E2">
        <w:rPr>
          <w:rFonts w:ascii="Arial" w:hAnsi="Arial" w:cs="Arial"/>
          <w:b/>
          <w:sz w:val="20"/>
          <w:szCs w:val="20"/>
        </w:rPr>
        <w:t>Public Interest</w:t>
      </w:r>
      <w:r w:rsidRPr="00E304E2">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609C3309" w14:textId="77777777" w:rsidR="00567BE0" w:rsidRPr="00E304E2" w:rsidRDefault="00567BE0" w:rsidP="00567BE0">
      <w:pPr>
        <w:spacing w:after="0"/>
        <w:jc w:val="both"/>
        <w:rPr>
          <w:rFonts w:ascii="Arial" w:hAnsi="Arial" w:cs="Arial"/>
          <w:b/>
          <w:sz w:val="20"/>
          <w:szCs w:val="20"/>
        </w:rPr>
      </w:pPr>
    </w:p>
    <w:p w14:paraId="5B43C357" w14:textId="50D6EF03" w:rsidR="00A24734" w:rsidRPr="00E304E2" w:rsidRDefault="00A24734" w:rsidP="00567BE0">
      <w:pPr>
        <w:spacing w:after="0"/>
        <w:jc w:val="both"/>
        <w:rPr>
          <w:rFonts w:ascii="Arial" w:hAnsi="Arial" w:cs="Arial"/>
          <w:sz w:val="20"/>
          <w:szCs w:val="20"/>
        </w:rPr>
      </w:pPr>
      <w:r w:rsidRPr="00E304E2">
        <w:rPr>
          <w:rFonts w:ascii="Arial" w:hAnsi="Arial" w:cs="Arial"/>
          <w:b/>
          <w:sz w:val="20"/>
          <w:szCs w:val="20"/>
        </w:rPr>
        <w:t>Consent</w:t>
      </w:r>
      <w:r w:rsidRPr="00E304E2">
        <w:rPr>
          <w:rFonts w:ascii="Arial" w:hAnsi="Arial" w:cs="Arial"/>
          <w:sz w:val="20"/>
          <w:szCs w:val="20"/>
        </w:rPr>
        <w:t>: When you have given us consent</w:t>
      </w:r>
    </w:p>
    <w:p w14:paraId="44B1CEDC" w14:textId="77777777" w:rsidR="00567BE0" w:rsidRPr="00E304E2" w:rsidRDefault="00567BE0" w:rsidP="00567BE0">
      <w:pPr>
        <w:spacing w:after="0"/>
        <w:jc w:val="both"/>
        <w:rPr>
          <w:rFonts w:ascii="Arial" w:hAnsi="Arial" w:cs="Arial"/>
          <w:b/>
          <w:sz w:val="20"/>
          <w:szCs w:val="20"/>
        </w:rPr>
      </w:pPr>
    </w:p>
    <w:p w14:paraId="51A9B6B3" w14:textId="635EBE27" w:rsidR="00A24734" w:rsidRPr="00E304E2" w:rsidRDefault="00A24734" w:rsidP="00567BE0">
      <w:pPr>
        <w:spacing w:after="0"/>
        <w:jc w:val="both"/>
        <w:rPr>
          <w:rFonts w:ascii="Arial" w:hAnsi="Arial" w:cs="Arial"/>
          <w:sz w:val="20"/>
          <w:szCs w:val="20"/>
        </w:rPr>
      </w:pPr>
      <w:r w:rsidRPr="00E304E2">
        <w:rPr>
          <w:rFonts w:ascii="Arial" w:hAnsi="Arial" w:cs="Arial"/>
          <w:b/>
          <w:sz w:val="20"/>
          <w:szCs w:val="20"/>
        </w:rPr>
        <w:t>Vital Interest</w:t>
      </w:r>
      <w:r w:rsidRPr="00E304E2">
        <w:rPr>
          <w:rFonts w:ascii="Arial" w:hAnsi="Arial" w:cs="Arial"/>
          <w:sz w:val="20"/>
          <w:szCs w:val="20"/>
        </w:rPr>
        <w:t>: If you are incapable of giving consent, and we have to use your information to protect your vital interests (</w:t>
      </w:r>
      <w:proofErr w:type="spellStart"/>
      <w:r w:rsidRPr="00E304E2">
        <w:rPr>
          <w:rFonts w:ascii="Arial" w:hAnsi="Arial" w:cs="Arial"/>
          <w:sz w:val="20"/>
          <w:szCs w:val="20"/>
        </w:rPr>
        <w:t>eg</w:t>
      </w:r>
      <w:proofErr w:type="spellEnd"/>
      <w:r w:rsidRPr="00E304E2">
        <w:rPr>
          <w:rFonts w:ascii="Arial" w:hAnsi="Arial" w:cs="Arial"/>
          <w:sz w:val="20"/>
          <w:szCs w:val="20"/>
        </w:rPr>
        <w:t xml:space="preserve"> if you have had an accident and you need emergency treatment)</w:t>
      </w:r>
    </w:p>
    <w:p w14:paraId="2F99A919" w14:textId="77777777" w:rsidR="00567BE0" w:rsidRPr="00E304E2" w:rsidRDefault="00567BE0" w:rsidP="00567BE0">
      <w:pPr>
        <w:spacing w:after="0"/>
        <w:jc w:val="both"/>
        <w:rPr>
          <w:rFonts w:ascii="Arial" w:hAnsi="Arial" w:cs="Arial"/>
          <w:b/>
          <w:sz w:val="20"/>
          <w:szCs w:val="20"/>
        </w:rPr>
      </w:pPr>
    </w:p>
    <w:p w14:paraId="76D2BF8D" w14:textId="7459AEF3" w:rsidR="00A24734" w:rsidRPr="00E304E2" w:rsidRDefault="00A24734" w:rsidP="00567BE0">
      <w:pPr>
        <w:spacing w:after="0"/>
        <w:jc w:val="both"/>
        <w:rPr>
          <w:rFonts w:ascii="Arial" w:hAnsi="Arial" w:cs="Arial"/>
          <w:sz w:val="20"/>
          <w:szCs w:val="20"/>
        </w:rPr>
      </w:pPr>
      <w:r w:rsidRPr="00E304E2">
        <w:rPr>
          <w:rFonts w:ascii="Arial" w:hAnsi="Arial" w:cs="Arial"/>
          <w:b/>
          <w:sz w:val="20"/>
          <w:szCs w:val="20"/>
        </w:rPr>
        <w:t>Defending a claim</w:t>
      </w:r>
      <w:r w:rsidRPr="00E304E2">
        <w:rPr>
          <w:rFonts w:ascii="Arial" w:hAnsi="Arial" w:cs="Arial"/>
          <w:sz w:val="20"/>
          <w:szCs w:val="20"/>
        </w:rPr>
        <w:t>: If we need your information to defend a legal claim against us by you, or by another party</w:t>
      </w:r>
    </w:p>
    <w:p w14:paraId="4D5AAD9D" w14:textId="77777777" w:rsidR="00567BE0" w:rsidRPr="00E304E2" w:rsidRDefault="00567BE0" w:rsidP="00567BE0">
      <w:pPr>
        <w:spacing w:after="0"/>
        <w:jc w:val="both"/>
        <w:rPr>
          <w:rFonts w:ascii="Arial" w:hAnsi="Arial" w:cs="Arial"/>
          <w:b/>
          <w:sz w:val="20"/>
          <w:szCs w:val="20"/>
        </w:rPr>
      </w:pPr>
    </w:p>
    <w:p w14:paraId="6604E68D" w14:textId="6217BBF1" w:rsidR="00112FD7" w:rsidRPr="00E304E2" w:rsidRDefault="00A24734" w:rsidP="00567BE0">
      <w:pPr>
        <w:spacing w:after="0"/>
        <w:jc w:val="both"/>
        <w:rPr>
          <w:rFonts w:ascii="Arial" w:hAnsi="Arial" w:cs="Arial"/>
          <w:b/>
          <w:bCs/>
          <w:color w:val="000000" w:themeColor="text1"/>
          <w:sz w:val="20"/>
          <w:szCs w:val="20"/>
        </w:rPr>
      </w:pPr>
      <w:r w:rsidRPr="00E304E2">
        <w:rPr>
          <w:rFonts w:ascii="Arial" w:hAnsi="Arial" w:cs="Arial"/>
          <w:b/>
          <w:sz w:val="20"/>
          <w:szCs w:val="20"/>
        </w:rPr>
        <w:t>Providing you with medical care</w:t>
      </w:r>
      <w:r w:rsidRPr="00E304E2">
        <w:rPr>
          <w:rFonts w:ascii="Arial" w:hAnsi="Arial" w:cs="Arial"/>
          <w:sz w:val="20"/>
          <w:szCs w:val="20"/>
        </w:rPr>
        <w:t>: Where we need your information to provide you with medical and healthcare services</w:t>
      </w:r>
    </w:p>
    <w:p w14:paraId="633D7BD5" w14:textId="48C47AF6" w:rsidR="00567BE0" w:rsidRPr="00E304E2" w:rsidRDefault="00567BE0" w:rsidP="00567BE0">
      <w:pPr>
        <w:spacing w:after="0"/>
        <w:jc w:val="both"/>
        <w:rPr>
          <w:rFonts w:ascii="Arial" w:hAnsi="Arial" w:cs="Arial"/>
          <w:b/>
          <w:bCs/>
          <w:color w:val="000000" w:themeColor="text1"/>
          <w:sz w:val="20"/>
          <w:szCs w:val="20"/>
        </w:rPr>
      </w:pPr>
    </w:p>
    <w:p w14:paraId="65EC798A" w14:textId="77777777" w:rsidR="004271D4" w:rsidRPr="004271D4" w:rsidRDefault="004271D4" w:rsidP="004271D4">
      <w:pPr>
        <w:spacing w:after="0"/>
        <w:rPr>
          <w:rFonts w:ascii="Arial" w:hAnsi="Arial" w:cs="Arial"/>
          <w:b/>
          <w:bCs/>
          <w:sz w:val="20"/>
          <w:szCs w:val="20"/>
        </w:rPr>
      </w:pPr>
      <w:proofErr w:type="spellStart"/>
      <w:r w:rsidRPr="004271D4">
        <w:rPr>
          <w:rFonts w:ascii="Arial" w:hAnsi="Arial" w:cs="Arial"/>
          <w:b/>
          <w:bCs/>
          <w:sz w:val="20"/>
          <w:szCs w:val="20"/>
        </w:rPr>
        <w:t>AccuRX</w:t>
      </w:r>
      <w:proofErr w:type="spellEnd"/>
    </w:p>
    <w:p w14:paraId="3BFF800B" w14:textId="612F675D" w:rsidR="004271D4" w:rsidRDefault="00337A1A" w:rsidP="00337A1A">
      <w:pPr>
        <w:pStyle w:val="NormalWeb"/>
        <w:spacing w:before="0" w:beforeAutospacing="0" w:after="0" w:afterAutospacing="0"/>
        <w:jc w:val="both"/>
        <w:rPr>
          <w:rFonts w:ascii="Arial" w:hAnsi="Arial" w:cs="Arial"/>
          <w:sz w:val="20"/>
          <w:szCs w:val="20"/>
        </w:rPr>
      </w:pPr>
      <w:r>
        <w:rPr>
          <w:rFonts w:ascii="Arial" w:hAnsi="Arial" w:cs="Arial"/>
          <w:sz w:val="20"/>
          <w:szCs w:val="20"/>
        </w:rPr>
        <w:br/>
      </w:r>
      <w:r w:rsidR="004271D4" w:rsidRPr="004271D4">
        <w:rPr>
          <w:rFonts w:ascii="Arial" w:hAnsi="Arial" w:cs="Arial"/>
          <w:sz w:val="20"/>
          <w:szCs w:val="20"/>
        </w:rPr>
        <w:t>As part of the Digital First National programme of work, GP Practices are required to provide a tool for patients to access primary care services.</w:t>
      </w:r>
    </w:p>
    <w:p w14:paraId="3CEB3A87" w14:textId="77777777" w:rsidR="00337A1A" w:rsidRPr="004271D4" w:rsidRDefault="00337A1A" w:rsidP="00337A1A">
      <w:pPr>
        <w:pStyle w:val="NormalWeb"/>
        <w:spacing w:before="0" w:beforeAutospacing="0" w:after="0" w:afterAutospacing="0"/>
        <w:jc w:val="both"/>
        <w:rPr>
          <w:rFonts w:ascii="Arial" w:hAnsi="Arial" w:cs="Arial"/>
          <w:sz w:val="20"/>
          <w:szCs w:val="20"/>
        </w:rPr>
      </w:pPr>
    </w:p>
    <w:p w14:paraId="4DC52A82" w14:textId="3E3E0D7D" w:rsidR="00337A1A" w:rsidRDefault="004271D4" w:rsidP="00337A1A">
      <w:pPr>
        <w:pStyle w:val="NormalWeb"/>
        <w:spacing w:before="0" w:beforeAutospacing="0" w:after="0" w:afterAutospacing="0"/>
        <w:jc w:val="both"/>
        <w:rPr>
          <w:rFonts w:ascii="Arial" w:hAnsi="Arial" w:cs="Arial"/>
          <w:sz w:val="20"/>
          <w:szCs w:val="20"/>
        </w:rPr>
      </w:pPr>
      <w:r w:rsidRPr="004271D4">
        <w:rPr>
          <w:rFonts w:ascii="Arial" w:hAnsi="Arial" w:cs="Arial"/>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06A882CE" w14:textId="77777777" w:rsidR="00337A1A" w:rsidRPr="004271D4" w:rsidRDefault="00337A1A" w:rsidP="00337A1A">
      <w:pPr>
        <w:pStyle w:val="NormalWeb"/>
        <w:spacing w:before="0" w:beforeAutospacing="0" w:after="0" w:afterAutospacing="0"/>
        <w:jc w:val="both"/>
        <w:rPr>
          <w:rFonts w:ascii="Arial" w:hAnsi="Arial" w:cs="Arial"/>
          <w:sz w:val="20"/>
          <w:szCs w:val="20"/>
        </w:rPr>
      </w:pPr>
    </w:p>
    <w:p w14:paraId="54BF76E5" w14:textId="77777777" w:rsidR="004271D4" w:rsidRDefault="004271D4" w:rsidP="00337A1A">
      <w:pPr>
        <w:pStyle w:val="NormalWeb"/>
        <w:spacing w:before="0" w:beforeAutospacing="0" w:after="0" w:afterAutospacing="0"/>
        <w:jc w:val="both"/>
        <w:rPr>
          <w:rFonts w:ascii="Arial" w:hAnsi="Arial" w:cs="Arial"/>
          <w:sz w:val="20"/>
          <w:szCs w:val="20"/>
        </w:rPr>
      </w:pPr>
      <w:r w:rsidRPr="004271D4">
        <w:rPr>
          <w:rFonts w:ascii="Arial" w:hAnsi="Arial" w:cs="Arial"/>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0C8E4429" w14:textId="77777777" w:rsidR="004271D4" w:rsidRPr="004271D4" w:rsidRDefault="004271D4" w:rsidP="00337A1A">
      <w:pPr>
        <w:pStyle w:val="NormalWeb"/>
        <w:spacing w:before="0" w:beforeAutospacing="0" w:after="0" w:afterAutospacing="0"/>
        <w:jc w:val="both"/>
        <w:rPr>
          <w:rFonts w:ascii="Arial" w:hAnsi="Arial" w:cs="Arial"/>
          <w:sz w:val="20"/>
          <w:szCs w:val="20"/>
        </w:rPr>
      </w:pPr>
    </w:p>
    <w:p w14:paraId="50410CC7" w14:textId="66FC2368" w:rsidR="004271D4" w:rsidRPr="004271D4" w:rsidRDefault="004271D4" w:rsidP="00337A1A">
      <w:pPr>
        <w:spacing w:after="0"/>
        <w:jc w:val="both"/>
        <w:rPr>
          <w:rFonts w:ascii="Arial" w:hAnsi="Arial" w:cs="Arial"/>
          <w:sz w:val="20"/>
          <w:szCs w:val="20"/>
        </w:rPr>
      </w:pPr>
      <w:r w:rsidRPr="004271D4">
        <w:rPr>
          <w:rFonts w:ascii="Arial" w:hAnsi="Arial" w:cs="Arial"/>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4271D4">
        <w:rPr>
          <w:rFonts w:ascii="Arial" w:hAnsi="Arial" w:cs="Arial"/>
          <w:sz w:val="20"/>
          <w:szCs w:val="20"/>
        </w:rPr>
        <w:t>or</w:t>
      </w:r>
      <w:r w:rsidRPr="00DA1AAC">
        <w:rPr>
          <w:rStyle w:val="apple-converted-space"/>
          <w:rFonts w:ascii="Arial" w:hAnsi="Arial" w:cs="Arial"/>
          <w:color w:val="4B5563"/>
          <w:sz w:val="20"/>
          <w:szCs w:val="20"/>
        </w:rPr>
        <w:t> </w:t>
      </w:r>
      <w:hyperlink r:id="rId16"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xml:space="preserve">. </w:t>
      </w:r>
      <w:r w:rsidRPr="004271D4">
        <w:rPr>
          <w:rFonts w:ascii="Arial" w:hAnsi="Arial" w:cs="Arial"/>
          <w:sz w:val="20"/>
          <w:szCs w:val="20"/>
        </w:rPr>
        <w:t>Fill out the online form, which will then be reviewed and processed by our healthcare professionals to decide the right care for you. We will respond to every online request</w:t>
      </w:r>
      <w:r>
        <w:rPr>
          <w:rFonts w:ascii="Arial" w:hAnsi="Arial" w:cs="Arial"/>
          <w:sz w:val="20"/>
          <w:szCs w:val="20"/>
        </w:rPr>
        <w:t xml:space="preserve"> within</w:t>
      </w:r>
      <w:r w:rsidRPr="004271D4">
        <w:rPr>
          <w:rFonts w:ascii="Arial" w:hAnsi="Arial" w:cs="Arial"/>
          <w:sz w:val="20"/>
          <w:szCs w:val="20"/>
        </w:rPr>
        <w:t xml:space="preserve"> </w:t>
      </w:r>
      <w:r w:rsidR="00337A1A">
        <w:rPr>
          <w:rFonts w:ascii="Arial" w:hAnsi="Arial" w:cs="Arial"/>
          <w:sz w:val="20"/>
          <w:szCs w:val="20"/>
        </w:rPr>
        <w:t>1</w:t>
      </w:r>
      <w:r w:rsidRPr="004271D4">
        <w:rPr>
          <w:rFonts w:ascii="Arial" w:hAnsi="Arial" w:cs="Arial"/>
          <w:sz w:val="20"/>
          <w:szCs w:val="20"/>
        </w:rPr>
        <w:t xml:space="preserve"> working days</w:t>
      </w:r>
      <w:r>
        <w:rPr>
          <w:rFonts w:ascii="Arial" w:hAnsi="Arial" w:cs="Arial"/>
          <w:sz w:val="20"/>
          <w:szCs w:val="20"/>
        </w:rPr>
        <w:t xml:space="preserve"> for medical queries, and within 5 working days for admin queries</w:t>
      </w:r>
      <w:r w:rsidRPr="004271D4">
        <w:rPr>
          <w:rFonts w:ascii="Arial" w:hAnsi="Arial" w:cs="Arial"/>
          <w:sz w:val="20"/>
          <w:szCs w:val="20"/>
        </w:rPr>
        <w:t>.</w:t>
      </w:r>
    </w:p>
    <w:p w14:paraId="6A94031C" w14:textId="77777777" w:rsidR="004271D4" w:rsidRPr="004271D4" w:rsidRDefault="004271D4" w:rsidP="004271D4">
      <w:pPr>
        <w:pStyle w:val="NormalWeb"/>
        <w:spacing w:after="0" w:afterAutospacing="0"/>
        <w:jc w:val="both"/>
        <w:rPr>
          <w:rFonts w:ascii="Arial" w:hAnsi="Arial" w:cs="Arial"/>
          <w:sz w:val="20"/>
          <w:szCs w:val="20"/>
        </w:rPr>
      </w:pPr>
      <w:r w:rsidRPr="004271D4">
        <w:rPr>
          <w:rFonts w:ascii="Arial" w:hAnsi="Arial" w:cs="Arial"/>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4B483AB0" w14:textId="77777777" w:rsidR="004271D4" w:rsidRPr="004271D4" w:rsidRDefault="004271D4" w:rsidP="004271D4">
      <w:pPr>
        <w:pStyle w:val="NormalWeb"/>
        <w:spacing w:after="0" w:afterAutospacing="0"/>
        <w:jc w:val="both"/>
        <w:rPr>
          <w:rFonts w:ascii="Arial" w:hAnsi="Arial" w:cs="Arial"/>
          <w:sz w:val="20"/>
          <w:szCs w:val="20"/>
        </w:rPr>
      </w:pPr>
      <w:r w:rsidRPr="004271D4">
        <w:rPr>
          <w:rFonts w:ascii="Arial" w:hAnsi="Arial" w:cs="Arial"/>
          <w:sz w:val="20"/>
          <w:szCs w:val="20"/>
        </w:rPr>
        <w:t>The Practice uses the following Accurx features:</w:t>
      </w:r>
    </w:p>
    <w:p w14:paraId="2D0052E5" w14:textId="77777777" w:rsidR="004271D4" w:rsidRPr="004271D4" w:rsidRDefault="004271D4" w:rsidP="004271D4">
      <w:pPr>
        <w:numPr>
          <w:ilvl w:val="0"/>
          <w:numId w:val="40"/>
        </w:numPr>
        <w:spacing w:before="100" w:beforeAutospacing="1" w:after="0" w:line="240" w:lineRule="auto"/>
        <w:jc w:val="both"/>
        <w:rPr>
          <w:rFonts w:ascii="Arial" w:hAnsi="Arial" w:cs="Arial"/>
          <w:sz w:val="20"/>
          <w:szCs w:val="20"/>
        </w:rPr>
      </w:pPr>
      <w:r w:rsidRPr="004271D4">
        <w:rPr>
          <w:rFonts w:ascii="Arial" w:hAnsi="Arial" w:cs="Arial"/>
          <w:sz w:val="20"/>
          <w:szCs w:val="20"/>
        </w:rPr>
        <w:t>SMS, Friends and Family test, online consultations, video consultations, AccuMail and Record Views</w:t>
      </w:r>
    </w:p>
    <w:p w14:paraId="34AE0E61" w14:textId="60507854" w:rsidR="00567BE0" w:rsidRPr="004271D4" w:rsidRDefault="004271D4" w:rsidP="004271D4">
      <w:pPr>
        <w:pStyle w:val="NormalWeb"/>
        <w:spacing w:after="0" w:afterAutospacing="0"/>
        <w:jc w:val="both"/>
        <w:rPr>
          <w:rFonts w:ascii="Arial" w:hAnsi="Arial" w:cs="Arial"/>
          <w:color w:val="4B5563"/>
          <w:sz w:val="20"/>
          <w:szCs w:val="20"/>
        </w:rPr>
      </w:pPr>
      <w:proofErr w:type="spellStart"/>
      <w:r w:rsidRPr="004271D4">
        <w:rPr>
          <w:rFonts w:ascii="Arial" w:hAnsi="Arial" w:cs="Arial"/>
          <w:sz w:val="20"/>
          <w:szCs w:val="20"/>
        </w:rPr>
        <w:lastRenderedPageBreak/>
        <w:t>Accurx’s</w:t>
      </w:r>
      <w:proofErr w:type="spellEnd"/>
      <w:r w:rsidRPr="004271D4">
        <w:rPr>
          <w:rFonts w:ascii="Arial" w:hAnsi="Arial" w:cs="Arial"/>
          <w:sz w:val="20"/>
          <w:szCs w:val="20"/>
        </w:rPr>
        <w:t xml:space="preserve"> privacy notice can be found on their website here:</w:t>
      </w:r>
      <w:r w:rsidRPr="004271D4">
        <w:rPr>
          <w:rStyle w:val="apple-converted-space"/>
          <w:rFonts w:ascii="Arial" w:hAnsi="Arial" w:cs="Arial"/>
          <w:sz w:val="20"/>
          <w:szCs w:val="20"/>
        </w:rPr>
        <w:t> </w:t>
      </w:r>
      <w:hyperlink r:id="rId17" w:tgtFrame="_blank" w:tooltip="Accurx (opens new window)" w:history="1">
        <w:r w:rsidRPr="00DA1AAC">
          <w:rPr>
            <w:rStyle w:val="Hyperlink"/>
            <w:rFonts w:ascii="Arial" w:hAnsi="Arial" w:cs="Arial"/>
            <w:b/>
            <w:bCs/>
            <w:sz w:val="20"/>
            <w:szCs w:val="20"/>
            <w:bdr w:val="single" w:sz="2" w:space="0" w:color="auto" w:frame="1"/>
          </w:rPr>
          <w:t xml:space="preserve">Accurx - </w:t>
        </w:r>
        <w:r w:rsidRPr="00DA1AAC">
          <w:rPr>
            <w:rStyle w:val="Hyperlink"/>
            <w:rFonts w:ascii="Arial" w:hAnsi="Arial" w:cs="Arial"/>
            <w:b/>
            <w:bCs/>
            <w:sz w:val="20"/>
            <w:szCs w:val="20"/>
            <w:bdr w:val="single" w:sz="2" w:space="0" w:color="auto" w:frame="1"/>
          </w:rPr>
          <w:t>P</w:t>
        </w:r>
        <w:r w:rsidRPr="00DA1AAC">
          <w:rPr>
            <w:rStyle w:val="Hyperlink"/>
            <w:rFonts w:ascii="Arial" w:hAnsi="Arial" w:cs="Arial"/>
            <w:b/>
            <w:bCs/>
            <w:sz w:val="20"/>
            <w:szCs w:val="20"/>
            <w:bdr w:val="single" w:sz="2" w:space="0" w:color="auto" w:frame="1"/>
          </w:rPr>
          <w:t>rivacy Policy</w:t>
        </w:r>
      </w:hyperlink>
    </w:p>
    <w:p w14:paraId="4FCB72F1" w14:textId="4B056FA0" w:rsidR="00567BE0" w:rsidRPr="00E304E2" w:rsidRDefault="00567BE0" w:rsidP="00567BE0">
      <w:pPr>
        <w:spacing w:after="0"/>
        <w:jc w:val="both"/>
        <w:rPr>
          <w:rFonts w:ascii="Arial" w:hAnsi="Arial" w:cs="Arial"/>
          <w:b/>
          <w:bCs/>
          <w:color w:val="000000" w:themeColor="text1"/>
          <w:sz w:val="20"/>
          <w:szCs w:val="20"/>
        </w:rPr>
      </w:pPr>
    </w:p>
    <w:p w14:paraId="23443A38" w14:textId="77777777" w:rsidR="00567BE0" w:rsidRPr="00E304E2" w:rsidRDefault="00567BE0" w:rsidP="00567BE0">
      <w:pPr>
        <w:spacing w:after="0"/>
        <w:jc w:val="both"/>
        <w:rPr>
          <w:rFonts w:ascii="Arial" w:hAnsi="Arial" w:cs="Arial"/>
          <w:b/>
          <w:bCs/>
          <w:color w:val="000000" w:themeColor="text1"/>
          <w:sz w:val="20"/>
          <w:szCs w:val="20"/>
        </w:rPr>
      </w:pPr>
    </w:p>
    <w:p w14:paraId="2A975452" w14:textId="0555476F" w:rsidR="0050353A" w:rsidRPr="00E304E2" w:rsidRDefault="00567BE0" w:rsidP="00567BE0">
      <w:pPr>
        <w:spacing w:after="0"/>
        <w:jc w:val="both"/>
        <w:rPr>
          <w:rFonts w:ascii="Arial" w:hAnsi="Arial" w:cs="Arial"/>
          <w:b/>
          <w:bCs/>
          <w:color w:val="000000" w:themeColor="text1"/>
          <w:sz w:val="24"/>
          <w:szCs w:val="20"/>
        </w:rPr>
      </w:pPr>
      <w:r w:rsidRPr="00E304E2">
        <w:rPr>
          <w:rFonts w:ascii="Arial" w:hAnsi="Arial" w:cs="Arial"/>
          <w:b/>
          <w:bCs/>
          <w:color w:val="000000" w:themeColor="text1"/>
          <w:sz w:val="24"/>
          <w:szCs w:val="20"/>
        </w:rPr>
        <w:t>G</w:t>
      </w:r>
      <w:r w:rsidR="0050353A" w:rsidRPr="00E304E2">
        <w:rPr>
          <w:rFonts w:ascii="Arial" w:hAnsi="Arial" w:cs="Arial"/>
          <w:b/>
          <w:bCs/>
          <w:color w:val="000000" w:themeColor="text1"/>
          <w:sz w:val="24"/>
          <w:szCs w:val="20"/>
        </w:rPr>
        <w:t>P Connect System and Data Sharing</w:t>
      </w:r>
    </w:p>
    <w:p w14:paraId="220B2FF5" w14:textId="77777777" w:rsidR="00567BE0" w:rsidRPr="00E304E2" w:rsidRDefault="00567BE0" w:rsidP="00567BE0">
      <w:pPr>
        <w:pStyle w:val="nhsd-t-body"/>
        <w:spacing w:before="0" w:beforeAutospacing="0" w:after="0" w:afterAutospacing="0"/>
        <w:jc w:val="both"/>
        <w:rPr>
          <w:rFonts w:ascii="Arial" w:hAnsi="Arial" w:cs="Arial"/>
          <w:color w:val="000000" w:themeColor="text1"/>
          <w:sz w:val="20"/>
          <w:szCs w:val="20"/>
        </w:rPr>
      </w:pPr>
    </w:p>
    <w:p w14:paraId="0A8A9007" w14:textId="51960228" w:rsidR="0050353A" w:rsidRPr="00E304E2" w:rsidRDefault="00BF49D0" w:rsidP="00567BE0">
      <w:pPr>
        <w:pStyle w:val="nhsd-t-body"/>
        <w:spacing w:before="0" w:beforeAutospacing="0" w:after="0" w:afterAutospacing="0"/>
        <w:jc w:val="both"/>
        <w:rPr>
          <w:rFonts w:ascii="Arial" w:hAnsi="Arial" w:cs="Arial"/>
          <w:color w:val="000000" w:themeColor="text1"/>
          <w:sz w:val="20"/>
          <w:szCs w:val="20"/>
        </w:rPr>
      </w:pPr>
      <w:r w:rsidRPr="00E304E2">
        <w:rPr>
          <w:rFonts w:ascii="Arial" w:hAnsi="Arial" w:cs="Arial"/>
          <w:color w:val="000000" w:themeColor="text1"/>
          <w:sz w:val="20"/>
          <w:szCs w:val="20"/>
        </w:rPr>
        <w:t>Avonside Health Centre</w:t>
      </w:r>
      <w:r w:rsidR="0050353A" w:rsidRPr="00E304E2">
        <w:rPr>
          <w:rFonts w:ascii="Arial" w:hAnsi="Arial" w:cs="Arial"/>
          <w:color w:val="000000" w:themeColor="text1"/>
          <w:sz w:val="20"/>
          <w:szCs w:val="20"/>
        </w:rPr>
        <w:t xml:space="preserve"> has </w:t>
      </w:r>
      <w:r w:rsidR="003B04A6" w:rsidRPr="00E304E2">
        <w:rPr>
          <w:rFonts w:ascii="Arial" w:hAnsi="Arial" w:cs="Arial"/>
          <w:color w:val="000000" w:themeColor="text1"/>
          <w:sz w:val="20"/>
          <w:szCs w:val="20"/>
        </w:rPr>
        <w:t>reviewed</w:t>
      </w:r>
      <w:r w:rsidR="0050353A" w:rsidRPr="00E304E2">
        <w:rPr>
          <w:rFonts w:ascii="Arial" w:hAnsi="Arial" w:cs="Arial"/>
          <w:color w:val="000000" w:themeColor="text1"/>
          <w:sz w:val="20"/>
          <w:szCs w:val="20"/>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6AC55663" w14:textId="77777777" w:rsidR="00567BE0" w:rsidRPr="00E304E2" w:rsidRDefault="00567BE0" w:rsidP="00567BE0">
      <w:pPr>
        <w:pStyle w:val="nhsd-t-body"/>
        <w:spacing w:before="0" w:beforeAutospacing="0" w:after="0" w:afterAutospacing="0"/>
        <w:jc w:val="both"/>
        <w:rPr>
          <w:rFonts w:ascii="Arial" w:hAnsi="Arial" w:cs="Arial"/>
          <w:color w:val="000000" w:themeColor="text1"/>
          <w:sz w:val="20"/>
          <w:szCs w:val="20"/>
        </w:rPr>
      </w:pPr>
    </w:p>
    <w:p w14:paraId="00C425E7" w14:textId="0B7A380F" w:rsidR="0050353A" w:rsidRPr="00E304E2" w:rsidRDefault="0050353A" w:rsidP="00567BE0">
      <w:pPr>
        <w:pStyle w:val="nhsd-t-body"/>
        <w:spacing w:before="0" w:beforeAutospacing="0" w:after="0" w:afterAutospacing="0"/>
        <w:jc w:val="both"/>
        <w:rPr>
          <w:rFonts w:ascii="Arial" w:hAnsi="Arial" w:cs="Arial"/>
          <w:color w:val="000000" w:themeColor="text1"/>
          <w:sz w:val="20"/>
          <w:szCs w:val="20"/>
        </w:rPr>
      </w:pPr>
      <w:r w:rsidRPr="00E304E2">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33A2115E" w:rsidR="0050353A" w:rsidRPr="00E304E2" w:rsidRDefault="0050353A" w:rsidP="00567BE0">
      <w:pPr>
        <w:spacing w:after="0"/>
        <w:jc w:val="both"/>
        <w:rPr>
          <w:rFonts w:ascii="Arial" w:hAnsi="Arial" w:cs="Arial"/>
          <w:color w:val="000000" w:themeColor="text1"/>
          <w:sz w:val="20"/>
          <w:szCs w:val="20"/>
        </w:rPr>
      </w:pPr>
    </w:p>
    <w:p w14:paraId="04A499E1" w14:textId="2F9003FC" w:rsidR="0050353A" w:rsidRPr="00E304E2" w:rsidRDefault="0050353A" w:rsidP="00567BE0">
      <w:pPr>
        <w:spacing w:after="0"/>
        <w:jc w:val="both"/>
        <w:rPr>
          <w:rFonts w:ascii="Arial" w:eastAsia="Times New Roman" w:hAnsi="Arial" w:cs="Arial"/>
          <w:b/>
          <w:bCs/>
          <w:color w:val="000000" w:themeColor="text1"/>
          <w:sz w:val="20"/>
          <w:szCs w:val="20"/>
          <w:lang w:eastAsia="en-GB"/>
        </w:rPr>
      </w:pPr>
      <w:r w:rsidRPr="00E304E2">
        <w:rPr>
          <w:rFonts w:ascii="Arial" w:eastAsia="Times New Roman" w:hAnsi="Arial" w:cs="Arial"/>
          <w:b/>
          <w:bCs/>
          <w:color w:val="000000" w:themeColor="text1"/>
          <w:sz w:val="20"/>
          <w:szCs w:val="20"/>
          <w:lang w:eastAsia="en-GB"/>
        </w:rPr>
        <w:t>GP Connect - key points.</w:t>
      </w:r>
    </w:p>
    <w:p w14:paraId="42F5A34D" w14:textId="77777777" w:rsidR="00567BE0" w:rsidRPr="00E304E2" w:rsidRDefault="00567BE0" w:rsidP="00567BE0">
      <w:pPr>
        <w:spacing w:after="0"/>
        <w:jc w:val="both"/>
        <w:rPr>
          <w:rFonts w:ascii="Arial" w:eastAsia="Times New Roman" w:hAnsi="Arial" w:cs="Arial"/>
          <w:color w:val="000000" w:themeColor="text1"/>
          <w:sz w:val="20"/>
          <w:szCs w:val="20"/>
          <w:lang w:eastAsia="en-GB"/>
        </w:rPr>
      </w:pPr>
    </w:p>
    <w:p w14:paraId="39AFFA85" w14:textId="77777777" w:rsidR="0050353A" w:rsidRPr="00E304E2" w:rsidRDefault="0050353A" w:rsidP="00567BE0">
      <w:pPr>
        <w:numPr>
          <w:ilvl w:val="0"/>
          <w:numId w:val="35"/>
        </w:numPr>
        <w:shd w:val="clear" w:color="auto" w:fill="FFFFFF"/>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GP Connect can only be used for direct care purposes. </w:t>
      </w:r>
    </w:p>
    <w:p w14:paraId="2F2A997C" w14:textId="77777777" w:rsidR="0050353A" w:rsidRPr="00E304E2" w:rsidRDefault="0050353A" w:rsidP="00567BE0">
      <w:pPr>
        <w:numPr>
          <w:ilvl w:val="0"/>
          <w:numId w:val="35"/>
        </w:numPr>
        <w:shd w:val="clear" w:color="auto" w:fill="FFFFFF"/>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Individuals can opt out of their GP patient record being shared via GP Connect by contacting their GP practice. </w:t>
      </w:r>
    </w:p>
    <w:p w14:paraId="104EE35F" w14:textId="77777777" w:rsidR="0050353A" w:rsidRPr="00E304E2" w:rsidRDefault="0050353A" w:rsidP="00567BE0">
      <w:pPr>
        <w:numPr>
          <w:ilvl w:val="0"/>
          <w:numId w:val="35"/>
        </w:numPr>
        <w:shd w:val="clear" w:color="auto" w:fill="FFFFFF"/>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Access to GP Connect is governed by role-based access control (RBAC) and organisational controls; only people who need to see the GP patient record for a patient’s direct care should be able to see it </w:t>
      </w:r>
    </w:p>
    <w:p w14:paraId="3D756544" w14:textId="77777777" w:rsidR="0050353A" w:rsidRPr="00E304E2" w:rsidRDefault="0050353A" w:rsidP="00567BE0">
      <w:pPr>
        <w:numPr>
          <w:ilvl w:val="0"/>
          <w:numId w:val="35"/>
        </w:numPr>
        <w:shd w:val="clear" w:color="auto" w:fill="FFFFFF"/>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All systems that allow the use of GP Connect must undergo a robust compliance process and the organisations involved must sign a connection agreement holding them to high standards of information security.</w:t>
      </w:r>
    </w:p>
    <w:p w14:paraId="1D12F689" w14:textId="77777777" w:rsidR="00567BE0" w:rsidRPr="00E304E2" w:rsidRDefault="00567BE0" w:rsidP="00567BE0">
      <w:pPr>
        <w:pStyle w:val="nhsd-t-body"/>
        <w:spacing w:before="0" w:beforeAutospacing="0" w:after="0" w:afterAutospacing="0"/>
        <w:jc w:val="both"/>
        <w:rPr>
          <w:rFonts w:ascii="Arial" w:hAnsi="Arial" w:cs="Arial"/>
          <w:color w:val="000000" w:themeColor="text1"/>
          <w:sz w:val="20"/>
          <w:szCs w:val="20"/>
        </w:rPr>
      </w:pPr>
    </w:p>
    <w:p w14:paraId="5BBAAC8E" w14:textId="6486A91F" w:rsidR="0050353A" w:rsidRPr="00E304E2" w:rsidRDefault="0050353A" w:rsidP="00567BE0">
      <w:pPr>
        <w:pStyle w:val="nhsd-t-body"/>
        <w:spacing w:before="0" w:beforeAutospacing="0" w:after="0" w:afterAutospacing="0"/>
        <w:jc w:val="both"/>
        <w:rPr>
          <w:rFonts w:ascii="Arial" w:hAnsi="Arial" w:cs="Arial"/>
          <w:color w:val="000000" w:themeColor="text1"/>
          <w:sz w:val="20"/>
          <w:szCs w:val="20"/>
        </w:rPr>
      </w:pPr>
      <w:r w:rsidRPr="00E304E2">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45209864" w14:textId="77777777" w:rsidR="00567BE0" w:rsidRPr="00E304E2" w:rsidRDefault="00567BE0" w:rsidP="00567BE0">
      <w:pPr>
        <w:pStyle w:val="nhsd-t-body"/>
        <w:spacing w:before="0" w:beforeAutospacing="0" w:after="0" w:afterAutospacing="0"/>
        <w:jc w:val="both"/>
        <w:rPr>
          <w:rFonts w:ascii="Arial" w:hAnsi="Arial" w:cs="Arial"/>
          <w:color w:val="000000" w:themeColor="text1"/>
          <w:sz w:val="20"/>
          <w:szCs w:val="20"/>
        </w:rPr>
      </w:pPr>
    </w:p>
    <w:p w14:paraId="237AAF09" w14:textId="7B88AB4D" w:rsidR="0050353A" w:rsidRPr="00E304E2" w:rsidRDefault="0050353A" w:rsidP="00567BE0">
      <w:pPr>
        <w:pStyle w:val="nhsd-t-body"/>
        <w:spacing w:before="0" w:beforeAutospacing="0" w:after="0" w:afterAutospacing="0"/>
        <w:jc w:val="both"/>
        <w:rPr>
          <w:rFonts w:ascii="Arial" w:hAnsi="Arial" w:cs="Arial"/>
          <w:color w:val="000000" w:themeColor="text1"/>
          <w:sz w:val="20"/>
          <w:szCs w:val="20"/>
        </w:rPr>
      </w:pPr>
      <w:r w:rsidRPr="00E304E2">
        <w:rPr>
          <w:rFonts w:ascii="Arial" w:hAnsi="Arial" w:cs="Arial"/>
          <w:color w:val="000000" w:themeColor="text1"/>
          <w:sz w:val="20"/>
          <w:szCs w:val="20"/>
        </w:rPr>
        <w:t>Organisations can have access to relevant information in GP patient records to provide direct care to patients only.</w:t>
      </w:r>
    </w:p>
    <w:p w14:paraId="5558D291" w14:textId="77777777" w:rsidR="00567BE0" w:rsidRPr="00E304E2" w:rsidRDefault="00567BE0" w:rsidP="00567BE0">
      <w:pPr>
        <w:spacing w:after="0"/>
        <w:jc w:val="both"/>
        <w:outlineLvl w:val="1"/>
        <w:rPr>
          <w:rFonts w:ascii="Arial" w:eastAsia="Times New Roman" w:hAnsi="Arial" w:cs="Arial"/>
          <w:b/>
          <w:bCs/>
          <w:color w:val="000000" w:themeColor="text1"/>
          <w:sz w:val="20"/>
          <w:szCs w:val="20"/>
          <w:lang w:eastAsia="en-GB"/>
        </w:rPr>
      </w:pPr>
    </w:p>
    <w:p w14:paraId="3499B1E1" w14:textId="0E831211" w:rsidR="0050353A" w:rsidRPr="00E304E2" w:rsidRDefault="0050353A" w:rsidP="00567BE0">
      <w:pPr>
        <w:spacing w:after="0"/>
        <w:jc w:val="both"/>
        <w:outlineLvl w:val="1"/>
        <w:rPr>
          <w:rFonts w:ascii="Arial" w:eastAsia="Times New Roman" w:hAnsi="Arial" w:cs="Arial"/>
          <w:b/>
          <w:bCs/>
          <w:color w:val="000000" w:themeColor="text1"/>
          <w:sz w:val="20"/>
          <w:szCs w:val="20"/>
          <w:lang w:eastAsia="en-GB"/>
        </w:rPr>
      </w:pPr>
      <w:r w:rsidRPr="00E304E2">
        <w:rPr>
          <w:rFonts w:ascii="Arial" w:eastAsia="Times New Roman" w:hAnsi="Arial" w:cs="Arial"/>
          <w:b/>
          <w:bCs/>
          <w:color w:val="000000" w:themeColor="text1"/>
          <w:sz w:val="20"/>
          <w:szCs w:val="20"/>
          <w:lang w:eastAsia="en-GB"/>
        </w:rPr>
        <w:t>Type of organisations that use GP Connect</w:t>
      </w:r>
    </w:p>
    <w:p w14:paraId="5EBF64FB" w14:textId="77777777" w:rsidR="00567BE0" w:rsidRPr="00E304E2" w:rsidRDefault="00567BE0" w:rsidP="00567BE0">
      <w:pPr>
        <w:spacing w:after="0"/>
        <w:jc w:val="both"/>
        <w:rPr>
          <w:rFonts w:ascii="Arial" w:eastAsia="Times New Roman" w:hAnsi="Arial" w:cs="Arial"/>
          <w:color w:val="000000" w:themeColor="text1"/>
          <w:sz w:val="20"/>
          <w:szCs w:val="20"/>
          <w:lang w:eastAsia="en-GB"/>
        </w:rPr>
      </w:pPr>
    </w:p>
    <w:p w14:paraId="0749D4C4" w14:textId="6F91EBFD" w:rsidR="0050353A" w:rsidRPr="00E304E2" w:rsidRDefault="0050353A" w:rsidP="00567BE0">
      <w:pPr>
        <w:spacing w:after="0"/>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Examples of organisations that may wish to use GP connect to view GP patient records include:</w:t>
      </w:r>
    </w:p>
    <w:p w14:paraId="4C173DF3" w14:textId="77777777" w:rsidR="00567BE0" w:rsidRPr="00E304E2" w:rsidRDefault="00567BE0" w:rsidP="00567BE0">
      <w:pPr>
        <w:spacing w:after="0"/>
        <w:jc w:val="both"/>
        <w:rPr>
          <w:rFonts w:ascii="Arial" w:eastAsia="Times New Roman" w:hAnsi="Arial" w:cs="Arial"/>
          <w:color w:val="000000" w:themeColor="text1"/>
          <w:sz w:val="20"/>
          <w:szCs w:val="20"/>
          <w:lang w:eastAsia="en-GB"/>
        </w:rPr>
      </w:pPr>
    </w:p>
    <w:p w14:paraId="36741661" w14:textId="77777777" w:rsidR="0050353A" w:rsidRPr="00E304E2" w:rsidRDefault="0050353A" w:rsidP="00567BE0">
      <w:pPr>
        <w:numPr>
          <w:ilvl w:val="0"/>
          <w:numId w:val="36"/>
        </w:numPr>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GP surgeries that patients are not registered at - for example, if they need to see a doctor when they are away from home</w:t>
      </w:r>
    </w:p>
    <w:p w14:paraId="1E8B6367" w14:textId="77777777" w:rsidR="0050353A" w:rsidRPr="00E304E2" w:rsidRDefault="0050353A" w:rsidP="00567BE0">
      <w:pPr>
        <w:numPr>
          <w:ilvl w:val="0"/>
          <w:numId w:val="36"/>
        </w:numPr>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secondary care (hospitals) if they need to attend A&amp;E or are having an operation</w:t>
      </w:r>
    </w:p>
    <w:p w14:paraId="647129ED" w14:textId="77777777" w:rsidR="0050353A" w:rsidRPr="00E304E2" w:rsidRDefault="0050353A" w:rsidP="00567BE0">
      <w:pPr>
        <w:numPr>
          <w:ilvl w:val="0"/>
          <w:numId w:val="36"/>
        </w:numPr>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GP hubs/primary care networks (PCNs)/integrated care systems (ICSs), partnerships between healthcare providers and local authorities</w:t>
      </w:r>
    </w:p>
    <w:p w14:paraId="64625C30" w14:textId="77777777" w:rsidR="0050353A" w:rsidRPr="00E304E2" w:rsidRDefault="0050353A" w:rsidP="00567BE0">
      <w:pPr>
        <w:numPr>
          <w:ilvl w:val="0"/>
          <w:numId w:val="36"/>
        </w:numPr>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local '</w:t>
      </w:r>
      <w:hyperlink r:id="rId18" w:history="1">
        <w:r w:rsidRPr="00E304E2">
          <w:rPr>
            <w:rFonts w:ascii="Arial" w:eastAsia="Times New Roman" w:hAnsi="Arial" w:cs="Arial"/>
            <w:color w:val="000000" w:themeColor="text1"/>
            <w:sz w:val="20"/>
            <w:szCs w:val="20"/>
            <w:u w:val="single"/>
            <w:bdr w:val="none" w:sz="0" w:space="0" w:color="auto" w:frame="1"/>
            <w:lang w:eastAsia="en-GB"/>
          </w:rPr>
          <w:t>shared care</w:t>
        </w:r>
      </w:hyperlink>
      <w:r w:rsidRPr="00E304E2">
        <w:rPr>
          <w:rFonts w:ascii="Arial" w:eastAsia="Times New Roman" w:hAnsi="Arial" w:cs="Arial"/>
          <w:color w:val="000000" w:themeColor="text1"/>
          <w:sz w:val="20"/>
          <w:szCs w:val="20"/>
          <w:lang w:eastAsia="en-GB"/>
        </w:rPr>
        <w:t>' record systems</w:t>
      </w:r>
    </w:p>
    <w:p w14:paraId="2C777747" w14:textId="77777777" w:rsidR="0050353A" w:rsidRPr="00E304E2" w:rsidRDefault="0050353A" w:rsidP="00567BE0">
      <w:pPr>
        <w:numPr>
          <w:ilvl w:val="0"/>
          <w:numId w:val="36"/>
        </w:numPr>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ambulance trusts, so paramedics can view GP patient records in an emergency</w:t>
      </w:r>
    </w:p>
    <w:p w14:paraId="7E27B076" w14:textId="77777777" w:rsidR="0050353A" w:rsidRPr="00E304E2" w:rsidRDefault="0050353A" w:rsidP="00567BE0">
      <w:pPr>
        <w:numPr>
          <w:ilvl w:val="0"/>
          <w:numId w:val="36"/>
        </w:numPr>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healthcare professionals such as community services</w:t>
      </w:r>
    </w:p>
    <w:p w14:paraId="53A99E9E" w14:textId="77777777" w:rsidR="0050353A" w:rsidRPr="00E304E2" w:rsidRDefault="0050353A" w:rsidP="00567BE0">
      <w:pPr>
        <w:numPr>
          <w:ilvl w:val="0"/>
          <w:numId w:val="36"/>
        </w:numPr>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acute and emergency care service providers</w:t>
      </w:r>
    </w:p>
    <w:p w14:paraId="2D370810" w14:textId="77777777" w:rsidR="0050353A" w:rsidRPr="00E304E2" w:rsidRDefault="0050353A" w:rsidP="00567BE0">
      <w:pPr>
        <w:numPr>
          <w:ilvl w:val="0"/>
          <w:numId w:val="36"/>
        </w:numPr>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NHS 111</w:t>
      </w:r>
    </w:p>
    <w:p w14:paraId="333D2089" w14:textId="77777777" w:rsidR="0050353A" w:rsidRPr="00E304E2" w:rsidRDefault="0050353A" w:rsidP="00567BE0">
      <w:pPr>
        <w:numPr>
          <w:ilvl w:val="0"/>
          <w:numId w:val="36"/>
        </w:numPr>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pharmacies</w:t>
      </w:r>
    </w:p>
    <w:p w14:paraId="4B15EFA0" w14:textId="77777777" w:rsidR="0050353A" w:rsidRPr="00E304E2" w:rsidRDefault="0050353A" w:rsidP="00567BE0">
      <w:pPr>
        <w:numPr>
          <w:ilvl w:val="0"/>
          <w:numId w:val="36"/>
        </w:numPr>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optometrists</w:t>
      </w:r>
    </w:p>
    <w:p w14:paraId="2396AE62" w14:textId="77777777" w:rsidR="0050353A" w:rsidRPr="00E304E2" w:rsidRDefault="0050353A" w:rsidP="00567BE0">
      <w:pPr>
        <w:numPr>
          <w:ilvl w:val="0"/>
          <w:numId w:val="36"/>
        </w:numPr>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dentistry</w:t>
      </w:r>
    </w:p>
    <w:p w14:paraId="66ACB699" w14:textId="77777777" w:rsidR="0050353A" w:rsidRPr="00E304E2" w:rsidRDefault="0050353A" w:rsidP="00567BE0">
      <w:pPr>
        <w:numPr>
          <w:ilvl w:val="0"/>
          <w:numId w:val="36"/>
        </w:numPr>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mental health trusts</w:t>
      </w:r>
    </w:p>
    <w:p w14:paraId="0AE5F2FD" w14:textId="77777777" w:rsidR="0050353A" w:rsidRPr="00E304E2" w:rsidRDefault="0050353A" w:rsidP="00567BE0">
      <w:pPr>
        <w:numPr>
          <w:ilvl w:val="0"/>
          <w:numId w:val="36"/>
        </w:numPr>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hospices</w:t>
      </w:r>
    </w:p>
    <w:p w14:paraId="32A77A80" w14:textId="77777777" w:rsidR="0050353A" w:rsidRPr="00E304E2" w:rsidRDefault="0050353A" w:rsidP="00567BE0">
      <w:pPr>
        <w:numPr>
          <w:ilvl w:val="0"/>
          <w:numId w:val="36"/>
        </w:numPr>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adult and children’s social care</w:t>
      </w:r>
    </w:p>
    <w:p w14:paraId="5E1348E1" w14:textId="77777777" w:rsidR="0050353A" w:rsidRPr="00E304E2" w:rsidRDefault="0050353A" w:rsidP="00567BE0">
      <w:pPr>
        <w:numPr>
          <w:ilvl w:val="0"/>
          <w:numId w:val="36"/>
        </w:numPr>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care and nursing homes</w:t>
      </w:r>
    </w:p>
    <w:p w14:paraId="33C47BAD" w14:textId="77777777" w:rsidR="00567BE0" w:rsidRPr="00E304E2" w:rsidRDefault="00567BE0" w:rsidP="00567BE0">
      <w:pPr>
        <w:spacing w:after="0"/>
        <w:jc w:val="both"/>
        <w:rPr>
          <w:rFonts w:ascii="Arial" w:eastAsia="Times New Roman" w:hAnsi="Arial" w:cs="Arial"/>
          <w:color w:val="000000" w:themeColor="text1"/>
          <w:sz w:val="20"/>
          <w:szCs w:val="20"/>
          <w:lang w:eastAsia="en-GB"/>
        </w:rPr>
      </w:pPr>
    </w:p>
    <w:p w14:paraId="2B7722F5" w14:textId="77777777" w:rsidR="00337A1A" w:rsidRPr="00337A1A" w:rsidRDefault="00337A1A" w:rsidP="00337A1A">
      <w:pPr>
        <w:jc w:val="both"/>
        <w:rPr>
          <w:rFonts w:ascii="Arial" w:hAnsi="Arial" w:cs="Arial"/>
          <w:sz w:val="20"/>
          <w:szCs w:val="20"/>
          <w:shd w:val="clear" w:color="auto" w:fill="FFFFFF"/>
        </w:rPr>
      </w:pPr>
      <w:r w:rsidRPr="00337A1A">
        <w:rPr>
          <w:rFonts w:ascii="Arial" w:hAnsi="Arial" w:cs="Arial"/>
          <w:sz w:val="20"/>
          <w:szCs w:val="20"/>
          <w:shd w:val="clear" w:color="auto" w:fill="FFFFFF"/>
        </w:rPr>
        <w:t>The government and NHS England are determined to improve people’s access to, and experience of, GP services.</w:t>
      </w:r>
      <w:r w:rsidRPr="00337A1A">
        <w:rPr>
          <w:rStyle w:val="apple-converted-space"/>
          <w:rFonts w:ascii="Arial" w:hAnsi="Arial" w:cs="Arial"/>
          <w:sz w:val="20"/>
          <w:szCs w:val="20"/>
          <w:shd w:val="clear" w:color="auto" w:fill="FFFFFF"/>
        </w:rPr>
        <w:t> </w:t>
      </w:r>
      <w:r w:rsidRPr="00337A1A">
        <w:rPr>
          <w:rFonts w:ascii="Arial" w:hAnsi="Arial" w:cs="Arial"/>
          <w:sz w:val="20"/>
          <w:szCs w:val="2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4A744F2A" w14:textId="77777777" w:rsidR="00337A1A" w:rsidRPr="00337A1A" w:rsidRDefault="00337A1A" w:rsidP="00337A1A">
      <w:pPr>
        <w:pStyle w:val="nhsuk-carddescription"/>
        <w:spacing w:before="0" w:beforeAutospacing="0" w:after="240" w:afterAutospacing="0"/>
        <w:jc w:val="both"/>
        <w:rPr>
          <w:rFonts w:ascii="Arial" w:hAnsi="Arial" w:cs="Arial"/>
          <w:sz w:val="20"/>
          <w:szCs w:val="20"/>
        </w:rPr>
      </w:pPr>
      <w:hyperlink r:id="rId19" w:tgtFrame="_blank" w:history="1">
        <w:r w:rsidRPr="00337A1A">
          <w:rPr>
            <w:rStyle w:val="Hyperlink"/>
            <w:rFonts w:ascii="Arial" w:eastAsiaTheme="majorEastAsia" w:hAnsi="Arial" w:cs="Arial"/>
            <w:color w:val="auto"/>
            <w:sz w:val="20"/>
            <w:szCs w:val="20"/>
          </w:rPr>
          <w:t>GP Connect</w:t>
        </w:r>
      </w:hyperlink>
      <w:r w:rsidRPr="00337A1A">
        <w:rPr>
          <w:rStyle w:val="apple-converted-space"/>
          <w:rFonts w:ascii="Arial" w:eastAsiaTheme="majorEastAsia" w:hAnsi="Arial" w:cs="Arial"/>
          <w:sz w:val="20"/>
          <w:szCs w:val="20"/>
        </w:rPr>
        <w:t> </w:t>
      </w:r>
      <w:r w:rsidRPr="00337A1A">
        <w:rPr>
          <w:rFonts w:ascii="Arial" w:hAnsi="Arial" w:cs="Arial"/>
          <w:sz w:val="20"/>
          <w:szCs w:val="20"/>
        </w:rPr>
        <w:t>is a service that allows information and the GP Patient Record to be viewed and shared between IT systems. This means authorised clinical staff from different healthcare settings can share and view clinical information held by a GP practice.</w:t>
      </w:r>
    </w:p>
    <w:p w14:paraId="6B0DEBF3" w14:textId="77777777" w:rsidR="00337A1A" w:rsidRPr="00337A1A" w:rsidRDefault="00337A1A" w:rsidP="00337A1A">
      <w:pPr>
        <w:pStyle w:val="nhsuk-carddescription"/>
        <w:spacing w:before="0" w:beforeAutospacing="0" w:after="240" w:afterAutospacing="0"/>
        <w:jc w:val="both"/>
        <w:rPr>
          <w:rFonts w:ascii="Arial" w:hAnsi="Arial" w:cs="Arial"/>
          <w:sz w:val="20"/>
          <w:szCs w:val="20"/>
        </w:rPr>
      </w:pPr>
      <w:r w:rsidRPr="00337A1A">
        <w:rPr>
          <w:rFonts w:ascii="Arial" w:hAnsi="Arial" w:cs="Arial"/>
          <w:sz w:val="20"/>
          <w:szCs w:val="20"/>
        </w:rPr>
        <w:t>The sharing of records is only for the purpose of</w:t>
      </w:r>
      <w:r w:rsidRPr="00337A1A">
        <w:rPr>
          <w:rStyle w:val="apple-converted-space"/>
          <w:rFonts w:ascii="Arial" w:eastAsiaTheme="majorEastAsia" w:hAnsi="Arial" w:cs="Arial"/>
          <w:sz w:val="20"/>
          <w:szCs w:val="20"/>
        </w:rPr>
        <w:t> </w:t>
      </w:r>
      <w:hyperlink r:id="rId20" w:tgtFrame="_blank" w:history="1">
        <w:r w:rsidRPr="00337A1A">
          <w:rPr>
            <w:rStyle w:val="Hyperlink"/>
            <w:rFonts w:ascii="Arial" w:eastAsiaTheme="majorEastAsia" w:hAnsi="Arial" w:cs="Arial"/>
            <w:color w:val="auto"/>
            <w:sz w:val="20"/>
            <w:szCs w:val="20"/>
          </w:rPr>
          <w:t>direct care</w:t>
        </w:r>
      </w:hyperlink>
      <w:r w:rsidRPr="00337A1A">
        <w:rPr>
          <w:rFonts w:ascii="Arial" w:hAnsi="Arial" w:cs="Arial"/>
          <w:sz w:val="20"/>
          <w:szCs w:val="20"/>
        </w:rPr>
        <w:t>,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p>
    <w:p w14:paraId="17C14873" w14:textId="77777777" w:rsidR="00337A1A" w:rsidRPr="00337A1A" w:rsidRDefault="00337A1A" w:rsidP="00337A1A">
      <w:pPr>
        <w:numPr>
          <w:ilvl w:val="0"/>
          <w:numId w:val="53"/>
        </w:numPr>
        <w:spacing w:after="0" w:line="240" w:lineRule="auto"/>
        <w:ind w:left="1005"/>
        <w:textAlignment w:val="baseline"/>
        <w:rPr>
          <w:rFonts w:ascii="Arial" w:hAnsi="Arial" w:cs="Arial"/>
          <w:sz w:val="20"/>
          <w:szCs w:val="20"/>
        </w:rPr>
      </w:pPr>
      <w:r w:rsidRPr="00337A1A">
        <w:rPr>
          <w:rFonts w:ascii="Arial" w:hAnsi="Arial" w:cs="Arial"/>
          <w:sz w:val="20"/>
          <w:szCs w:val="20"/>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6D052F61" w14:textId="77777777" w:rsidR="00337A1A" w:rsidRPr="00337A1A" w:rsidRDefault="00337A1A" w:rsidP="00337A1A">
      <w:pPr>
        <w:numPr>
          <w:ilvl w:val="0"/>
          <w:numId w:val="53"/>
        </w:numPr>
        <w:spacing w:after="0" w:line="240" w:lineRule="auto"/>
        <w:ind w:left="1005"/>
        <w:textAlignment w:val="baseline"/>
        <w:rPr>
          <w:rFonts w:ascii="Arial" w:hAnsi="Arial" w:cs="Arial"/>
          <w:sz w:val="20"/>
          <w:szCs w:val="20"/>
        </w:rPr>
      </w:pPr>
      <w:r w:rsidRPr="00337A1A">
        <w:rPr>
          <w:rFonts w:ascii="Arial" w:hAnsi="Arial" w:cs="Arial"/>
          <w:sz w:val="20"/>
          <w:szCs w:val="20"/>
        </w:rPr>
        <w:t>allows Community Pharmacy registered professionals to send consultation summaries into the GP practice workflow (GP Connect Update Record).</w:t>
      </w:r>
    </w:p>
    <w:p w14:paraId="7AF780A4" w14:textId="77777777" w:rsidR="00337A1A" w:rsidRPr="00337A1A" w:rsidRDefault="00337A1A" w:rsidP="00337A1A">
      <w:pPr>
        <w:rPr>
          <w:rFonts w:ascii="Arial" w:hAnsi="Arial" w:cs="Arial"/>
          <w:sz w:val="20"/>
          <w:szCs w:val="20"/>
        </w:rPr>
      </w:pPr>
    </w:p>
    <w:p w14:paraId="040EFCB5" w14:textId="77777777" w:rsidR="00337A1A" w:rsidRPr="00337A1A" w:rsidRDefault="00337A1A" w:rsidP="00337A1A">
      <w:pPr>
        <w:pStyle w:val="p1"/>
        <w:jc w:val="center"/>
        <w:rPr>
          <w:rFonts w:ascii="Arial" w:hAnsi="Arial" w:cs="Arial"/>
          <w:sz w:val="20"/>
          <w:szCs w:val="20"/>
        </w:rPr>
      </w:pPr>
      <w:r w:rsidRPr="00337A1A">
        <w:rPr>
          <w:rFonts w:ascii="Arial" w:hAnsi="Arial" w:cs="Arial"/>
          <w:b/>
          <w:bCs/>
          <w:sz w:val="20"/>
          <w:szCs w:val="20"/>
        </w:rPr>
        <w:t>Patients should contact their GP practice if they want to opt out of their patient GP record</w:t>
      </w:r>
      <w:r w:rsidRPr="00337A1A">
        <w:rPr>
          <w:rFonts w:ascii="Arial" w:hAnsi="Arial" w:cs="Arial"/>
          <w:sz w:val="20"/>
          <w:szCs w:val="20"/>
        </w:rPr>
        <w:t xml:space="preserve"> </w:t>
      </w:r>
      <w:r w:rsidRPr="00337A1A">
        <w:rPr>
          <w:rFonts w:ascii="Arial" w:hAnsi="Arial" w:cs="Arial"/>
          <w:b/>
          <w:bCs/>
          <w:sz w:val="20"/>
          <w:szCs w:val="20"/>
        </w:rPr>
        <w:t>being shared via GP Connect</w:t>
      </w:r>
    </w:p>
    <w:p w14:paraId="4E01593C" w14:textId="77777777" w:rsidR="00337A1A" w:rsidRPr="00337A1A" w:rsidRDefault="00337A1A" w:rsidP="00337A1A">
      <w:pPr>
        <w:pStyle w:val="p2"/>
        <w:rPr>
          <w:rStyle w:val="s1"/>
          <w:rFonts w:eastAsiaTheme="majorEastAsia"/>
          <w:sz w:val="20"/>
          <w:szCs w:val="20"/>
        </w:rPr>
      </w:pPr>
    </w:p>
    <w:p w14:paraId="563AC9F2" w14:textId="6B7180F0" w:rsidR="00337A1A" w:rsidRPr="00337A1A" w:rsidRDefault="00337A1A" w:rsidP="00337A1A">
      <w:pPr>
        <w:pStyle w:val="p2"/>
        <w:rPr>
          <w:rFonts w:ascii="Arial" w:hAnsi="Arial" w:cs="Arial"/>
          <w:sz w:val="20"/>
          <w:szCs w:val="20"/>
        </w:rPr>
      </w:pPr>
      <w:r w:rsidRPr="00337A1A">
        <w:rPr>
          <w:rFonts w:ascii="Arial" w:hAnsi="Arial" w:cs="Arial"/>
          <w:sz w:val="20"/>
          <w:szCs w:val="20"/>
        </w:rPr>
        <w:t xml:space="preserve">GP Connect can be used in a variety of </w:t>
      </w:r>
      <w:r w:rsidRPr="00337A1A">
        <w:rPr>
          <w:rStyle w:val="s2"/>
          <w:rFonts w:ascii="Arial" w:eastAsiaTheme="majorEastAsia" w:hAnsi="Arial" w:cs="Arial"/>
          <w:sz w:val="20"/>
          <w:szCs w:val="20"/>
        </w:rPr>
        <w:t xml:space="preserve">care settings </w:t>
      </w:r>
      <w:r w:rsidRPr="00337A1A">
        <w:rPr>
          <w:rFonts w:ascii="Arial" w:hAnsi="Arial" w:cs="Arial"/>
          <w:sz w:val="20"/>
          <w:szCs w:val="20"/>
        </w:rPr>
        <w:t>but can only be used for the purpose</w:t>
      </w:r>
      <w:r>
        <w:rPr>
          <w:rFonts w:ascii="Arial" w:hAnsi="Arial" w:cs="Arial"/>
          <w:sz w:val="20"/>
          <w:szCs w:val="20"/>
        </w:rPr>
        <w:t xml:space="preserve"> </w:t>
      </w:r>
      <w:r w:rsidRPr="00337A1A">
        <w:rPr>
          <w:rStyle w:val="s2"/>
          <w:rFonts w:ascii="Arial" w:eastAsiaTheme="majorEastAsia" w:hAnsi="Arial" w:cs="Arial"/>
          <w:sz w:val="20"/>
          <w:szCs w:val="20"/>
        </w:rPr>
        <w:t xml:space="preserve">of direct care, </w:t>
      </w:r>
      <w:r w:rsidRPr="00337A1A">
        <w:rPr>
          <w:rFonts w:ascii="Arial" w:hAnsi="Arial" w:cs="Arial"/>
          <w:sz w:val="20"/>
          <w:szCs w:val="20"/>
        </w:rPr>
        <w:t xml:space="preserve">and by medical examiners for the statutory purpose of reviewing deaths, as per </w:t>
      </w:r>
      <w:r w:rsidRPr="00337A1A">
        <w:rPr>
          <w:rStyle w:val="s3"/>
          <w:rFonts w:ascii="Arial" w:eastAsiaTheme="majorEastAsia" w:hAnsi="Arial" w:cs="Arial"/>
          <w:sz w:val="20"/>
          <w:szCs w:val="20"/>
        </w:rPr>
        <w:t xml:space="preserve">NHSE </w:t>
      </w:r>
      <w:r w:rsidRPr="00337A1A">
        <w:rPr>
          <w:rFonts w:ascii="Arial" w:hAnsi="Arial" w:cs="Arial"/>
          <w:sz w:val="20"/>
          <w:szCs w:val="20"/>
        </w:rPr>
        <w:t>legal directions.</w:t>
      </w:r>
    </w:p>
    <w:p w14:paraId="28621F88" w14:textId="77777777" w:rsidR="00337A1A" w:rsidRPr="00337A1A" w:rsidRDefault="00337A1A" w:rsidP="00337A1A">
      <w:pPr>
        <w:pStyle w:val="p2"/>
        <w:rPr>
          <w:rFonts w:ascii="Arial" w:hAnsi="Arial" w:cs="Arial"/>
          <w:sz w:val="20"/>
          <w:szCs w:val="20"/>
        </w:rPr>
      </w:pPr>
    </w:p>
    <w:p w14:paraId="57607D58" w14:textId="77777777" w:rsidR="00337A1A" w:rsidRPr="00337A1A" w:rsidRDefault="00337A1A" w:rsidP="00337A1A">
      <w:pPr>
        <w:pStyle w:val="p2"/>
        <w:rPr>
          <w:rFonts w:ascii="Arial" w:hAnsi="Arial" w:cs="Arial"/>
          <w:sz w:val="20"/>
          <w:szCs w:val="20"/>
        </w:rPr>
      </w:pPr>
      <w:r w:rsidRPr="00337A1A">
        <w:rPr>
          <w:rFonts w:ascii="Arial" w:hAnsi="Arial" w:cs="Arial"/>
          <w:sz w:val="20"/>
          <w:szCs w:val="20"/>
        </w:rPr>
        <w:t>Full details about GP connect can be found here: -</w:t>
      </w:r>
    </w:p>
    <w:p w14:paraId="2BB58A1D" w14:textId="77777777" w:rsidR="00337A1A" w:rsidRPr="00337A1A" w:rsidRDefault="00337A1A" w:rsidP="00337A1A">
      <w:pPr>
        <w:pStyle w:val="p2"/>
        <w:rPr>
          <w:rFonts w:ascii="Arial" w:hAnsi="Arial" w:cs="Arial"/>
          <w:sz w:val="20"/>
          <w:szCs w:val="20"/>
        </w:rPr>
      </w:pPr>
    </w:p>
    <w:p w14:paraId="6E8038A6" w14:textId="77777777" w:rsidR="00337A1A" w:rsidRPr="00337A1A" w:rsidRDefault="00337A1A" w:rsidP="00337A1A">
      <w:pPr>
        <w:pStyle w:val="p2"/>
        <w:rPr>
          <w:rFonts w:ascii="Arial" w:hAnsi="Arial" w:cs="Arial"/>
          <w:sz w:val="20"/>
          <w:szCs w:val="20"/>
        </w:rPr>
      </w:pPr>
      <w:hyperlink r:id="rId21" w:history="1">
        <w:r w:rsidRPr="00337A1A">
          <w:rPr>
            <w:rStyle w:val="Hyperlink"/>
            <w:rFonts w:ascii="Arial" w:hAnsi="Arial" w:cs="Arial"/>
            <w:sz w:val="20"/>
            <w:szCs w:val="20"/>
          </w:rPr>
          <w:t>https://digital.nhs.uk/services/gp-connect/gp-connect-in-your-organisation/transparency-notice</w:t>
        </w:r>
      </w:hyperlink>
      <w:r w:rsidRPr="00337A1A">
        <w:rPr>
          <w:rFonts w:ascii="Arial" w:hAnsi="Arial" w:cs="Arial"/>
          <w:sz w:val="20"/>
          <w:szCs w:val="20"/>
        </w:rPr>
        <w:t>.</w:t>
      </w:r>
    </w:p>
    <w:p w14:paraId="32DCF0CD" w14:textId="77777777" w:rsidR="00567BE0" w:rsidRPr="00E304E2" w:rsidRDefault="00567BE0" w:rsidP="00567BE0">
      <w:pPr>
        <w:spacing w:after="0"/>
        <w:jc w:val="both"/>
        <w:outlineLvl w:val="1"/>
        <w:rPr>
          <w:rFonts w:ascii="Arial" w:eastAsia="Times New Roman" w:hAnsi="Arial" w:cs="Arial"/>
          <w:b/>
          <w:bCs/>
          <w:color w:val="000000" w:themeColor="text1"/>
          <w:sz w:val="20"/>
          <w:szCs w:val="20"/>
          <w:lang w:eastAsia="en-GB"/>
        </w:rPr>
      </w:pPr>
    </w:p>
    <w:p w14:paraId="388B55A9" w14:textId="610EAE87" w:rsidR="0050353A" w:rsidRPr="00E304E2" w:rsidRDefault="0050353A" w:rsidP="00567BE0">
      <w:pPr>
        <w:spacing w:after="0"/>
        <w:jc w:val="both"/>
        <w:outlineLvl w:val="1"/>
        <w:rPr>
          <w:rFonts w:ascii="Arial" w:eastAsia="Times New Roman" w:hAnsi="Arial" w:cs="Arial"/>
          <w:b/>
          <w:bCs/>
          <w:color w:val="000000" w:themeColor="text1"/>
          <w:sz w:val="20"/>
          <w:szCs w:val="20"/>
          <w:lang w:eastAsia="en-GB"/>
        </w:rPr>
      </w:pPr>
      <w:r w:rsidRPr="00E304E2">
        <w:rPr>
          <w:rFonts w:ascii="Arial" w:eastAsia="Times New Roman" w:hAnsi="Arial" w:cs="Arial"/>
          <w:b/>
          <w:bCs/>
          <w:color w:val="000000" w:themeColor="text1"/>
          <w:sz w:val="20"/>
          <w:szCs w:val="20"/>
          <w:lang w:eastAsia="en-GB"/>
        </w:rPr>
        <w:t>Confidentiality</w:t>
      </w:r>
    </w:p>
    <w:p w14:paraId="0B4A6AE1" w14:textId="77777777" w:rsidR="00567BE0" w:rsidRPr="00E304E2" w:rsidRDefault="00567BE0" w:rsidP="00567BE0">
      <w:pPr>
        <w:spacing w:after="0"/>
        <w:jc w:val="both"/>
        <w:outlineLvl w:val="1"/>
        <w:rPr>
          <w:rFonts w:ascii="Arial" w:eastAsia="Times New Roman" w:hAnsi="Arial" w:cs="Arial"/>
          <w:b/>
          <w:bCs/>
          <w:color w:val="000000" w:themeColor="text1"/>
          <w:sz w:val="20"/>
          <w:szCs w:val="20"/>
          <w:lang w:eastAsia="en-GB"/>
        </w:rPr>
      </w:pPr>
    </w:p>
    <w:p w14:paraId="5461F80E" w14:textId="77777777" w:rsidR="0050353A" w:rsidRPr="00E304E2" w:rsidRDefault="0050353A" w:rsidP="00567BE0">
      <w:pPr>
        <w:spacing w:after="0"/>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Confidentiality and trust are essential to the relationship between GPs and their patients.</w:t>
      </w:r>
    </w:p>
    <w:p w14:paraId="4482D1A2" w14:textId="77777777" w:rsidR="00567BE0" w:rsidRPr="00E304E2" w:rsidRDefault="00567BE0" w:rsidP="00567BE0">
      <w:pPr>
        <w:spacing w:after="0"/>
        <w:jc w:val="both"/>
        <w:rPr>
          <w:rFonts w:ascii="Arial" w:eastAsia="Times New Roman" w:hAnsi="Arial" w:cs="Arial"/>
          <w:color w:val="000000" w:themeColor="text1"/>
          <w:sz w:val="20"/>
          <w:szCs w:val="20"/>
          <w:lang w:eastAsia="en-GB"/>
        </w:rPr>
      </w:pPr>
    </w:p>
    <w:p w14:paraId="4D760BC0" w14:textId="40F2FA8D" w:rsidR="0050353A" w:rsidRPr="00E304E2" w:rsidRDefault="0050353A" w:rsidP="00567BE0">
      <w:pPr>
        <w:spacing w:after="0"/>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The information a patient provides to their GP is confidential, and they can expect that any information that is shared for their direct care will remain confidential.</w:t>
      </w:r>
    </w:p>
    <w:p w14:paraId="47A399C4" w14:textId="77777777" w:rsidR="00567BE0" w:rsidRPr="00E304E2" w:rsidRDefault="00567BE0" w:rsidP="00567BE0">
      <w:pPr>
        <w:spacing w:after="0"/>
        <w:jc w:val="both"/>
        <w:rPr>
          <w:rFonts w:ascii="Arial" w:eastAsia="Times New Roman" w:hAnsi="Arial" w:cs="Arial"/>
          <w:color w:val="000000" w:themeColor="text1"/>
          <w:sz w:val="20"/>
          <w:szCs w:val="20"/>
          <w:lang w:eastAsia="en-GB"/>
        </w:rPr>
      </w:pPr>
    </w:p>
    <w:p w14:paraId="44AD9659" w14:textId="69B10898" w:rsidR="0050353A" w:rsidRPr="00E304E2" w:rsidRDefault="0050353A" w:rsidP="00567BE0">
      <w:pPr>
        <w:spacing w:after="0"/>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GP Connect relies on 'implied consent'.</w:t>
      </w:r>
    </w:p>
    <w:p w14:paraId="6DF27A44" w14:textId="77777777" w:rsidR="00567BE0" w:rsidRPr="00E304E2" w:rsidRDefault="00567BE0" w:rsidP="00567BE0">
      <w:pPr>
        <w:spacing w:after="0"/>
        <w:jc w:val="both"/>
        <w:rPr>
          <w:rFonts w:ascii="Arial" w:eastAsia="Times New Roman" w:hAnsi="Arial" w:cs="Arial"/>
          <w:color w:val="000000" w:themeColor="text1"/>
          <w:sz w:val="20"/>
          <w:szCs w:val="20"/>
          <w:lang w:eastAsia="en-GB"/>
        </w:rPr>
      </w:pPr>
    </w:p>
    <w:p w14:paraId="526DA6C1" w14:textId="6A4ED947" w:rsidR="0050353A" w:rsidRPr="00E304E2" w:rsidRDefault="0050353A" w:rsidP="00567BE0">
      <w:pPr>
        <w:spacing w:after="0"/>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Explicit consent is not required when information is shared for a direct care purpose. If a patient does not want their information to be shared using GP Connect, they can opt out.</w:t>
      </w:r>
    </w:p>
    <w:p w14:paraId="4077D84E" w14:textId="77777777" w:rsidR="00567BE0" w:rsidRPr="00E304E2" w:rsidRDefault="00567BE0" w:rsidP="00567BE0">
      <w:pPr>
        <w:spacing w:after="0"/>
        <w:jc w:val="both"/>
        <w:rPr>
          <w:rFonts w:ascii="Arial" w:eastAsia="Times New Roman" w:hAnsi="Arial" w:cs="Arial"/>
          <w:color w:val="000000" w:themeColor="text1"/>
          <w:sz w:val="20"/>
          <w:szCs w:val="20"/>
          <w:lang w:eastAsia="en-GB"/>
        </w:rPr>
      </w:pPr>
    </w:p>
    <w:p w14:paraId="53A30C75" w14:textId="0A497E1D" w:rsidR="0050353A" w:rsidRPr="00E304E2" w:rsidRDefault="0050353A" w:rsidP="00567BE0">
      <w:pPr>
        <w:spacing w:after="0"/>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The NDSA and its terms and conditions stipulate that any information received or accessed about a patient for direct care purposes must remain confidential.</w:t>
      </w:r>
    </w:p>
    <w:p w14:paraId="584C670B" w14:textId="77777777" w:rsidR="00567BE0" w:rsidRPr="00E304E2" w:rsidRDefault="00567BE0" w:rsidP="00567BE0">
      <w:pPr>
        <w:spacing w:after="0"/>
        <w:jc w:val="both"/>
        <w:rPr>
          <w:rFonts w:ascii="Arial" w:eastAsia="Times New Roman" w:hAnsi="Arial" w:cs="Arial"/>
          <w:color w:val="000000" w:themeColor="text1"/>
          <w:sz w:val="20"/>
          <w:szCs w:val="20"/>
          <w:lang w:eastAsia="en-GB"/>
        </w:rPr>
      </w:pPr>
    </w:p>
    <w:p w14:paraId="3121D63F" w14:textId="50B203E6" w:rsidR="0050353A" w:rsidRPr="00E304E2" w:rsidRDefault="0050353A" w:rsidP="00567BE0">
      <w:pPr>
        <w:spacing w:after="0"/>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2E4CA325" w14:textId="77777777" w:rsidR="00567BE0" w:rsidRPr="00E304E2" w:rsidRDefault="00567BE0" w:rsidP="00567BE0">
      <w:pPr>
        <w:spacing w:after="0"/>
        <w:jc w:val="both"/>
        <w:rPr>
          <w:rFonts w:ascii="Arial" w:eastAsia="Times New Roman" w:hAnsi="Arial" w:cs="Arial"/>
          <w:color w:val="000000" w:themeColor="text1"/>
          <w:sz w:val="20"/>
          <w:szCs w:val="20"/>
          <w:lang w:eastAsia="en-GB"/>
        </w:rPr>
      </w:pPr>
    </w:p>
    <w:p w14:paraId="7A24FE62" w14:textId="0619FEB2" w:rsidR="0050353A" w:rsidRPr="00E304E2" w:rsidRDefault="0050353A" w:rsidP="00567BE0">
      <w:pPr>
        <w:spacing w:after="0"/>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34870784" w14:textId="77777777" w:rsidR="00567BE0" w:rsidRPr="00E304E2" w:rsidRDefault="00567BE0" w:rsidP="00567BE0">
      <w:pPr>
        <w:spacing w:after="0"/>
        <w:jc w:val="both"/>
        <w:rPr>
          <w:rFonts w:ascii="Arial" w:eastAsia="Times New Roman" w:hAnsi="Arial" w:cs="Arial"/>
          <w:color w:val="000000" w:themeColor="text1"/>
          <w:sz w:val="20"/>
          <w:szCs w:val="20"/>
          <w:lang w:eastAsia="en-GB"/>
        </w:rPr>
      </w:pPr>
    </w:p>
    <w:p w14:paraId="783FEB16" w14:textId="3B381231" w:rsidR="0050353A" w:rsidRPr="00E304E2" w:rsidRDefault="0050353A" w:rsidP="00567BE0">
      <w:pPr>
        <w:spacing w:after="0"/>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NHS England helps support the mitigation of information sharing risks by ensuring that:</w:t>
      </w:r>
    </w:p>
    <w:p w14:paraId="711EC753" w14:textId="77777777" w:rsidR="00567BE0" w:rsidRPr="00E304E2" w:rsidRDefault="00567BE0" w:rsidP="00567BE0">
      <w:pPr>
        <w:spacing w:after="0"/>
        <w:jc w:val="both"/>
        <w:rPr>
          <w:rFonts w:ascii="Arial" w:eastAsia="Times New Roman" w:hAnsi="Arial" w:cs="Arial"/>
          <w:color w:val="000000" w:themeColor="text1"/>
          <w:sz w:val="20"/>
          <w:szCs w:val="20"/>
          <w:lang w:eastAsia="en-GB"/>
        </w:rPr>
      </w:pPr>
    </w:p>
    <w:p w14:paraId="472AA400" w14:textId="77777777" w:rsidR="0050353A" w:rsidRPr="00E304E2" w:rsidRDefault="0050353A" w:rsidP="00567BE0">
      <w:pPr>
        <w:numPr>
          <w:ilvl w:val="0"/>
          <w:numId w:val="37"/>
        </w:numPr>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NHS England audit data access is subject to two-factor authentication and role-based access controls - only certain assured users can have access to the full audit logs</w:t>
      </w:r>
    </w:p>
    <w:p w14:paraId="49E27B53" w14:textId="77777777" w:rsidR="0050353A" w:rsidRPr="00E304E2" w:rsidRDefault="0050353A" w:rsidP="00567BE0">
      <w:pPr>
        <w:numPr>
          <w:ilvl w:val="0"/>
          <w:numId w:val="37"/>
        </w:numPr>
        <w:spacing w:after="0" w:line="240" w:lineRule="auto"/>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a completed Supplier Conformance Assessment List (SCAL) which covers service and capability specific compliance requirements and controls of the consumer system is in place</w:t>
      </w:r>
    </w:p>
    <w:p w14:paraId="10A20B80" w14:textId="77777777" w:rsidR="0050353A" w:rsidRPr="00E304E2" w:rsidRDefault="0050353A" w:rsidP="00567BE0">
      <w:pPr>
        <w:spacing w:after="0"/>
        <w:ind w:left="720"/>
        <w:jc w:val="both"/>
        <w:rPr>
          <w:rFonts w:ascii="Arial" w:eastAsia="Times New Roman" w:hAnsi="Arial" w:cs="Arial"/>
          <w:color w:val="000000" w:themeColor="text1"/>
          <w:sz w:val="20"/>
          <w:szCs w:val="20"/>
          <w:lang w:eastAsia="en-GB"/>
        </w:rPr>
      </w:pPr>
    </w:p>
    <w:p w14:paraId="1B46BD4D" w14:textId="46422449" w:rsidR="0050353A" w:rsidRPr="00E304E2" w:rsidRDefault="0050353A" w:rsidP="00567BE0">
      <w:pPr>
        <w:spacing w:after="0"/>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lastRenderedPageBreak/>
        <w:t>It is the responsibility of organisations using GP Connect to ensure that they comply with the NDSA, and their statutory and legal obligations regarding data protection and confidentiality.</w:t>
      </w:r>
    </w:p>
    <w:p w14:paraId="3DC27BBC" w14:textId="77777777" w:rsidR="00567BE0" w:rsidRPr="00E304E2" w:rsidRDefault="00567BE0" w:rsidP="00567BE0">
      <w:pPr>
        <w:spacing w:after="0"/>
        <w:jc w:val="both"/>
        <w:outlineLvl w:val="1"/>
        <w:rPr>
          <w:rFonts w:ascii="Arial" w:eastAsia="Times New Roman" w:hAnsi="Arial" w:cs="Arial"/>
          <w:b/>
          <w:bCs/>
          <w:color w:val="000000" w:themeColor="text1"/>
          <w:sz w:val="20"/>
          <w:szCs w:val="20"/>
          <w:lang w:eastAsia="en-GB"/>
        </w:rPr>
      </w:pPr>
    </w:p>
    <w:p w14:paraId="03D8EAA6" w14:textId="6911A52D" w:rsidR="0050353A" w:rsidRPr="00E304E2" w:rsidRDefault="0050353A" w:rsidP="00567BE0">
      <w:pPr>
        <w:spacing w:after="0"/>
        <w:jc w:val="both"/>
        <w:outlineLvl w:val="1"/>
        <w:rPr>
          <w:rFonts w:ascii="Arial" w:eastAsia="Times New Roman" w:hAnsi="Arial" w:cs="Arial"/>
          <w:b/>
          <w:bCs/>
          <w:color w:val="000000" w:themeColor="text1"/>
          <w:sz w:val="20"/>
          <w:szCs w:val="20"/>
          <w:lang w:eastAsia="en-GB"/>
        </w:rPr>
      </w:pPr>
      <w:r w:rsidRPr="00E304E2">
        <w:rPr>
          <w:rFonts w:ascii="Arial" w:eastAsia="Times New Roman" w:hAnsi="Arial" w:cs="Arial"/>
          <w:b/>
          <w:bCs/>
          <w:color w:val="000000" w:themeColor="text1"/>
          <w:sz w:val="20"/>
          <w:szCs w:val="20"/>
          <w:lang w:eastAsia="en-GB"/>
        </w:rPr>
        <w:t>Opting out of GP Connect</w:t>
      </w:r>
    </w:p>
    <w:p w14:paraId="64FA8CEE" w14:textId="77777777" w:rsidR="00567BE0" w:rsidRPr="00E304E2" w:rsidRDefault="00567BE0" w:rsidP="00567BE0">
      <w:pPr>
        <w:spacing w:after="0"/>
        <w:jc w:val="both"/>
        <w:outlineLvl w:val="1"/>
        <w:rPr>
          <w:rFonts w:ascii="Arial" w:eastAsia="Times New Roman" w:hAnsi="Arial" w:cs="Arial"/>
          <w:b/>
          <w:bCs/>
          <w:color w:val="000000" w:themeColor="text1"/>
          <w:sz w:val="20"/>
          <w:szCs w:val="20"/>
          <w:lang w:eastAsia="en-GB"/>
        </w:rPr>
      </w:pPr>
    </w:p>
    <w:p w14:paraId="33AE9435" w14:textId="78D46E50" w:rsidR="0050353A" w:rsidRPr="00E304E2" w:rsidRDefault="0050353A" w:rsidP="00567BE0">
      <w:pPr>
        <w:spacing w:after="0"/>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If patients do not wish their information to be shared using GP Connect, they can opt out by contacting their GP practice.</w:t>
      </w:r>
    </w:p>
    <w:p w14:paraId="0898F045" w14:textId="6E464E9F" w:rsidR="00E304E2" w:rsidRPr="00E304E2" w:rsidRDefault="00E304E2" w:rsidP="00567BE0">
      <w:pPr>
        <w:spacing w:after="0"/>
        <w:jc w:val="both"/>
        <w:rPr>
          <w:rFonts w:ascii="Arial" w:eastAsia="Times New Roman" w:hAnsi="Arial" w:cs="Arial"/>
          <w:color w:val="000000" w:themeColor="text1"/>
          <w:sz w:val="20"/>
          <w:szCs w:val="20"/>
          <w:lang w:eastAsia="en-GB"/>
        </w:rPr>
      </w:pPr>
    </w:p>
    <w:p w14:paraId="1A9CFDDC" w14:textId="77777777" w:rsidR="00E304E2" w:rsidRPr="00C16FF3" w:rsidRDefault="00E304E2" w:rsidP="00E304E2">
      <w:pPr>
        <w:jc w:val="both"/>
        <w:rPr>
          <w:rFonts w:ascii="Arial" w:hAnsi="Arial" w:cs="Arial"/>
          <w:b/>
          <w:sz w:val="20"/>
          <w:szCs w:val="20"/>
        </w:rPr>
      </w:pPr>
      <w:r w:rsidRPr="00C16FF3">
        <w:rPr>
          <w:rFonts w:ascii="Arial" w:hAnsi="Arial" w:cs="Arial"/>
          <w:b/>
          <w:sz w:val="20"/>
          <w:szCs w:val="20"/>
        </w:rPr>
        <w:t xml:space="preserve">GP Connect Service </w:t>
      </w:r>
    </w:p>
    <w:p w14:paraId="13C3AE67" w14:textId="77777777" w:rsidR="00E304E2" w:rsidRPr="002D4CF3" w:rsidRDefault="00E304E2" w:rsidP="00E304E2">
      <w:pPr>
        <w:jc w:val="both"/>
        <w:rPr>
          <w:rFonts w:ascii="Arial" w:hAnsi="Arial" w:cs="Arial"/>
          <w:sz w:val="20"/>
          <w:szCs w:val="20"/>
        </w:rPr>
      </w:pPr>
      <w:r w:rsidRPr="00C16FF3">
        <w:rPr>
          <w:rFonts w:ascii="Arial" w:hAnsi="Arial" w:cs="Arial"/>
          <w:sz w:val="20"/>
          <w:szCs w:val="20"/>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w:t>
      </w:r>
      <w:r w:rsidRPr="002D4CF3">
        <w:rPr>
          <w:rFonts w:ascii="Arial" w:hAnsi="Arial" w:cs="Arial"/>
          <w:sz w:val="20"/>
          <w:szCs w:val="20"/>
        </w:rPr>
        <w:t xml:space="preserve">direct for an appointment. </w:t>
      </w:r>
    </w:p>
    <w:p w14:paraId="550651D9" w14:textId="77777777" w:rsidR="00E304E2" w:rsidRPr="002D4CF3" w:rsidRDefault="00E304E2" w:rsidP="00E304E2">
      <w:pPr>
        <w:jc w:val="both"/>
        <w:rPr>
          <w:rFonts w:ascii="Arial" w:hAnsi="Arial" w:cs="Arial"/>
          <w:sz w:val="20"/>
          <w:szCs w:val="20"/>
        </w:rPr>
      </w:pPr>
      <w:r w:rsidRPr="002D4CF3">
        <w:rPr>
          <w:rFonts w:ascii="Arial" w:hAnsi="Arial" w:cs="Arial"/>
          <w:sz w:val="20"/>
          <w:szCs w:val="20"/>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60E9F45F" w14:textId="72FB2217" w:rsidR="002D4CF3" w:rsidRDefault="00E304E2" w:rsidP="00E304E2">
      <w:pPr>
        <w:jc w:val="both"/>
        <w:rPr>
          <w:rFonts w:ascii="Arial" w:hAnsi="Arial" w:cs="Arial"/>
          <w:sz w:val="20"/>
          <w:szCs w:val="20"/>
        </w:rPr>
      </w:pPr>
      <w:r w:rsidRPr="002D4CF3">
        <w:rPr>
          <w:rFonts w:ascii="Arial" w:hAnsi="Arial" w:cs="Arial"/>
          <w:sz w:val="20"/>
          <w:szCs w:val="20"/>
        </w:rPr>
        <w:t>Please note if you no longer require the appointment or need to change the date and time for any reason you will need to speak to one of our reception staff and not NHS 111.</w:t>
      </w:r>
      <w:r w:rsidRPr="00E304E2">
        <w:rPr>
          <w:rFonts w:ascii="Arial" w:hAnsi="Arial" w:cs="Arial"/>
          <w:sz w:val="20"/>
          <w:szCs w:val="20"/>
        </w:rPr>
        <w:t xml:space="preserve"> </w:t>
      </w:r>
    </w:p>
    <w:p w14:paraId="67A58BB8" w14:textId="77777777" w:rsidR="002D4CF3" w:rsidRDefault="002D4CF3" w:rsidP="002D4CF3">
      <w:pPr>
        <w:pStyle w:val="nhsd-t-body"/>
        <w:spacing w:before="0" w:beforeAutospacing="0" w:after="0" w:afterAutospacing="0"/>
        <w:jc w:val="both"/>
        <w:rPr>
          <w:rFonts w:ascii="Arial" w:hAnsi="Arial" w:cs="Arial"/>
          <w:b/>
          <w:bCs/>
          <w:sz w:val="22"/>
          <w:szCs w:val="22"/>
        </w:rPr>
      </w:pPr>
    </w:p>
    <w:p w14:paraId="32650BB7" w14:textId="2988294F" w:rsidR="002D4CF3" w:rsidRPr="002D2B57" w:rsidRDefault="002D4CF3" w:rsidP="002D4CF3">
      <w:pPr>
        <w:pStyle w:val="nhsd-t-body"/>
        <w:spacing w:before="0" w:beforeAutospacing="0" w:after="0" w:afterAutospacing="0"/>
        <w:jc w:val="both"/>
        <w:rPr>
          <w:rFonts w:ascii="Arial" w:hAnsi="Arial" w:cs="Arial"/>
          <w:b/>
          <w:bCs/>
          <w:sz w:val="22"/>
          <w:szCs w:val="22"/>
        </w:rPr>
      </w:pPr>
      <w:r w:rsidRPr="002D2B57">
        <w:rPr>
          <w:rFonts w:ascii="Arial" w:hAnsi="Arial" w:cs="Arial"/>
          <w:b/>
          <w:bCs/>
          <w:sz w:val="22"/>
          <w:szCs w:val="22"/>
        </w:rPr>
        <w:t>The National Record Locator (NRL)</w:t>
      </w:r>
    </w:p>
    <w:p w14:paraId="4C2BA88C" w14:textId="77777777" w:rsidR="002D4CF3" w:rsidRDefault="002D4CF3" w:rsidP="002D4CF3">
      <w:pPr>
        <w:pStyle w:val="nhsd-t-body"/>
        <w:spacing w:before="0" w:beforeAutospacing="0" w:after="0" w:afterAutospacing="0"/>
        <w:jc w:val="both"/>
        <w:rPr>
          <w:rFonts w:ascii="Arial" w:hAnsi="Arial" w:cs="Arial"/>
          <w:sz w:val="22"/>
          <w:szCs w:val="22"/>
        </w:rPr>
      </w:pPr>
    </w:p>
    <w:p w14:paraId="697F2BD7" w14:textId="24513CA8" w:rsidR="002D4CF3" w:rsidRDefault="002D4CF3" w:rsidP="002D4CF3">
      <w:pPr>
        <w:pStyle w:val="nhsd-t-body"/>
        <w:spacing w:before="0" w:beforeAutospacing="0" w:after="0" w:afterAutospacing="0" w:line="276" w:lineRule="auto"/>
        <w:jc w:val="both"/>
        <w:rPr>
          <w:rFonts w:ascii="Arial" w:hAnsi="Arial" w:cs="Arial"/>
          <w:sz w:val="20"/>
          <w:szCs w:val="20"/>
        </w:rPr>
      </w:pPr>
      <w:r w:rsidRPr="002D4CF3">
        <w:rPr>
          <w:rFonts w:ascii="Arial" w:hAnsi="Arial" w:cs="Arial"/>
          <w:sz w:val="20"/>
          <w:szCs w:val="20"/>
        </w:rPr>
        <w:t>The National Record Locator (NRL) is one of a number of services that was set up under the NHS Digital </w:t>
      </w:r>
      <w:hyperlink r:id="rId22" w:history="1">
        <w:r w:rsidRPr="002D4CF3">
          <w:rPr>
            <w:rStyle w:val="Hyperlink"/>
            <w:rFonts w:ascii="Arial" w:hAnsi="Arial" w:cs="Arial"/>
            <w:color w:val="auto"/>
            <w:sz w:val="20"/>
            <w:szCs w:val="20"/>
            <w:u w:val="none"/>
            <w:bdr w:val="none" w:sz="0" w:space="0" w:color="auto" w:frame="1"/>
          </w:rPr>
          <w:t>Establishment of Systems: Digital Interoperability Platform (DIP) Directions 2019</w:t>
        </w:r>
      </w:hyperlink>
      <w:r>
        <w:rPr>
          <w:sz w:val="20"/>
          <w:szCs w:val="20"/>
        </w:rPr>
        <w:t xml:space="preserve">. </w:t>
      </w:r>
      <w:r w:rsidRPr="002D4CF3">
        <w:rPr>
          <w:rFonts w:ascii="Arial" w:hAnsi="Arial" w:cs="Arial"/>
          <w:sz w:val="20"/>
          <w:szCs w:val="20"/>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2B9BE652" w14:textId="77777777" w:rsidR="002D4CF3" w:rsidRPr="002D4CF3" w:rsidRDefault="002D4CF3" w:rsidP="002D4CF3">
      <w:pPr>
        <w:pStyle w:val="nhsd-t-body"/>
        <w:spacing w:before="0" w:beforeAutospacing="0" w:after="0" w:afterAutospacing="0" w:line="276" w:lineRule="auto"/>
        <w:jc w:val="both"/>
        <w:rPr>
          <w:rFonts w:ascii="Arial" w:hAnsi="Arial" w:cs="Arial"/>
          <w:sz w:val="20"/>
          <w:szCs w:val="20"/>
        </w:rPr>
      </w:pPr>
    </w:p>
    <w:p w14:paraId="4EC1D86E" w14:textId="77777777" w:rsidR="002D4CF3" w:rsidRDefault="002D4CF3" w:rsidP="002D4CF3">
      <w:pPr>
        <w:pStyle w:val="nhsd-t-body"/>
        <w:spacing w:before="0" w:beforeAutospacing="0" w:after="0" w:afterAutospacing="0" w:line="276" w:lineRule="auto"/>
        <w:jc w:val="both"/>
        <w:rPr>
          <w:rFonts w:ascii="Arial" w:hAnsi="Arial" w:cs="Arial"/>
          <w:sz w:val="20"/>
          <w:szCs w:val="20"/>
        </w:rPr>
      </w:pPr>
      <w:r w:rsidRPr="002D4CF3">
        <w:rPr>
          <w:rFonts w:ascii="Arial" w:hAnsi="Arial" w:cs="Arial"/>
          <w:sz w:val="20"/>
          <w:szCs w:val="20"/>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1AD44B86" w14:textId="77777777" w:rsidR="002D4CF3" w:rsidRPr="002D4CF3" w:rsidRDefault="002D4CF3" w:rsidP="002D4CF3">
      <w:pPr>
        <w:pStyle w:val="nhsd-t-body"/>
        <w:spacing w:before="0" w:beforeAutospacing="0" w:after="0" w:afterAutospacing="0" w:line="276" w:lineRule="auto"/>
        <w:jc w:val="both"/>
        <w:rPr>
          <w:rFonts w:ascii="Arial" w:hAnsi="Arial" w:cs="Arial"/>
          <w:sz w:val="20"/>
          <w:szCs w:val="20"/>
        </w:rPr>
      </w:pPr>
    </w:p>
    <w:p w14:paraId="7D98E16E" w14:textId="77777777" w:rsidR="002D4CF3" w:rsidRDefault="002D4CF3" w:rsidP="002D4CF3">
      <w:pPr>
        <w:pStyle w:val="nhsd-t-body"/>
        <w:spacing w:before="0" w:beforeAutospacing="0" w:after="0" w:afterAutospacing="0" w:line="276" w:lineRule="auto"/>
        <w:jc w:val="both"/>
        <w:rPr>
          <w:rFonts w:ascii="Arial" w:hAnsi="Arial" w:cs="Arial"/>
          <w:sz w:val="20"/>
          <w:szCs w:val="20"/>
        </w:rPr>
      </w:pPr>
      <w:r w:rsidRPr="002D4CF3">
        <w:rPr>
          <w:rFonts w:ascii="Arial" w:hAnsi="Arial" w:cs="Arial"/>
          <w:sz w:val="20"/>
          <w:szCs w:val="20"/>
        </w:rPr>
        <w:t>Information permitted to share on the NRL (where the document type exists for the patient) is as follows:</w:t>
      </w:r>
    </w:p>
    <w:p w14:paraId="13C50633" w14:textId="77777777" w:rsidR="002D4CF3" w:rsidRPr="002D4CF3" w:rsidRDefault="002D4CF3" w:rsidP="002D4CF3">
      <w:pPr>
        <w:pStyle w:val="nhsd-t-body"/>
        <w:spacing w:before="0" w:beforeAutospacing="0" w:after="0" w:afterAutospacing="0" w:line="276" w:lineRule="auto"/>
        <w:jc w:val="both"/>
        <w:rPr>
          <w:rFonts w:ascii="Arial" w:hAnsi="Arial" w:cs="Arial"/>
          <w:sz w:val="20"/>
          <w:szCs w:val="20"/>
        </w:rPr>
      </w:pPr>
    </w:p>
    <w:p w14:paraId="6D0D2142" w14:textId="77777777" w:rsidR="002D4CF3" w:rsidRPr="002D4CF3" w:rsidRDefault="002D4CF3" w:rsidP="002D4CF3">
      <w:pPr>
        <w:pStyle w:val="nhsd-t-body"/>
        <w:numPr>
          <w:ilvl w:val="0"/>
          <w:numId w:val="54"/>
        </w:numPr>
        <w:spacing w:before="0" w:beforeAutospacing="0" w:after="0" w:afterAutospacing="0" w:line="276" w:lineRule="auto"/>
        <w:jc w:val="both"/>
        <w:rPr>
          <w:rFonts w:ascii="Arial" w:hAnsi="Arial" w:cs="Arial"/>
          <w:sz w:val="20"/>
          <w:szCs w:val="20"/>
        </w:rPr>
      </w:pPr>
      <w:r w:rsidRPr="002D4CF3">
        <w:rPr>
          <w:rFonts w:ascii="Arial" w:hAnsi="Arial" w:cs="Arial"/>
          <w:sz w:val="20"/>
          <w:szCs w:val="20"/>
        </w:rPr>
        <w:t>Care plans*</w:t>
      </w:r>
    </w:p>
    <w:p w14:paraId="2BC1DB30" w14:textId="77777777" w:rsidR="002D4CF3" w:rsidRPr="002D4CF3" w:rsidRDefault="002D4CF3" w:rsidP="002D4CF3">
      <w:pPr>
        <w:pStyle w:val="nhsd-t-body"/>
        <w:numPr>
          <w:ilvl w:val="0"/>
          <w:numId w:val="54"/>
        </w:numPr>
        <w:spacing w:before="0" w:beforeAutospacing="0" w:after="0" w:afterAutospacing="0" w:line="276" w:lineRule="auto"/>
        <w:jc w:val="both"/>
        <w:rPr>
          <w:rFonts w:ascii="Arial" w:hAnsi="Arial" w:cs="Arial"/>
          <w:sz w:val="20"/>
          <w:szCs w:val="20"/>
        </w:rPr>
      </w:pPr>
      <w:r w:rsidRPr="002D4CF3">
        <w:rPr>
          <w:rFonts w:ascii="Arial" w:hAnsi="Arial" w:cs="Arial"/>
          <w:sz w:val="20"/>
          <w:szCs w:val="20"/>
        </w:rPr>
        <w:t>NEWS2 Report – National Early Warning Scores</w:t>
      </w:r>
    </w:p>
    <w:p w14:paraId="47027DCE" w14:textId="77777777" w:rsidR="002D4CF3" w:rsidRPr="002D4CF3" w:rsidRDefault="002D4CF3" w:rsidP="002D4CF3">
      <w:pPr>
        <w:pStyle w:val="nhsd-t-body"/>
        <w:numPr>
          <w:ilvl w:val="0"/>
          <w:numId w:val="54"/>
        </w:numPr>
        <w:spacing w:before="0" w:beforeAutospacing="0" w:after="0" w:afterAutospacing="0" w:line="276" w:lineRule="auto"/>
        <w:jc w:val="both"/>
        <w:rPr>
          <w:rFonts w:ascii="Arial" w:hAnsi="Arial" w:cs="Arial"/>
          <w:sz w:val="20"/>
          <w:szCs w:val="20"/>
        </w:rPr>
      </w:pPr>
      <w:r w:rsidRPr="002D4CF3">
        <w:rPr>
          <w:rFonts w:ascii="Arial" w:hAnsi="Arial" w:cs="Arial"/>
          <w:sz w:val="20"/>
          <w:szCs w:val="20"/>
        </w:rPr>
        <w:t>Shared Care Record Summary document </w:t>
      </w:r>
    </w:p>
    <w:p w14:paraId="45A1189C" w14:textId="77777777" w:rsidR="002D4CF3" w:rsidRPr="002D4CF3" w:rsidRDefault="002D4CF3" w:rsidP="002D4CF3">
      <w:pPr>
        <w:pStyle w:val="nhsd-t-body"/>
        <w:numPr>
          <w:ilvl w:val="0"/>
          <w:numId w:val="54"/>
        </w:numPr>
        <w:spacing w:before="0" w:beforeAutospacing="0" w:after="0" w:afterAutospacing="0" w:line="276" w:lineRule="auto"/>
        <w:jc w:val="both"/>
        <w:rPr>
          <w:rFonts w:ascii="Arial" w:hAnsi="Arial" w:cs="Arial"/>
          <w:sz w:val="20"/>
          <w:szCs w:val="20"/>
        </w:rPr>
      </w:pPr>
      <w:r w:rsidRPr="002D4CF3">
        <w:rPr>
          <w:rFonts w:ascii="Arial" w:hAnsi="Arial" w:cs="Arial"/>
          <w:sz w:val="20"/>
          <w:szCs w:val="20"/>
        </w:rPr>
        <w:t>International Patient Summary </w:t>
      </w:r>
    </w:p>
    <w:p w14:paraId="6C4FFE25" w14:textId="77777777" w:rsidR="002D4CF3" w:rsidRDefault="002D4CF3" w:rsidP="002D4CF3">
      <w:pPr>
        <w:pStyle w:val="nhsd-t-body"/>
        <w:spacing w:before="0" w:beforeAutospacing="0" w:after="0" w:afterAutospacing="0" w:line="276" w:lineRule="auto"/>
        <w:jc w:val="both"/>
        <w:rPr>
          <w:rFonts w:ascii="Arial" w:hAnsi="Arial" w:cs="Arial"/>
          <w:sz w:val="20"/>
          <w:szCs w:val="20"/>
        </w:rPr>
      </w:pPr>
    </w:p>
    <w:p w14:paraId="5039EB2B" w14:textId="088B8A94" w:rsidR="002D4CF3" w:rsidRPr="002D4CF3" w:rsidRDefault="002D4CF3" w:rsidP="002D4CF3">
      <w:pPr>
        <w:pStyle w:val="nhsd-t-body"/>
        <w:spacing w:before="0" w:beforeAutospacing="0" w:after="0" w:afterAutospacing="0" w:line="276" w:lineRule="auto"/>
        <w:jc w:val="both"/>
        <w:rPr>
          <w:rFonts w:ascii="Arial" w:hAnsi="Arial" w:cs="Arial"/>
          <w:sz w:val="20"/>
          <w:szCs w:val="20"/>
        </w:rPr>
      </w:pPr>
      <w:r w:rsidRPr="002D4CF3">
        <w:rPr>
          <w:rFonts w:ascii="Arial" w:hAnsi="Arial" w:cs="Arial"/>
          <w:sz w:val="20"/>
          <w:szCs w:val="20"/>
        </w:rPr>
        <w:t>* Care plans:</w:t>
      </w:r>
    </w:p>
    <w:p w14:paraId="58FFA9EF" w14:textId="77777777" w:rsidR="002D4CF3" w:rsidRPr="002D4CF3" w:rsidRDefault="002D4CF3" w:rsidP="002D4CF3">
      <w:pPr>
        <w:pStyle w:val="nhsd-t-body"/>
        <w:numPr>
          <w:ilvl w:val="0"/>
          <w:numId w:val="55"/>
        </w:numPr>
        <w:spacing w:before="0" w:beforeAutospacing="0" w:after="0" w:afterAutospacing="0" w:line="276" w:lineRule="auto"/>
        <w:jc w:val="both"/>
        <w:rPr>
          <w:rFonts w:ascii="Arial" w:hAnsi="Arial" w:cs="Arial"/>
          <w:sz w:val="20"/>
          <w:szCs w:val="20"/>
        </w:rPr>
      </w:pPr>
      <w:r w:rsidRPr="002D4CF3">
        <w:rPr>
          <w:rFonts w:ascii="Arial" w:hAnsi="Arial" w:cs="Arial"/>
          <w:sz w:val="20"/>
          <w:szCs w:val="20"/>
        </w:rPr>
        <w:t>mental health crisis plan</w:t>
      </w:r>
    </w:p>
    <w:p w14:paraId="63272371" w14:textId="77777777" w:rsidR="002D4CF3" w:rsidRPr="002D4CF3" w:rsidRDefault="002D4CF3" w:rsidP="002D4CF3">
      <w:pPr>
        <w:pStyle w:val="nhsd-t-body"/>
        <w:numPr>
          <w:ilvl w:val="0"/>
          <w:numId w:val="55"/>
        </w:numPr>
        <w:spacing w:before="0" w:beforeAutospacing="0" w:after="0" w:afterAutospacing="0" w:line="276" w:lineRule="auto"/>
        <w:jc w:val="both"/>
        <w:rPr>
          <w:rFonts w:ascii="Arial" w:hAnsi="Arial" w:cs="Arial"/>
          <w:sz w:val="20"/>
          <w:szCs w:val="20"/>
        </w:rPr>
      </w:pPr>
      <w:r w:rsidRPr="002D4CF3">
        <w:rPr>
          <w:rFonts w:ascii="Arial" w:hAnsi="Arial" w:cs="Arial"/>
          <w:sz w:val="20"/>
          <w:szCs w:val="20"/>
        </w:rPr>
        <w:t>end of life care plan</w:t>
      </w:r>
    </w:p>
    <w:p w14:paraId="6F879C49" w14:textId="74475F7A" w:rsidR="002D4CF3" w:rsidRPr="002D4CF3" w:rsidRDefault="002D4CF3" w:rsidP="002D4CF3">
      <w:pPr>
        <w:pStyle w:val="nhsd-t-body"/>
        <w:numPr>
          <w:ilvl w:val="0"/>
          <w:numId w:val="55"/>
        </w:numPr>
        <w:spacing w:before="0" w:beforeAutospacing="0" w:after="0" w:afterAutospacing="0" w:line="276" w:lineRule="auto"/>
        <w:jc w:val="both"/>
        <w:rPr>
          <w:rFonts w:ascii="Arial" w:hAnsi="Arial" w:cs="Arial"/>
          <w:sz w:val="20"/>
          <w:szCs w:val="20"/>
        </w:rPr>
      </w:pPr>
      <w:r w:rsidRPr="002D4CF3">
        <w:rPr>
          <w:rFonts w:ascii="Arial" w:hAnsi="Arial" w:cs="Arial"/>
          <w:sz w:val="20"/>
          <w:szCs w:val="20"/>
        </w:rPr>
        <w:t>emergency health care plan</w:t>
      </w:r>
    </w:p>
    <w:p w14:paraId="40838E7C" w14:textId="77777777" w:rsidR="002D4CF3" w:rsidRPr="002D4CF3" w:rsidRDefault="002D4CF3" w:rsidP="002D4CF3">
      <w:pPr>
        <w:pStyle w:val="nhsd-t-body"/>
        <w:numPr>
          <w:ilvl w:val="0"/>
          <w:numId w:val="55"/>
        </w:numPr>
        <w:spacing w:before="0" w:beforeAutospacing="0" w:after="0" w:afterAutospacing="0" w:line="276" w:lineRule="auto"/>
        <w:jc w:val="both"/>
        <w:rPr>
          <w:rFonts w:ascii="Arial" w:hAnsi="Arial" w:cs="Arial"/>
          <w:sz w:val="20"/>
          <w:szCs w:val="20"/>
        </w:rPr>
      </w:pPr>
      <w:r w:rsidRPr="002D4CF3">
        <w:rPr>
          <w:rFonts w:ascii="Arial" w:hAnsi="Arial" w:cs="Arial"/>
          <w:sz w:val="20"/>
          <w:szCs w:val="20"/>
        </w:rPr>
        <w:t>treatment escalation plans </w:t>
      </w:r>
    </w:p>
    <w:p w14:paraId="11FE0F87" w14:textId="77777777" w:rsidR="002D4CF3" w:rsidRPr="002D4CF3" w:rsidRDefault="002D4CF3" w:rsidP="002D4CF3">
      <w:pPr>
        <w:pStyle w:val="nhsd-t-body"/>
        <w:numPr>
          <w:ilvl w:val="0"/>
          <w:numId w:val="55"/>
        </w:numPr>
        <w:spacing w:before="0" w:beforeAutospacing="0" w:after="0" w:afterAutospacing="0" w:line="276" w:lineRule="auto"/>
        <w:jc w:val="both"/>
        <w:rPr>
          <w:rFonts w:ascii="Arial" w:hAnsi="Arial" w:cs="Arial"/>
          <w:sz w:val="20"/>
          <w:szCs w:val="20"/>
        </w:rPr>
      </w:pPr>
      <w:r w:rsidRPr="002D4CF3">
        <w:rPr>
          <w:rFonts w:ascii="Arial" w:hAnsi="Arial" w:cs="Arial"/>
          <w:sz w:val="20"/>
          <w:szCs w:val="20"/>
        </w:rPr>
        <w:t>personalised care and support plans</w:t>
      </w:r>
    </w:p>
    <w:p w14:paraId="5AA677C5" w14:textId="77777777" w:rsidR="002D4CF3" w:rsidRPr="002D4CF3" w:rsidRDefault="002D4CF3" w:rsidP="002D4CF3">
      <w:pPr>
        <w:pStyle w:val="nhsd-t-body"/>
        <w:numPr>
          <w:ilvl w:val="0"/>
          <w:numId w:val="55"/>
        </w:numPr>
        <w:spacing w:before="0" w:beforeAutospacing="0" w:after="0" w:afterAutospacing="0" w:line="276" w:lineRule="auto"/>
        <w:jc w:val="both"/>
        <w:rPr>
          <w:rFonts w:ascii="Arial" w:hAnsi="Arial" w:cs="Arial"/>
          <w:sz w:val="20"/>
          <w:szCs w:val="20"/>
        </w:rPr>
      </w:pPr>
      <w:r w:rsidRPr="002D4CF3">
        <w:rPr>
          <w:rFonts w:ascii="Arial" w:hAnsi="Arial" w:cs="Arial"/>
          <w:sz w:val="20"/>
          <w:szCs w:val="20"/>
        </w:rPr>
        <w:t>contingency plans </w:t>
      </w:r>
    </w:p>
    <w:p w14:paraId="4999BE23" w14:textId="77777777" w:rsidR="002D4CF3" w:rsidRDefault="002D4CF3" w:rsidP="002D4CF3">
      <w:pPr>
        <w:pStyle w:val="nhsd-t-body"/>
        <w:spacing w:before="0" w:beforeAutospacing="0" w:after="0" w:afterAutospacing="0" w:line="276" w:lineRule="auto"/>
        <w:jc w:val="both"/>
        <w:rPr>
          <w:rFonts w:ascii="Arial" w:hAnsi="Arial" w:cs="Arial"/>
          <w:sz w:val="20"/>
          <w:szCs w:val="20"/>
        </w:rPr>
      </w:pPr>
    </w:p>
    <w:p w14:paraId="3F4DB694" w14:textId="53D5BBFD" w:rsidR="002D4CF3" w:rsidRPr="002D4CF3" w:rsidRDefault="002D4CF3" w:rsidP="002D4CF3">
      <w:pPr>
        <w:pStyle w:val="nhsd-t-body"/>
        <w:spacing w:before="0" w:beforeAutospacing="0" w:after="0" w:afterAutospacing="0" w:line="276" w:lineRule="auto"/>
        <w:jc w:val="both"/>
        <w:rPr>
          <w:rFonts w:ascii="Arial" w:hAnsi="Arial" w:cs="Arial"/>
          <w:sz w:val="20"/>
          <w:szCs w:val="20"/>
        </w:rPr>
      </w:pPr>
      <w:r w:rsidRPr="002D4CF3">
        <w:rPr>
          <w:rFonts w:ascii="Arial" w:hAnsi="Arial" w:cs="Arial"/>
          <w:sz w:val="20"/>
          <w:szCs w:val="20"/>
        </w:rPr>
        <w:lastRenderedPageBreak/>
        <w:t>The Pointer is limited to:</w:t>
      </w:r>
    </w:p>
    <w:p w14:paraId="236228D4" w14:textId="77777777" w:rsidR="002D4CF3" w:rsidRPr="002D4CF3" w:rsidRDefault="002D4CF3" w:rsidP="002D4CF3">
      <w:pPr>
        <w:pStyle w:val="nhsd-t-body"/>
        <w:numPr>
          <w:ilvl w:val="0"/>
          <w:numId w:val="56"/>
        </w:numPr>
        <w:spacing w:before="0" w:beforeAutospacing="0" w:after="0" w:afterAutospacing="0" w:line="276" w:lineRule="auto"/>
        <w:jc w:val="both"/>
        <w:rPr>
          <w:rFonts w:ascii="Arial" w:hAnsi="Arial" w:cs="Arial"/>
          <w:sz w:val="20"/>
          <w:szCs w:val="20"/>
        </w:rPr>
      </w:pPr>
      <w:r w:rsidRPr="002D4CF3">
        <w:rPr>
          <w:rFonts w:ascii="Arial" w:hAnsi="Arial" w:cs="Arial"/>
          <w:sz w:val="20"/>
          <w:szCs w:val="20"/>
        </w:rPr>
        <w:t>patient NHS Number</w:t>
      </w:r>
    </w:p>
    <w:p w14:paraId="07C5176C" w14:textId="77777777" w:rsidR="002D4CF3" w:rsidRPr="002D4CF3" w:rsidRDefault="002D4CF3" w:rsidP="002D4CF3">
      <w:pPr>
        <w:pStyle w:val="nhsd-t-body"/>
        <w:numPr>
          <w:ilvl w:val="0"/>
          <w:numId w:val="56"/>
        </w:numPr>
        <w:spacing w:before="0" w:beforeAutospacing="0" w:after="0" w:afterAutospacing="0" w:line="276" w:lineRule="auto"/>
        <w:jc w:val="both"/>
        <w:rPr>
          <w:rFonts w:ascii="Arial" w:hAnsi="Arial" w:cs="Arial"/>
          <w:sz w:val="20"/>
          <w:szCs w:val="20"/>
        </w:rPr>
      </w:pPr>
      <w:r w:rsidRPr="002D4CF3">
        <w:rPr>
          <w:rFonts w:ascii="Arial" w:hAnsi="Arial" w:cs="Arial"/>
          <w:sz w:val="20"/>
          <w:szCs w:val="20"/>
        </w:rPr>
        <w:t>ODS code for the Holder</w:t>
      </w:r>
    </w:p>
    <w:p w14:paraId="2F204BDF" w14:textId="77777777" w:rsidR="002D4CF3" w:rsidRPr="002D4CF3" w:rsidRDefault="002D4CF3" w:rsidP="002D4CF3">
      <w:pPr>
        <w:pStyle w:val="nhsd-t-body"/>
        <w:numPr>
          <w:ilvl w:val="0"/>
          <w:numId w:val="56"/>
        </w:numPr>
        <w:spacing w:before="0" w:beforeAutospacing="0" w:after="0" w:afterAutospacing="0" w:line="276" w:lineRule="auto"/>
        <w:jc w:val="both"/>
        <w:rPr>
          <w:rFonts w:ascii="Arial" w:hAnsi="Arial" w:cs="Arial"/>
          <w:sz w:val="20"/>
          <w:szCs w:val="20"/>
        </w:rPr>
      </w:pPr>
      <w:r w:rsidRPr="002D4CF3">
        <w:rPr>
          <w:rFonts w:ascii="Arial" w:hAnsi="Arial" w:cs="Arial"/>
          <w:sz w:val="20"/>
          <w:szCs w:val="20"/>
        </w:rPr>
        <w:t>the name of the care setting</w:t>
      </w:r>
    </w:p>
    <w:p w14:paraId="050B885A" w14:textId="77777777" w:rsidR="002D4CF3" w:rsidRPr="002D4CF3" w:rsidRDefault="002D4CF3" w:rsidP="002D4CF3">
      <w:pPr>
        <w:pStyle w:val="nhsd-t-body"/>
        <w:numPr>
          <w:ilvl w:val="0"/>
          <w:numId w:val="56"/>
        </w:numPr>
        <w:spacing w:before="0" w:beforeAutospacing="0" w:after="0" w:afterAutospacing="0" w:line="276" w:lineRule="auto"/>
        <w:jc w:val="both"/>
        <w:rPr>
          <w:rFonts w:ascii="Arial" w:hAnsi="Arial" w:cs="Arial"/>
          <w:sz w:val="20"/>
          <w:szCs w:val="20"/>
        </w:rPr>
      </w:pPr>
      <w:r w:rsidRPr="002D4CF3">
        <w:rPr>
          <w:rFonts w:ascii="Arial" w:hAnsi="Arial" w:cs="Arial"/>
          <w:sz w:val="20"/>
          <w:szCs w:val="20"/>
        </w:rPr>
        <w:t>what type of information is held</w:t>
      </w:r>
    </w:p>
    <w:p w14:paraId="267A8C1C" w14:textId="77777777" w:rsidR="002D4CF3" w:rsidRPr="002D4CF3" w:rsidRDefault="002D4CF3" w:rsidP="002D4CF3">
      <w:pPr>
        <w:pStyle w:val="nhsd-t-body"/>
        <w:numPr>
          <w:ilvl w:val="0"/>
          <w:numId w:val="56"/>
        </w:numPr>
        <w:spacing w:before="0" w:beforeAutospacing="0" w:after="0" w:afterAutospacing="0" w:line="276" w:lineRule="auto"/>
        <w:jc w:val="both"/>
        <w:rPr>
          <w:rFonts w:ascii="Arial" w:hAnsi="Arial" w:cs="Arial"/>
          <w:sz w:val="20"/>
          <w:szCs w:val="20"/>
        </w:rPr>
      </w:pPr>
      <w:r w:rsidRPr="002D4CF3">
        <w:rPr>
          <w:rFonts w:ascii="Arial" w:hAnsi="Arial" w:cs="Arial"/>
          <w:sz w:val="20"/>
          <w:szCs w:val="20"/>
        </w:rPr>
        <w:t>A URL to contact details for the Holder (optional)</w:t>
      </w:r>
    </w:p>
    <w:p w14:paraId="465DD67A" w14:textId="77777777" w:rsidR="002D4CF3" w:rsidRPr="002D4CF3" w:rsidRDefault="002D4CF3" w:rsidP="002D4CF3">
      <w:pPr>
        <w:pStyle w:val="nhsd-t-body"/>
        <w:numPr>
          <w:ilvl w:val="0"/>
          <w:numId w:val="56"/>
        </w:numPr>
        <w:spacing w:before="0" w:beforeAutospacing="0" w:after="0" w:afterAutospacing="0" w:line="276" w:lineRule="auto"/>
        <w:jc w:val="both"/>
        <w:rPr>
          <w:rFonts w:ascii="Arial" w:hAnsi="Arial" w:cs="Arial"/>
          <w:sz w:val="20"/>
          <w:szCs w:val="20"/>
        </w:rPr>
      </w:pPr>
      <w:r w:rsidRPr="002D4CF3">
        <w:rPr>
          <w:rFonts w:ascii="Arial" w:hAnsi="Arial" w:cs="Arial"/>
          <w:sz w:val="20"/>
          <w:szCs w:val="20"/>
        </w:rPr>
        <w:t>A URL to retrieve the information (this is a spine secure proxy for the patient record)</w:t>
      </w:r>
    </w:p>
    <w:p w14:paraId="18F9EB07" w14:textId="77777777" w:rsidR="002D4CF3" w:rsidRPr="002D4CF3" w:rsidRDefault="002D4CF3" w:rsidP="002D4CF3">
      <w:pPr>
        <w:pStyle w:val="nhsd-t-body"/>
        <w:numPr>
          <w:ilvl w:val="0"/>
          <w:numId w:val="56"/>
        </w:numPr>
        <w:spacing w:before="0" w:beforeAutospacing="0" w:after="0" w:afterAutospacing="0" w:line="276" w:lineRule="auto"/>
        <w:jc w:val="both"/>
        <w:rPr>
          <w:rFonts w:ascii="Arial" w:hAnsi="Arial" w:cs="Arial"/>
          <w:sz w:val="20"/>
          <w:szCs w:val="20"/>
        </w:rPr>
      </w:pPr>
      <w:r w:rsidRPr="002D4CF3">
        <w:rPr>
          <w:rFonts w:ascii="Arial" w:hAnsi="Arial" w:cs="Arial"/>
          <w:sz w:val="20"/>
          <w:szCs w:val="20"/>
        </w:rPr>
        <w:t>A location for the record which allows the information to be retrieved via a link or up to date contact details</w:t>
      </w:r>
    </w:p>
    <w:p w14:paraId="2F888502" w14:textId="77777777" w:rsidR="002D4CF3" w:rsidRDefault="002D4CF3" w:rsidP="002D4CF3">
      <w:pPr>
        <w:pStyle w:val="nhsd-t-body"/>
        <w:spacing w:before="0" w:beforeAutospacing="0" w:after="0" w:afterAutospacing="0" w:line="276" w:lineRule="auto"/>
        <w:jc w:val="both"/>
        <w:rPr>
          <w:rFonts w:ascii="Arial" w:hAnsi="Arial" w:cs="Arial"/>
          <w:sz w:val="20"/>
          <w:szCs w:val="20"/>
        </w:rPr>
      </w:pPr>
    </w:p>
    <w:p w14:paraId="46BA23D0" w14:textId="2A202DC4" w:rsidR="002D4CF3" w:rsidRPr="002D4CF3" w:rsidRDefault="002D4CF3" w:rsidP="002D4CF3">
      <w:pPr>
        <w:pStyle w:val="nhsd-t-body"/>
        <w:spacing w:before="0" w:beforeAutospacing="0" w:after="0" w:afterAutospacing="0" w:line="276" w:lineRule="auto"/>
        <w:jc w:val="both"/>
        <w:rPr>
          <w:rFonts w:ascii="Arial" w:hAnsi="Arial" w:cs="Arial"/>
          <w:sz w:val="20"/>
          <w:szCs w:val="20"/>
        </w:rPr>
      </w:pPr>
      <w:r w:rsidRPr="002D4CF3">
        <w:rPr>
          <w:rFonts w:ascii="Arial" w:hAnsi="Arial" w:cs="Arial"/>
          <w:sz w:val="20"/>
          <w:szCs w:val="20"/>
        </w:rPr>
        <w:t>Access by Consumers is currently view only. Once the Consumer closes the PDF, the Shared Personal Data is no longer accessible to them and if still required must be requested again through the same process.</w:t>
      </w:r>
    </w:p>
    <w:p w14:paraId="353A5D89" w14:textId="77777777" w:rsidR="002D4CF3" w:rsidRDefault="002D4CF3" w:rsidP="002D4CF3">
      <w:pPr>
        <w:pStyle w:val="nhsd-t-body"/>
        <w:spacing w:before="0" w:beforeAutospacing="0" w:after="0" w:afterAutospacing="0" w:line="276" w:lineRule="auto"/>
        <w:jc w:val="both"/>
        <w:rPr>
          <w:rFonts w:ascii="Arial" w:hAnsi="Arial" w:cs="Arial"/>
          <w:sz w:val="20"/>
          <w:szCs w:val="20"/>
        </w:rPr>
      </w:pPr>
    </w:p>
    <w:p w14:paraId="6DFCCC35" w14:textId="2363582C" w:rsidR="002D4CF3" w:rsidRPr="002D4CF3" w:rsidRDefault="002D4CF3" w:rsidP="002D4CF3">
      <w:pPr>
        <w:pStyle w:val="nhsd-t-body"/>
        <w:spacing w:before="0" w:beforeAutospacing="0" w:after="0" w:afterAutospacing="0" w:line="276" w:lineRule="auto"/>
        <w:jc w:val="both"/>
        <w:rPr>
          <w:rFonts w:ascii="Arial" w:hAnsi="Arial" w:cs="Arial"/>
          <w:sz w:val="20"/>
          <w:szCs w:val="20"/>
        </w:rPr>
      </w:pPr>
      <w:r w:rsidRPr="002D4CF3">
        <w:rPr>
          <w:rFonts w:ascii="Arial" w:hAnsi="Arial" w:cs="Arial"/>
          <w:sz w:val="20"/>
          <w:szCs w:val="20"/>
        </w:rPr>
        <w:t>For queries, please email</w:t>
      </w:r>
      <w:r w:rsidRPr="002D4CF3">
        <w:rPr>
          <w:rStyle w:val="apple-converted-space"/>
          <w:rFonts w:ascii="Arial" w:hAnsi="Arial" w:cs="Arial"/>
          <w:sz w:val="20"/>
          <w:szCs w:val="20"/>
        </w:rPr>
        <w:t> </w:t>
      </w:r>
      <w:hyperlink r:id="rId23" w:history="1">
        <w:r w:rsidRPr="002D4CF3">
          <w:rPr>
            <w:rStyle w:val="Hyperlink"/>
            <w:rFonts w:ascii="Arial" w:hAnsi="Arial" w:cs="Arial"/>
            <w:color w:val="auto"/>
            <w:sz w:val="20"/>
            <w:szCs w:val="20"/>
            <w:bdr w:val="none" w:sz="0" w:space="0" w:color="auto" w:frame="1"/>
          </w:rPr>
          <w:t>nrls@nhs.net</w:t>
        </w:r>
      </w:hyperlink>
      <w:r w:rsidRPr="002D4CF3">
        <w:rPr>
          <w:rFonts w:ascii="Arial" w:hAnsi="Arial" w:cs="Arial"/>
          <w:sz w:val="20"/>
          <w:szCs w:val="20"/>
        </w:rPr>
        <w:t>.</w:t>
      </w:r>
    </w:p>
    <w:p w14:paraId="2F239479" w14:textId="77777777" w:rsidR="002D4CF3" w:rsidRDefault="002D4CF3" w:rsidP="002D4CF3">
      <w:pPr>
        <w:pStyle w:val="nhsd-t-body"/>
        <w:spacing w:before="0" w:beforeAutospacing="0" w:after="0" w:afterAutospacing="0" w:line="276" w:lineRule="auto"/>
        <w:jc w:val="both"/>
        <w:rPr>
          <w:rFonts w:ascii="Arial" w:hAnsi="Arial" w:cs="Arial"/>
          <w:sz w:val="20"/>
          <w:szCs w:val="20"/>
        </w:rPr>
      </w:pPr>
    </w:p>
    <w:p w14:paraId="163311CE" w14:textId="1B232A89" w:rsidR="002D4CF3" w:rsidRDefault="002D4CF3" w:rsidP="002D4CF3">
      <w:pPr>
        <w:pStyle w:val="nhsd-t-body"/>
        <w:spacing w:before="0" w:beforeAutospacing="0" w:after="0" w:afterAutospacing="0" w:line="276" w:lineRule="auto"/>
        <w:jc w:val="both"/>
        <w:rPr>
          <w:rFonts w:ascii="Arial" w:hAnsi="Arial" w:cs="Arial"/>
          <w:sz w:val="20"/>
          <w:szCs w:val="20"/>
        </w:rPr>
      </w:pPr>
      <w:r w:rsidRPr="002D4CF3">
        <w:rPr>
          <w:rFonts w:ascii="Arial" w:hAnsi="Arial" w:cs="Arial"/>
          <w:sz w:val="20"/>
          <w:szCs w:val="20"/>
        </w:rPr>
        <w:t>Personal Data is processed by Providers and Consumers under the following lawful bases:</w:t>
      </w:r>
    </w:p>
    <w:p w14:paraId="426EA072" w14:textId="77777777" w:rsidR="002D4CF3" w:rsidRPr="002D4CF3" w:rsidRDefault="002D4CF3" w:rsidP="002D4CF3">
      <w:pPr>
        <w:pStyle w:val="nhsd-t-body"/>
        <w:spacing w:before="0" w:beforeAutospacing="0" w:after="0" w:afterAutospacing="0" w:line="276" w:lineRule="auto"/>
        <w:jc w:val="both"/>
        <w:rPr>
          <w:rFonts w:ascii="Arial" w:hAnsi="Arial" w:cs="Arial"/>
          <w:sz w:val="20"/>
          <w:szCs w:val="20"/>
        </w:rPr>
      </w:pPr>
    </w:p>
    <w:p w14:paraId="403ECBC0" w14:textId="77777777" w:rsidR="002D4CF3" w:rsidRPr="002D4CF3" w:rsidRDefault="002D4CF3" w:rsidP="002D4CF3">
      <w:pPr>
        <w:pStyle w:val="nhsd-t-body"/>
        <w:numPr>
          <w:ilvl w:val="0"/>
          <w:numId w:val="57"/>
        </w:numPr>
        <w:spacing w:before="0" w:beforeAutospacing="0" w:after="0" w:afterAutospacing="0" w:line="276" w:lineRule="auto"/>
        <w:jc w:val="both"/>
        <w:rPr>
          <w:rFonts w:ascii="Arial" w:hAnsi="Arial" w:cs="Arial"/>
          <w:sz w:val="20"/>
          <w:szCs w:val="20"/>
        </w:rPr>
      </w:pPr>
      <w:r w:rsidRPr="002D4CF3">
        <w:rPr>
          <w:rFonts w:ascii="Arial" w:hAnsi="Arial" w:cs="Arial"/>
          <w:sz w:val="20"/>
          <w:szCs w:val="20"/>
        </w:rPr>
        <w:t>Article 6(1)(e) - Processing is necessary for the performance of a task carried out in the public interest or in the exercise of official authority vested in the controller;</w:t>
      </w:r>
    </w:p>
    <w:p w14:paraId="441B5C44" w14:textId="77777777" w:rsidR="002D4CF3" w:rsidRPr="002D4CF3" w:rsidRDefault="002D4CF3" w:rsidP="002D4CF3">
      <w:pPr>
        <w:pStyle w:val="nhsd-t-body"/>
        <w:numPr>
          <w:ilvl w:val="0"/>
          <w:numId w:val="57"/>
        </w:numPr>
        <w:spacing w:before="0" w:beforeAutospacing="0" w:after="0" w:afterAutospacing="0" w:line="276" w:lineRule="auto"/>
        <w:jc w:val="both"/>
        <w:rPr>
          <w:rFonts w:ascii="Arial" w:hAnsi="Arial" w:cs="Arial"/>
          <w:sz w:val="20"/>
          <w:szCs w:val="20"/>
        </w:rPr>
      </w:pPr>
      <w:r w:rsidRPr="002D4CF3">
        <w:rPr>
          <w:rFonts w:ascii="Arial" w:hAnsi="Arial" w:cs="Arial"/>
          <w:sz w:val="20"/>
          <w:szCs w:val="20"/>
        </w:rPr>
        <w:t>Article 6(1)(g) – Reasons of substantial Public Interest (with a basis in law) and with Conditions 11 and 18 under Schedule 1 of the Data Protection Act 2018 and/or;</w:t>
      </w:r>
    </w:p>
    <w:p w14:paraId="68AF7C89" w14:textId="77777777" w:rsidR="002D4CF3" w:rsidRPr="002D4CF3" w:rsidRDefault="002D4CF3" w:rsidP="002D4CF3">
      <w:pPr>
        <w:pStyle w:val="nhsd-t-body"/>
        <w:numPr>
          <w:ilvl w:val="0"/>
          <w:numId w:val="57"/>
        </w:numPr>
        <w:spacing w:before="0" w:beforeAutospacing="0" w:after="0" w:afterAutospacing="0" w:line="276" w:lineRule="auto"/>
        <w:jc w:val="both"/>
        <w:rPr>
          <w:rFonts w:ascii="Arial" w:hAnsi="Arial" w:cs="Arial"/>
          <w:sz w:val="20"/>
          <w:szCs w:val="20"/>
        </w:rPr>
      </w:pPr>
      <w:r w:rsidRPr="002D4CF3">
        <w:rPr>
          <w:rFonts w:ascii="Arial" w:hAnsi="Arial" w:cs="Arial"/>
          <w:sz w:val="20"/>
          <w:szCs w:val="20"/>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9D6CB87" w14:textId="77777777" w:rsidR="002D4CF3" w:rsidRDefault="002D4CF3" w:rsidP="002D4CF3">
      <w:pPr>
        <w:pStyle w:val="nhsd-t-body"/>
        <w:spacing w:before="0" w:beforeAutospacing="0" w:after="0" w:afterAutospacing="0" w:line="276" w:lineRule="auto"/>
        <w:jc w:val="both"/>
        <w:rPr>
          <w:rFonts w:ascii="Arial" w:hAnsi="Arial" w:cs="Arial"/>
          <w:sz w:val="20"/>
          <w:szCs w:val="20"/>
        </w:rPr>
      </w:pPr>
    </w:p>
    <w:p w14:paraId="2F4979D3" w14:textId="290E04B1" w:rsidR="002D4CF3" w:rsidRPr="002D4CF3" w:rsidRDefault="002D4CF3" w:rsidP="002D4CF3">
      <w:pPr>
        <w:pStyle w:val="nhsd-t-body"/>
        <w:spacing w:before="0" w:beforeAutospacing="0" w:after="0" w:afterAutospacing="0" w:line="276" w:lineRule="auto"/>
        <w:jc w:val="both"/>
        <w:rPr>
          <w:rFonts w:ascii="Arial" w:hAnsi="Arial" w:cs="Arial"/>
          <w:sz w:val="20"/>
          <w:szCs w:val="20"/>
        </w:rPr>
      </w:pPr>
      <w:r w:rsidRPr="002D4CF3">
        <w:rPr>
          <w:rFonts w:ascii="Arial" w:hAnsi="Arial" w:cs="Arial"/>
          <w:sz w:val="20"/>
          <w:szCs w:val="20"/>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30D35644" w14:textId="77777777" w:rsidR="002D4CF3" w:rsidRDefault="002D4CF3" w:rsidP="002D4CF3">
      <w:pPr>
        <w:pStyle w:val="nhsd-t-body"/>
        <w:spacing w:before="0" w:beforeAutospacing="0" w:after="0" w:afterAutospacing="0" w:line="276" w:lineRule="auto"/>
        <w:jc w:val="both"/>
        <w:rPr>
          <w:rFonts w:ascii="Arial" w:hAnsi="Arial" w:cs="Arial"/>
          <w:sz w:val="20"/>
          <w:szCs w:val="20"/>
        </w:rPr>
      </w:pPr>
      <w:r w:rsidRPr="002D4CF3">
        <w:rPr>
          <w:rFonts w:ascii="Arial" w:hAnsi="Arial" w:cs="Arial"/>
          <w:sz w:val="20"/>
          <w:szCs w:val="20"/>
        </w:rPr>
        <w:t>Processing will continue until a Party withdraws from the Agreement or the Agreement is otherwise terminated by NHS England.</w:t>
      </w:r>
    </w:p>
    <w:p w14:paraId="2B5A1FB7" w14:textId="77777777" w:rsidR="002D4CF3" w:rsidRPr="002D4CF3" w:rsidRDefault="002D4CF3" w:rsidP="002D4CF3">
      <w:pPr>
        <w:pStyle w:val="nhsd-t-body"/>
        <w:spacing w:before="0" w:beforeAutospacing="0" w:after="0" w:afterAutospacing="0" w:line="276" w:lineRule="auto"/>
        <w:jc w:val="both"/>
        <w:rPr>
          <w:rFonts w:ascii="Arial" w:hAnsi="Arial" w:cs="Arial"/>
          <w:sz w:val="20"/>
          <w:szCs w:val="20"/>
        </w:rPr>
      </w:pPr>
    </w:p>
    <w:p w14:paraId="6F29D1DD" w14:textId="159300A4" w:rsidR="002D4CF3" w:rsidRPr="002D4CF3" w:rsidRDefault="002D4CF3" w:rsidP="002D4CF3">
      <w:pPr>
        <w:pStyle w:val="nhsd-t-body"/>
        <w:spacing w:before="0" w:beforeAutospacing="0" w:after="0" w:afterAutospacing="0" w:line="276" w:lineRule="auto"/>
        <w:jc w:val="both"/>
        <w:rPr>
          <w:rFonts w:ascii="Arial" w:hAnsi="Arial" w:cs="Arial"/>
          <w:sz w:val="20"/>
          <w:szCs w:val="20"/>
        </w:rPr>
      </w:pPr>
      <w:r w:rsidRPr="002D4CF3">
        <w:rPr>
          <w:rFonts w:ascii="Arial" w:hAnsi="Arial" w:cs="Arial"/>
          <w:sz w:val="20"/>
          <w:szCs w:val="20"/>
        </w:rPr>
        <w:t>In accordance with clause 6.2, Personal Data must not be retained except for instances where Shared Personal Data has been used to update the Consumer’s patient medical record for the purposes of Direct Care.</w:t>
      </w:r>
    </w:p>
    <w:p w14:paraId="6AEE1F33" w14:textId="7AFD81A4" w:rsidR="0050353A" w:rsidRPr="00E304E2" w:rsidRDefault="00567BE0" w:rsidP="00567BE0">
      <w:pPr>
        <w:spacing w:after="0"/>
        <w:jc w:val="both"/>
        <w:outlineLvl w:val="1"/>
        <w:rPr>
          <w:rFonts w:ascii="Arial" w:eastAsia="Times New Roman" w:hAnsi="Arial" w:cs="Arial"/>
          <w:b/>
          <w:bCs/>
          <w:color w:val="000000" w:themeColor="text1"/>
          <w:sz w:val="20"/>
          <w:szCs w:val="20"/>
          <w:lang w:eastAsia="en-GB"/>
        </w:rPr>
      </w:pPr>
      <w:r w:rsidRPr="00E304E2">
        <w:rPr>
          <w:rFonts w:ascii="Arial" w:eastAsia="Times New Roman" w:hAnsi="Arial" w:cs="Arial"/>
          <w:b/>
          <w:bCs/>
          <w:color w:val="000000" w:themeColor="text1"/>
          <w:sz w:val="20"/>
          <w:szCs w:val="20"/>
          <w:lang w:eastAsia="en-GB"/>
        </w:rPr>
        <w:br/>
      </w:r>
      <w:r w:rsidR="0050353A" w:rsidRPr="00E304E2">
        <w:rPr>
          <w:rFonts w:ascii="Arial" w:eastAsia="Times New Roman" w:hAnsi="Arial" w:cs="Arial"/>
          <w:b/>
          <w:bCs/>
          <w:color w:val="000000" w:themeColor="text1"/>
          <w:sz w:val="20"/>
          <w:szCs w:val="20"/>
          <w:lang w:eastAsia="en-GB"/>
        </w:rPr>
        <w:t>National Data Opt-Out</w:t>
      </w:r>
    </w:p>
    <w:p w14:paraId="6A636218" w14:textId="77777777" w:rsidR="00567BE0" w:rsidRPr="00E304E2" w:rsidRDefault="00567BE0" w:rsidP="00567BE0">
      <w:pPr>
        <w:spacing w:after="0"/>
        <w:jc w:val="both"/>
        <w:outlineLvl w:val="1"/>
        <w:rPr>
          <w:rFonts w:ascii="Arial" w:eastAsia="Times New Roman" w:hAnsi="Arial" w:cs="Arial"/>
          <w:b/>
          <w:bCs/>
          <w:color w:val="000000" w:themeColor="text1"/>
          <w:sz w:val="20"/>
          <w:szCs w:val="20"/>
          <w:lang w:eastAsia="en-GB"/>
        </w:rPr>
      </w:pPr>
    </w:p>
    <w:p w14:paraId="4C2FD43F" w14:textId="01B713C1" w:rsidR="0050353A" w:rsidRPr="00E304E2" w:rsidRDefault="0050353A" w:rsidP="00567BE0">
      <w:pPr>
        <w:spacing w:after="0"/>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The National Data Opt-out is a service that allows patients to opt out of their confidential patient information being used for research and planning.</w:t>
      </w:r>
    </w:p>
    <w:p w14:paraId="677D8F34" w14:textId="77777777" w:rsidR="00567BE0" w:rsidRPr="00E304E2" w:rsidRDefault="00567BE0" w:rsidP="00567BE0">
      <w:pPr>
        <w:spacing w:after="0"/>
        <w:jc w:val="both"/>
        <w:rPr>
          <w:rFonts w:ascii="Arial" w:eastAsia="Times New Roman" w:hAnsi="Arial" w:cs="Arial"/>
          <w:color w:val="000000" w:themeColor="text1"/>
          <w:sz w:val="20"/>
          <w:szCs w:val="20"/>
          <w:lang w:eastAsia="en-GB"/>
        </w:rPr>
      </w:pPr>
    </w:p>
    <w:p w14:paraId="61EE644E" w14:textId="77777777" w:rsidR="0050353A" w:rsidRPr="00E304E2" w:rsidRDefault="0050353A" w:rsidP="00567BE0">
      <w:pPr>
        <w:spacing w:after="0"/>
        <w:jc w:val="both"/>
        <w:rPr>
          <w:rFonts w:ascii="Arial" w:eastAsia="Times New Roman" w:hAnsi="Arial" w:cs="Arial"/>
          <w:color w:val="000000" w:themeColor="text1"/>
          <w:sz w:val="20"/>
          <w:szCs w:val="20"/>
          <w:lang w:eastAsia="en-GB"/>
        </w:rPr>
      </w:pPr>
      <w:r w:rsidRPr="00E304E2">
        <w:rPr>
          <w:rFonts w:ascii="Arial" w:eastAsia="Times New Roman" w:hAnsi="Arial" w:cs="Arial"/>
          <w:color w:val="000000" w:themeColor="text1"/>
          <w:sz w:val="20"/>
          <w:szCs w:val="20"/>
          <w:lang w:eastAsia="en-GB"/>
        </w:rPr>
        <w:t>The National Data Opt-out only applies to any disclosure of data for purposes beyond direct care, so having National Data Opt-out will not prevent your GP patient record being shared via GP Connect.</w:t>
      </w:r>
    </w:p>
    <w:p w14:paraId="03AE0A8A" w14:textId="77777777" w:rsidR="00112FD7" w:rsidRPr="00E304E2" w:rsidRDefault="00112FD7" w:rsidP="00567BE0">
      <w:pPr>
        <w:widowControl w:val="0"/>
        <w:spacing w:after="0"/>
        <w:jc w:val="both"/>
        <w:rPr>
          <w:rFonts w:ascii="Arial" w:hAnsi="Arial" w:cs="Arial"/>
          <w:b/>
          <w:sz w:val="20"/>
          <w:szCs w:val="20"/>
        </w:rPr>
      </w:pPr>
    </w:p>
    <w:p w14:paraId="14BF34E5" w14:textId="56EBB1A8" w:rsidR="003A3C73" w:rsidRPr="00E304E2" w:rsidRDefault="003A3C73" w:rsidP="00567BE0">
      <w:pPr>
        <w:widowControl w:val="0"/>
        <w:spacing w:after="0"/>
        <w:jc w:val="both"/>
        <w:rPr>
          <w:rFonts w:ascii="Arial" w:hAnsi="Arial" w:cs="Arial"/>
          <w:b/>
          <w:sz w:val="20"/>
          <w:szCs w:val="20"/>
        </w:rPr>
      </w:pPr>
      <w:r w:rsidRPr="00E304E2">
        <w:rPr>
          <w:rFonts w:ascii="Arial" w:hAnsi="Arial" w:cs="Arial"/>
          <w:b/>
          <w:sz w:val="20"/>
          <w:szCs w:val="20"/>
        </w:rPr>
        <w:t xml:space="preserve">Risk Stratification  </w:t>
      </w:r>
    </w:p>
    <w:p w14:paraId="2B0B5CDD" w14:textId="77777777" w:rsidR="00567BE0" w:rsidRPr="00E304E2" w:rsidRDefault="00567BE0" w:rsidP="00567BE0">
      <w:pPr>
        <w:widowControl w:val="0"/>
        <w:spacing w:after="0"/>
        <w:jc w:val="both"/>
        <w:rPr>
          <w:rFonts w:ascii="Arial" w:hAnsi="Arial" w:cs="Arial"/>
          <w:b/>
          <w:sz w:val="20"/>
          <w:szCs w:val="20"/>
        </w:rPr>
      </w:pPr>
    </w:p>
    <w:p w14:paraId="09016CD9" w14:textId="6DF65429" w:rsidR="00F80C43" w:rsidRPr="00E304E2" w:rsidRDefault="003C5E88" w:rsidP="00567BE0">
      <w:pPr>
        <w:widowControl w:val="0"/>
        <w:spacing w:after="0"/>
        <w:jc w:val="both"/>
        <w:rPr>
          <w:rFonts w:ascii="Arial" w:hAnsi="Arial" w:cs="Arial"/>
          <w:sz w:val="20"/>
          <w:szCs w:val="20"/>
        </w:rPr>
      </w:pPr>
      <w:r w:rsidRPr="00E304E2">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E304E2">
        <w:rPr>
          <w:rFonts w:ascii="Arial" w:hAnsi="Arial" w:cs="Arial"/>
          <w:sz w:val="20"/>
          <w:szCs w:val="20"/>
        </w:rPr>
        <w:t xml:space="preserve"> in most circumstances, please contact the practice for further </w:t>
      </w:r>
      <w:r w:rsidR="00F80C43" w:rsidRPr="00E304E2">
        <w:rPr>
          <w:rFonts w:ascii="Arial" w:hAnsi="Arial" w:cs="Arial"/>
          <w:sz w:val="20"/>
          <w:szCs w:val="20"/>
        </w:rPr>
        <w:lastRenderedPageBreak/>
        <w:t xml:space="preserve">information about opt out. </w:t>
      </w:r>
    </w:p>
    <w:p w14:paraId="1E07ACD8" w14:textId="77777777" w:rsidR="00567BE0" w:rsidRPr="00E304E2" w:rsidRDefault="00567BE0" w:rsidP="00567BE0">
      <w:pPr>
        <w:widowControl w:val="0"/>
        <w:spacing w:after="0"/>
        <w:jc w:val="both"/>
        <w:rPr>
          <w:rFonts w:ascii="Arial" w:hAnsi="Arial" w:cs="Arial"/>
          <w:sz w:val="20"/>
          <w:szCs w:val="20"/>
        </w:rPr>
      </w:pPr>
    </w:p>
    <w:p w14:paraId="24271530" w14:textId="7563DD83" w:rsidR="003C5E88" w:rsidRPr="00E304E2" w:rsidRDefault="00F80C43" w:rsidP="00567BE0">
      <w:pPr>
        <w:widowControl w:val="0"/>
        <w:spacing w:after="0"/>
        <w:jc w:val="both"/>
        <w:rPr>
          <w:rFonts w:ascii="Arial" w:hAnsi="Arial" w:cs="Arial"/>
          <w:sz w:val="20"/>
          <w:szCs w:val="20"/>
        </w:rPr>
      </w:pPr>
      <w:r w:rsidRPr="00E304E2">
        <w:rPr>
          <w:rFonts w:ascii="Arial" w:hAnsi="Arial" w:cs="Arial"/>
          <w:sz w:val="20"/>
          <w:szCs w:val="20"/>
        </w:rPr>
        <w:t>Individual Risk Management at a GP practice level however is deemed to be part of your individual healthcare and is covered by our legal powers above.</w:t>
      </w:r>
    </w:p>
    <w:p w14:paraId="659922EB" w14:textId="77777777" w:rsidR="00567BE0" w:rsidRPr="00E304E2" w:rsidRDefault="00567BE0" w:rsidP="00567BE0">
      <w:pPr>
        <w:widowControl w:val="0"/>
        <w:spacing w:after="0"/>
        <w:jc w:val="both"/>
        <w:rPr>
          <w:rFonts w:ascii="Arial" w:hAnsi="Arial" w:cs="Arial"/>
          <w:b/>
          <w:sz w:val="20"/>
          <w:szCs w:val="20"/>
        </w:rPr>
      </w:pPr>
    </w:p>
    <w:p w14:paraId="3698AB4F" w14:textId="277EAF5D" w:rsidR="003A3C73" w:rsidRPr="00E304E2" w:rsidRDefault="003A3C73" w:rsidP="00567BE0">
      <w:pPr>
        <w:widowControl w:val="0"/>
        <w:spacing w:after="0"/>
        <w:jc w:val="both"/>
        <w:rPr>
          <w:rFonts w:ascii="Arial" w:hAnsi="Arial" w:cs="Arial"/>
          <w:b/>
          <w:sz w:val="20"/>
          <w:szCs w:val="20"/>
        </w:rPr>
      </w:pPr>
      <w:r w:rsidRPr="00E304E2">
        <w:rPr>
          <w:rFonts w:ascii="Arial" w:hAnsi="Arial" w:cs="Arial"/>
          <w:b/>
          <w:sz w:val="20"/>
          <w:szCs w:val="20"/>
        </w:rPr>
        <w:t>Med</w:t>
      </w:r>
      <w:r w:rsidR="00382525" w:rsidRPr="00E304E2">
        <w:rPr>
          <w:rFonts w:ascii="Arial" w:hAnsi="Arial" w:cs="Arial"/>
          <w:b/>
          <w:sz w:val="20"/>
          <w:szCs w:val="20"/>
        </w:rPr>
        <w:t>icines</w:t>
      </w:r>
      <w:r w:rsidRPr="00E304E2">
        <w:rPr>
          <w:rFonts w:ascii="Arial" w:hAnsi="Arial" w:cs="Arial"/>
          <w:b/>
          <w:sz w:val="20"/>
          <w:szCs w:val="20"/>
        </w:rPr>
        <w:t xml:space="preserve"> Management </w:t>
      </w:r>
    </w:p>
    <w:p w14:paraId="421A54E8" w14:textId="77777777" w:rsidR="00567BE0" w:rsidRPr="00E304E2" w:rsidRDefault="00567BE0" w:rsidP="00567BE0">
      <w:pPr>
        <w:widowControl w:val="0"/>
        <w:spacing w:after="0"/>
        <w:jc w:val="both"/>
        <w:rPr>
          <w:rFonts w:ascii="Arial" w:hAnsi="Arial" w:cs="Arial"/>
          <w:b/>
          <w:sz w:val="20"/>
          <w:szCs w:val="20"/>
        </w:rPr>
      </w:pPr>
    </w:p>
    <w:p w14:paraId="298E22DC" w14:textId="1256DCEB" w:rsidR="00F80C43" w:rsidRPr="00E304E2" w:rsidRDefault="003A3C73" w:rsidP="00567BE0">
      <w:pPr>
        <w:widowControl w:val="0"/>
        <w:spacing w:after="0"/>
        <w:jc w:val="both"/>
        <w:rPr>
          <w:rFonts w:ascii="Arial" w:hAnsi="Arial" w:cs="Arial"/>
          <w:sz w:val="20"/>
          <w:szCs w:val="20"/>
        </w:rPr>
      </w:pPr>
      <w:r w:rsidRPr="00E304E2">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E304E2">
        <w:rPr>
          <w:rFonts w:ascii="Arial" w:hAnsi="Arial" w:cs="Arial"/>
          <w:sz w:val="20"/>
          <w:szCs w:val="20"/>
        </w:rPr>
        <w:t>cost-effective</w:t>
      </w:r>
      <w:r w:rsidRPr="00E304E2">
        <w:rPr>
          <w:rFonts w:ascii="Arial" w:hAnsi="Arial" w:cs="Arial"/>
          <w:sz w:val="20"/>
          <w:szCs w:val="20"/>
        </w:rPr>
        <w:t xml:space="preserve"> treatments.</w:t>
      </w:r>
      <w:r w:rsidR="00F80C43" w:rsidRPr="00E304E2">
        <w:rPr>
          <w:rFonts w:ascii="Arial" w:hAnsi="Arial" w:cs="Arial"/>
          <w:sz w:val="20"/>
          <w:szCs w:val="20"/>
        </w:rPr>
        <w:t xml:space="preserve"> The reviews are carried out by the </w:t>
      </w:r>
      <w:r w:rsidR="00015C4B" w:rsidRPr="00E304E2">
        <w:rPr>
          <w:rFonts w:ascii="Arial" w:hAnsi="Arial" w:cs="Arial"/>
          <w:sz w:val="20"/>
          <w:szCs w:val="20"/>
        </w:rPr>
        <w:t>ICB</w:t>
      </w:r>
      <w:r w:rsidR="00F80C43" w:rsidRPr="00E304E2">
        <w:rPr>
          <w:rFonts w:ascii="Arial" w:hAnsi="Arial" w:cs="Arial"/>
          <w:sz w:val="20"/>
          <w:szCs w:val="20"/>
        </w:rPr>
        <w:t>s Medicines Management Team under a Data Processing contract with the Practice.</w:t>
      </w:r>
    </w:p>
    <w:p w14:paraId="6CD39B18" w14:textId="0738251F" w:rsidR="006229DE" w:rsidRPr="00E304E2" w:rsidRDefault="00567BE0" w:rsidP="00567BE0">
      <w:pPr>
        <w:spacing w:after="0"/>
        <w:jc w:val="both"/>
        <w:rPr>
          <w:rFonts w:ascii="Arial" w:hAnsi="Arial" w:cs="Arial"/>
          <w:b/>
          <w:bCs/>
          <w:sz w:val="20"/>
          <w:szCs w:val="20"/>
        </w:rPr>
      </w:pPr>
      <w:r w:rsidRPr="00E304E2">
        <w:rPr>
          <w:rFonts w:ascii="Arial" w:hAnsi="Arial" w:cs="Arial"/>
          <w:b/>
          <w:bCs/>
          <w:sz w:val="20"/>
          <w:szCs w:val="20"/>
        </w:rPr>
        <w:br/>
      </w:r>
      <w:r w:rsidR="006229DE" w:rsidRPr="00E304E2">
        <w:rPr>
          <w:rFonts w:ascii="Arial" w:hAnsi="Arial" w:cs="Arial"/>
          <w:b/>
          <w:bCs/>
          <w:sz w:val="20"/>
          <w:szCs w:val="20"/>
        </w:rPr>
        <w:t>Transferring the current paper medical records into patients’ electronic medical records.</w:t>
      </w:r>
    </w:p>
    <w:p w14:paraId="0FF4CBC4" w14:textId="77777777" w:rsidR="00567BE0" w:rsidRPr="00E304E2" w:rsidRDefault="00567BE0" w:rsidP="00567BE0">
      <w:pPr>
        <w:spacing w:after="0"/>
        <w:jc w:val="both"/>
        <w:rPr>
          <w:rFonts w:ascii="Arial" w:hAnsi="Arial" w:cs="Arial"/>
          <w:b/>
          <w:bCs/>
          <w:sz w:val="20"/>
          <w:szCs w:val="20"/>
        </w:rPr>
      </w:pPr>
    </w:p>
    <w:p w14:paraId="5D5DDDA7" w14:textId="3D39C5D7" w:rsidR="006229DE" w:rsidRPr="00E304E2" w:rsidRDefault="006229DE" w:rsidP="00567BE0">
      <w:pPr>
        <w:spacing w:after="0"/>
        <w:jc w:val="both"/>
        <w:rPr>
          <w:rFonts w:ascii="Arial" w:hAnsi="Arial" w:cs="Arial"/>
          <w:sz w:val="20"/>
          <w:szCs w:val="20"/>
        </w:rPr>
      </w:pPr>
      <w:r w:rsidRPr="00E304E2">
        <w:rPr>
          <w:rFonts w:ascii="Arial" w:hAnsi="Arial" w:cs="Arial"/>
          <w:sz w:val="20"/>
          <w:szCs w:val="20"/>
        </w:rPr>
        <w:t>The following provisions of the General Data Protection Regulation permit us to digitise existing paper medical records:</w:t>
      </w:r>
    </w:p>
    <w:p w14:paraId="6C67A650" w14:textId="77777777" w:rsidR="00567BE0" w:rsidRPr="00E304E2" w:rsidRDefault="00567BE0" w:rsidP="00567BE0">
      <w:pPr>
        <w:spacing w:after="0"/>
        <w:jc w:val="both"/>
        <w:rPr>
          <w:rFonts w:ascii="Arial" w:hAnsi="Arial" w:cs="Arial"/>
          <w:sz w:val="20"/>
          <w:szCs w:val="20"/>
        </w:rPr>
      </w:pPr>
    </w:p>
    <w:p w14:paraId="750D34BE" w14:textId="77777777" w:rsidR="006229DE" w:rsidRPr="00E304E2" w:rsidRDefault="006229DE" w:rsidP="00567BE0">
      <w:pPr>
        <w:pStyle w:val="NormalWeb"/>
        <w:spacing w:before="0" w:beforeAutospacing="0" w:after="0" w:afterAutospacing="0"/>
        <w:jc w:val="both"/>
        <w:textAlignment w:val="baseline"/>
        <w:rPr>
          <w:rFonts w:ascii="Arial" w:hAnsi="Arial" w:cs="Arial"/>
          <w:sz w:val="20"/>
          <w:szCs w:val="20"/>
        </w:rPr>
      </w:pPr>
      <w:r w:rsidRPr="00E304E2">
        <w:rPr>
          <w:rFonts w:ascii="Arial" w:hAnsi="Arial" w:cs="Arial"/>
          <w:sz w:val="20"/>
          <w:szCs w:val="20"/>
        </w:rPr>
        <w:t>Article 6(1)(e) – ‘processing is necessary…in the exercise of official authority vested in the controller…’’</w:t>
      </w:r>
    </w:p>
    <w:p w14:paraId="734BF9C3" w14:textId="77777777" w:rsidR="00567BE0" w:rsidRPr="00E304E2" w:rsidRDefault="00567BE0" w:rsidP="00567BE0">
      <w:pPr>
        <w:widowControl w:val="0"/>
        <w:spacing w:after="0"/>
        <w:jc w:val="both"/>
        <w:rPr>
          <w:rFonts w:ascii="Arial" w:hAnsi="Arial" w:cs="Arial"/>
          <w:sz w:val="20"/>
          <w:szCs w:val="20"/>
        </w:rPr>
      </w:pPr>
    </w:p>
    <w:p w14:paraId="23DCB06A" w14:textId="2AC4F872" w:rsidR="006229DE" w:rsidRDefault="006229DE" w:rsidP="0085527E">
      <w:pPr>
        <w:widowControl w:val="0"/>
        <w:spacing w:after="0"/>
        <w:jc w:val="both"/>
        <w:rPr>
          <w:rFonts w:ascii="Arial" w:hAnsi="Arial" w:cs="Arial"/>
          <w:sz w:val="20"/>
          <w:szCs w:val="20"/>
        </w:rPr>
      </w:pPr>
      <w:r w:rsidRPr="00E304E2">
        <w:rPr>
          <w:rFonts w:ascii="Arial" w:hAnsi="Arial" w:cs="Arial"/>
          <w:sz w:val="20"/>
          <w:szCs w:val="20"/>
        </w:rPr>
        <w:t>Article 9(2)(h) – ‘processing is necessary for the purpose of preventative…medicine…the provision of health or social care or treatment or the management of health or social care systems and services…’</w:t>
      </w:r>
      <w:r w:rsidR="0085527E">
        <w:rPr>
          <w:rFonts w:ascii="Arial" w:hAnsi="Arial" w:cs="Arial"/>
          <w:sz w:val="20"/>
          <w:szCs w:val="20"/>
        </w:rPr>
        <w:t xml:space="preserve">. </w:t>
      </w:r>
      <w:r w:rsidRPr="00E304E2">
        <w:rPr>
          <w:rFonts w:ascii="Arial" w:hAnsi="Arial" w:cs="Arial"/>
          <w:sz w:val="20"/>
          <w:szCs w:val="20"/>
        </w:rPr>
        <w:t xml:space="preserve">The paper patient records will be shared with </w:t>
      </w:r>
      <w:r w:rsidR="00112FD7" w:rsidRPr="00E304E2">
        <w:rPr>
          <w:rFonts w:ascii="Arial" w:hAnsi="Arial" w:cs="Arial"/>
          <w:sz w:val="20"/>
          <w:szCs w:val="20"/>
        </w:rPr>
        <w:t>Iron Mountain</w:t>
      </w:r>
      <w:r w:rsidRPr="00E304E2">
        <w:rPr>
          <w:rFonts w:ascii="Arial" w:hAnsi="Arial" w:cs="Arial"/>
          <w:sz w:val="20"/>
          <w:szCs w:val="20"/>
        </w:rPr>
        <w:t>, who will scan and digitise the current paper medical records before destroying them. The paper patient records will be shared with the scanning provider above, who will scan and digitise the current paper medical records before destroying them.</w:t>
      </w:r>
    </w:p>
    <w:p w14:paraId="23E75EF0" w14:textId="77777777" w:rsidR="0085527E" w:rsidRDefault="0085527E" w:rsidP="0085527E">
      <w:pPr>
        <w:widowControl w:val="0"/>
        <w:spacing w:after="0"/>
        <w:jc w:val="both"/>
        <w:rPr>
          <w:rFonts w:ascii="Arial" w:hAnsi="Arial" w:cs="Arial"/>
          <w:sz w:val="20"/>
          <w:szCs w:val="20"/>
        </w:rPr>
      </w:pPr>
    </w:p>
    <w:p w14:paraId="26DE83C0" w14:textId="77777777" w:rsidR="0085527E" w:rsidRDefault="0085527E" w:rsidP="0085527E">
      <w:pPr>
        <w:rPr>
          <w:rFonts w:ascii="Arial" w:hAnsi="Arial" w:cs="Arial"/>
          <w:b/>
          <w:bCs/>
          <w:sz w:val="20"/>
          <w:szCs w:val="20"/>
        </w:rPr>
      </w:pPr>
      <w:r w:rsidRPr="00FD7144">
        <w:rPr>
          <w:rFonts w:ascii="Arial" w:hAnsi="Arial" w:cs="Arial"/>
          <w:b/>
          <w:bCs/>
          <w:sz w:val="20"/>
          <w:szCs w:val="20"/>
        </w:rPr>
        <w:t>Data Shared with NHSE</w:t>
      </w:r>
    </w:p>
    <w:p w14:paraId="54617152" w14:textId="3B164B8A" w:rsidR="0085527E" w:rsidRPr="00E304E2" w:rsidRDefault="0085527E" w:rsidP="0085527E">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1F573033" w14:textId="77777777" w:rsidR="00567BE0" w:rsidRPr="00E304E2" w:rsidRDefault="00567BE0" w:rsidP="00567BE0">
      <w:pPr>
        <w:pStyle w:val="Heading1"/>
        <w:spacing w:before="0"/>
        <w:jc w:val="both"/>
        <w:rPr>
          <w:rFonts w:ascii="Arial" w:hAnsi="Arial" w:cs="Arial"/>
          <w:b/>
          <w:bCs/>
          <w:color w:val="auto"/>
          <w:sz w:val="20"/>
          <w:szCs w:val="20"/>
        </w:rPr>
      </w:pPr>
      <w:bookmarkStart w:id="3" w:name="_Toc31368622"/>
    </w:p>
    <w:p w14:paraId="6CFBC46D" w14:textId="44B99A09" w:rsidR="00A24734" w:rsidRPr="00E304E2" w:rsidRDefault="00A24734" w:rsidP="00567BE0">
      <w:pPr>
        <w:pStyle w:val="Heading1"/>
        <w:spacing w:before="0"/>
        <w:jc w:val="both"/>
        <w:rPr>
          <w:rFonts w:ascii="Arial" w:hAnsi="Arial" w:cs="Arial"/>
          <w:b/>
          <w:bCs/>
          <w:color w:val="auto"/>
          <w:sz w:val="20"/>
          <w:szCs w:val="20"/>
        </w:rPr>
      </w:pPr>
      <w:r w:rsidRPr="00E304E2">
        <w:rPr>
          <w:rFonts w:ascii="Arial" w:hAnsi="Arial" w:cs="Arial"/>
          <w:b/>
          <w:bCs/>
          <w:color w:val="auto"/>
          <w:sz w:val="20"/>
          <w:szCs w:val="20"/>
        </w:rPr>
        <w:t>Anonymised information</w:t>
      </w:r>
      <w:bookmarkEnd w:id="3"/>
    </w:p>
    <w:p w14:paraId="7CC3EFF0" w14:textId="506F3C64" w:rsidR="006229DE" w:rsidRDefault="00567BE0" w:rsidP="00567BE0">
      <w:pPr>
        <w:spacing w:after="0"/>
        <w:jc w:val="both"/>
        <w:rPr>
          <w:rFonts w:ascii="Arial" w:hAnsi="Arial" w:cs="Arial"/>
          <w:sz w:val="20"/>
          <w:szCs w:val="20"/>
        </w:rPr>
      </w:pPr>
      <w:r w:rsidRPr="00E304E2">
        <w:rPr>
          <w:rFonts w:ascii="Arial" w:hAnsi="Arial" w:cs="Arial"/>
          <w:sz w:val="20"/>
          <w:szCs w:val="20"/>
        </w:rPr>
        <w:br/>
      </w:r>
      <w:r w:rsidR="00A24734" w:rsidRPr="00E304E2">
        <w:rPr>
          <w:rFonts w:ascii="Arial" w:hAnsi="Arial" w:cs="Arial"/>
          <w:sz w:val="20"/>
          <w:szCs w:val="20"/>
        </w:rPr>
        <w:t xml:space="preserve">Sometimes we may provide information about you in an anonymised form. Such information is used analyse population- level heath </w:t>
      </w:r>
      <w:r w:rsidR="00274664" w:rsidRPr="00E304E2">
        <w:rPr>
          <w:rFonts w:ascii="Arial" w:hAnsi="Arial" w:cs="Arial"/>
          <w:sz w:val="20"/>
          <w:szCs w:val="20"/>
        </w:rPr>
        <w:t>issues and</w:t>
      </w:r>
      <w:r w:rsidR="00A24734" w:rsidRPr="00E304E2">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3AC8CB3" w14:textId="77777777" w:rsidR="000B4995" w:rsidRDefault="000B4995" w:rsidP="00567BE0">
      <w:pPr>
        <w:spacing w:after="0"/>
        <w:jc w:val="both"/>
        <w:rPr>
          <w:rFonts w:ascii="Arial" w:hAnsi="Arial" w:cs="Arial"/>
          <w:sz w:val="20"/>
          <w:szCs w:val="20"/>
        </w:rPr>
      </w:pPr>
    </w:p>
    <w:p w14:paraId="7C1BDCFC" w14:textId="77777777" w:rsidR="000B4995" w:rsidRPr="000B4995" w:rsidRDefault="000B4995" w:rsidP="000B4995">
      <w:pPr>
        <w:pStyle w:val="Heading1"/>
        <w:spacing w:before="0"/>
        <w:rPr>
          <w:rFonts w:ascii="Arial" w:hAnsi="Arial" w:cs="Arial"/>
          <w:b/>
          <w:bCs/>
          <w:color w:val="auto"/>
          <w:sz w:val="20"/>
          <w:szCs w:val="20"/>
        </w:rPr>
      </w:pPr>
      <w:r w:rsidRPr="000B4995">
        <w:rPr>
          <w:rFonts w:ascii="Arial" w:hAnsi="Arial" w:cs="Arial"/>
          <w:b/>
          <w:bCs/>
          <w:color w:val="auto"/>
          <w:sz w:val="20"/>
          <w:szCs w:val="20"/>
        </w:rPr>
        <w:t>Child Health Information Service</w:t>
      </w:r>
    </w:p>
    <w:p w14:paraId="2ECC53FF" w14:textId="15002978" w:rsidR="000B4995" w:rsidRPr="000B4995" w:rsidRDefault="000B4995" w:rsidP="000B4995">
      <w:pPr>
        <w:pStyle w:val="NormalWeb"/>
        <w:spacing w:before="0" w:beforeAutospacing="0" w:after="225" w:afterAutospacing="0"/>
        <w:jc w:val="both"/>
        <w:textAlignment w:val="baseline"/>
        <w:rPr>
          <w:rFonts w:ascii="Arial" w:hAnsi="Arial" w:cs="Arial"/>
          <w:sz w:val="20"/>
          <w:szCs w:val="20"/>
        </w:rPr>
      </w:pPr>
      <w:r>
        <w:rPr>
          <w:rFonts w:ascii="Arial" w:hAnsi="Arial" w:cs="Arial"/>
          <w:sz w:val="20"/>
          <w:szCs w:val="20"/>
        </w:rPr>
        <w:br/>
      </w:r>
      <w:r w:rsidRPr="000B4995">
        <w:rPr>
          <w:rFonts w:ascii="Arial" w:hAnsi="Arial" w:cs="Arial"/>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6FBF2378" w14:textId="77777777" w:rsidR="000B4995" w:rsidRPr="000B4995" w:rsidRDefault="000B4995" w:rsidP="000B4995">
      <w:pPr>
        <w:pStyle w:val="NormalWeb"/>
        <w:spacing w:before="0" w:beforeAutospacing="0" w:after="225" w:afterAutospacing="0"/>
        <w:textAlignment w:val="baseline"/>
        <w:rPr>
          <w:rFonts w:ascii="Arial" w:hAnsi="Arial" w:cs="Arial"/>
          <w:sz w:val="20"/>
          <w:szCs w:val="20"/>
        </w:rPr>
      </w:pPr>
      <w:r w:rsidRPr="000B4995">
        <w:rPr>
          <w:rFonts w:ascii="Arial" w:hAnsi="Arial" w:cs="Arial"/>
          <w:sz w:val="20"/>
          <w:szCs w:val="20"/>
        </w:rPr>
        <w:t>The aims of our CHIS services are to:</w:t>
      </w:r>
    </w:p>
    <w:p w14:paraId="12C09786" w14:textId="77777777" w:rsidR="000B4995" w:rsidRPr="000B4995" w:rsidRDefault="000B4995" w:rsidP="000B4995">
      <w:pPr>
        <w:numPr>
          <w:ilvl w:val="0"/>
          <w:numId w:val="41"/>
        </w:numPr>
        <w:spacing w:after="75" w:line="240" w:lineRule="auto"/>
        <w:ind w:left="870"/>
        <w:jc w:val="both"/>
        <w:textAlignment w:val="baseline"/>
        <w:rPr>
          <w:rFonts w:ascii="Arial" w:hAnsi="Arial" w:cs="Arial"/>
          <w:sz w:val="20"/>
          <w:szCs w:val="20"/>
        </w:rPr>
      </w:pPr>
      <w:r w:rsidRPr="000B4995">
        <w:rPr>
          <w:rFonts w:ascii="Arial" w:hAnsi="Arial" w:cs="Arial"/>
          <w:sz w:val="20"/>
          <w:szCs w:val="20"/>
        </w:rPr>
        <w:t>Have a Child Health Record for each and every child within our area, regardless of the child is registered at a GP Practice or not</w:t>
      </w:r>
    </w:p>
    <w:p w14:paraId="0181BCEF" w14:textId="77777777" w:rsidR="000B4995" w:rsidRPr="000B4995" w:rsidRDefault="000B4995" w:rsidP="000B4995">
      <w:pPr>
        <w:numPr>
          <w:ilvl w:val="0"/>
          <w:numId w:val="41"/>
        </w:numPr>
        <w:spacing w:after="75" w:line="240" w:lineRule="auto"/>
        <w:ind w:left="870"/>
        <w:jc w:val="both"/>
        <w:textAlignment w:val="baseline"/>
        <w:rPr>
          <w:rFonts w:ascii="Arial" w:hAnsi="Arial" w:cs="Arial"/>
          <w:sz w:val="20"/>
          <w:szCs w:val="20"/>
        </w:rPr>
      </w:pPr>
      <w:r w:rsidRPr="000B4995">
        <w:rPr>
          <w:rFonts w:ascii="Arial" w:hAnsi="Arial" w:cs="Arial"/>
          <w:sz w:val="20"/>
          <w:szCs w:val="20"/>
        </w:rPr>
        <w:t>Obtain all data from the respective care provider(s) for all children for the aspects of care given to each child, for example screening and immunisation</w:t>
      </w:r>
    </w:p>
    <w:p w14:paraId="6939DAB6" w14:textId="77777777" w:rsidR="000B4995" w:rsidRPr="000B4995" w:rsidRDefault="000B4995" w:rsidP="000B4995">
      <w:pPr>
        <w:numPr>
          <w:ilvl w:val="0"/>
          <w:numId w:val="41"/>
        </w:numPr>
        <w:spacing w:after="75" w:line="240" w:lineRule="auto"/>
        <w:ind w:left="870"/>
        <w:jc w:val="both"/>
        <w:textAlignment w:val="baseline"/>
        <w:rPr>
          <w:rFonts w:ascii="Arial" w:hAnsi="Arial" w:cs="Arial"/>
          <w:sz w:val="20"/>
          <w:szCs w:val="20"/>
        </w:rPr>
      </w:pPr>
      <w:r w:rsidRPr="000B4995">
        <w:rPr>
          <w:rFonts w:ascii="Arial" w:hAnsi="Arial" w:cs="Arial"/>
          <w:sz w:val="20"/>
          <w:szCs w:val="20"/>
        </w:rPr>
        <w:t>Provide NHS compliant data sharing arrangements which will allow the appropriate healthcare professionals and parent/guardians to access the child health records</w:t>
      </w:r>
    </w:p>
    <w:p w14:paraId="6B8879AB" w14:textId="77777777" w:rsidR="000B4995" w:rsidRPr="000B4995" w:rsidRDefault="000B4995" w:rsidP="000B4995">
      <w:pPr>
        <w:numPr>
          <w:ilvl w:val="0"/>
          <w:numId w:val="41"/>
        </w:numPr>
        <w:spacing w:after="75" w:line="240" w:lineRule="auto"/>
        <w:ind w:left="870"/>
        <w:jc w:val="both"/>
        <w:textAlignment w:val="baseline"/>
        <w:rPr>
          <w:rFonts w:ascii="Arial" w:hAnsi="Arial" w:cs="Arial"/>
          <w:sz w:val="20"/>
          <w:szCs w:val="20"/>
        </w:rPr>
      </w:pPr>
      <w:r w:rsidRPr="000B4995">
        <w:rPr>
          <w:rFonts w:ascii="Arial" w:hAnsi="Arial" w:cs="Arial"/>
          <w:sz w:val="20"/>
          <w:szCs w:val="20"/>
        </w:rPr>
        <w:lastRenderedPageBreak/>
        <w:t>Eradicate costly paper based data flows with more efficient electronic interfaces to receive the information more quickly</w:t>
      </w:r>
    </w:p>
    <w:p w14:paraId="26A8CD94" w14:textId="382C4A56" w:rsidR="000B4995" w:rsidRPr="000B4995" w:rsidRDefault="000B4995" w:rsidP="000B4995">
      <w:pPr>
        <w:pStyle w:val="NormalWeb"/>
        <w:spacing w:before="0" w:beforeAutospacing="0" w:after="225" w:afterAutospacing="0"/>
        <w:textAlignment w:val="baseline"/>
        <w:rPr>
          <w:rFonts w:ascii="Arial" w:hAnsi="Arial" w:cs="Arial"/>
          <w:sz w:val="20"/>
          <w:szCs w:val="20"/>
        </w:rPr>
      </w:pPr>
      <w:r>
        <w:rPr>
          <w:rFonts w:ascii="Arial" w:hAnsi="Arial" w:cs="Arial"/>
          <w:sz w:val="20"/>
          <w:szCs w:val="20"/>
        </w:rPr>
        <w:br/>
      </w:r>
      <w:r w:rsidRPr="000B4995">
        <w:rPr>
          <w:rFonts w:ascii="Arial" w:hAnsi="Arial" w:cs="Arial"/>
          <w:sz w:val="20"/>
          <w:szCs w:val="20"/>
        </w:rPr>
        <w:t>Our CHIS services adhere to the latest NHS England Service Specification and through our innovation and passion to improve the health of children, we meet the aims and objectives of the NHS Child Health Digital Strategy.</w:t>
      </w:r>
    </w:p>
    <w:p w14:paraId="34E37212" w14:textId="2E9F4577" w:rsidR="000B4995" w:rsidRPr="000B4995" w:rsidRDefault="000B4995" w:rsidP="000B4995">
      <w:pPr>
        <w:pStyle w:val="NormalWeb"/>
        <w:spacing w:before="0" w:beforeAutospacing="0" w:after="225" w:afterAutospacing="0"/>
        <w:textAlignment w:val="baseline"/>
        <w:rPr>
          <w:rFonts w:ascii="Arial" w:hAnsi="Arial" w:cs="Arial"/>
          <w:sz w:val="20"/>
          <w:szCs w:val="20"/>
        </w:rPr>
      </w:pPr>
      <w:r w:rsidRPr="000B4995">
        <w:rPr>
          <w:rFonts w:ascii="Arial" w:hAnsi="Arial" w:cs="Arial"/>
          <w:sz w:val="20"/>
          <w:szCs w:val="20"/>
        </w:rPr>
        <w:t xml:space="preserve">The local CHIS service is managed by </w:t>
      </w:r>
      <w:r>
        <w:rPr>
          <w:rFonts w:ascii="Arial" w:hAnsi="Arial" w:cs="Arial"/>
          <w:sz w:val="20"/>
          <w:szCs w:val="20"/>
        </w:rPr>
        <w:t xml:space="preserve">Magentus Data Management Services. </w:t>
      </w:r>
    </w:p>
    <w:p w14:paraId="4ED9298D" w14:textId="77777777" w:rsidR="000B4995" w:rsidRPr="00E304E2" w:rsidRDefault="000B4995" w:rsidP="00567BE0">
      <w:pPr>
        <w:spacing w:after="0"/>
        <w:jc w:val="both"/>
        <w:rPr>
          <w:rFonts w:ascii="Arial" w:hAnsi="Arial" w:cs="Arial"/>
          <w:sz w:val="20"/>
          <w:szCs w:val="20"/>
        </w:rPr>
      </w:pPr>
    </w:p>
    <w:p w14:paraId="21315650" w14:textId="0ADAB0B8" w:rsidR="00567BE0" w:rsidRPr="000B4995" w:rsidRDefault="00055A82" w:rsidP="00567BE0">
      <w:pPr>
        <w:spacing w:after="0" w:line="240" w:lineRule="auto"/>
        <w:jc w:val="both"/>
        <w:rPr>
          <w:rFonts w:ascii="Arial" w:hAnsi="Arial" w:cs="Arial"/>
          <w:sz w:val="20"/>
          <w:szCs w:val="20"/>
        </w:rPr>
      </w:pPr>
      <w:r w:rsidRPr="00E304E2">
        <w:rPr>
          <w:rFonts w:ascii="Arial" w:hAnsi="Arial" w:cs="Arial"/>
          <w:b/>
          <w:bCs/>
          <w:color w:val="000000"/>
          <w:sz w:val="20"/>
          <w:szCs w:val="20"/>
        </w:rPr>
        <w:t>Research - National Institute for Health &amp; Social Care Research (NIHR) - Clinical Research Network </w:t>
      </w:r>
    </w:p>
    <w:p w14:paraId="1AF163BD" w14:textId="566CA636" w:rsidR="00055A82" w:rsidRPr="00E304E2" w:rsidRDefault="00055A82" w:rsidP="00567BE0">
      <w:pPr>
        <w:spacing w:after="0" w:line="240" w:lineRule="auto"/>
        <w:jc w:val="both"/>
        <w:rPr>
          <w:rFonts w:ascii="Arial" w:eastAsia="Times New Roman" w:hAnsi="Arial" w:cs="Arial"/>
          <w:color w:val="000000"/>
          <w:sz w:val="20"/>
          <w:szCs w:val="20"/>
        </w:rPr>
      </w:pPr>
      <w:r w:rsidRPr="00E304E2">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7762A91" w:rsidR="00055A82" w:rsidRPr="00E304E2" w:rsidRDefault="00055A82" w:rsidP="00567BE0">
      <w:pPr>
        <w:spacing w:after="0"/>
        <w:rPr>
          <w:rFonts w:ascii="Arial" w:hAnsi="Arial" w:cs="Arial"/>
          <w:b/>
          <w:bCs/>
          <w:color w:val="000000"/>
          <w:sz w:val="20"/>
          <w:szCs w:val="20"/>
        </w:rPr>
      </w:pPr>
      <w:r w:rsidRPr="00E304E2">
        <w:rPr>
          <w:rFonts w:ascii="Arial" w:hAnsi="Arial" w:cs="Arial"/>
          <w:color w:val="000000"/>
          <w:sz w:val="20"/>
          <w:szCs w:val="20"/>
        </w:rPr>
        <w:br/>
      </w:r>
      <w:r w:rsidRPr="00E304E2">
        <w:rPr>
          <w:rFonts w:ascii="Arial" w:hAnsi="Arial" w:cs="Arial"/>
          <w:b/>
          <w:bCs/>
          <w:color w:val="000000"/>
          <w:sz w:val="20"/>
          <w:szCs w:val="20"/>
        </w:rPr>
        <w:t>The legal bases for processing this information</w:t>
      </w:r>
      <w:r w:rsidR="00567BE0" w:rsidRPr="00E304E2">
        <w:rPr>
          <w:rFonts w:ascii="Arial" w:hAnsi="Arial" w:cs="Arial"/>
          <w:b/>
          <w:bCs/>
          <w:color w:val="000000"/>
          <w:sz w:val="20"/>
          <w:szCs w:val="20"/>
        </w:rPr>
        <w:br/>
      </w:r>
      <w:r w:rsidRPr="00E304E2">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4E14BBA6" w14:textId="77777777" w:rsidR="00E304E2" w:rsidRPr="00E304E2" w:rsidRDefault="00E304E2" w:rsidP="00567BE0">
      <w:pPr>
        <w:spacing w:after="0"/>
        <w:rPr>
          <w:rFonts w:ascii="Arial" w:hAnsi="Arial" w:cs="Arial"/>
          <w:color w:val="000000"/>
          <w:sz w:val="20"/>
          <w:szCs w:val="20"/>
        </w:rPr>
      </w:pPr>
    </w:p>
    <w:p w14:paraId="6C627935" w14:textId="355662B0" w:rsidR="00055A82" w:rsidRPr="00E304E2" w:rsidRDefault="00055A82" w:rsidP="00567BE0">
      <w:pPr>
        <w:spacing w:after="0"/>
        <w:rPr>
          <w:rFonts w:ascii="Arial" w:hAnsi="Arial" w:cs="Arial"/>
          <w:color w:val="000000"/>
          <w:sz w:val="20"/>
          <w:szCs w:val="20"/>
        </w:rPr>
      </w:pPr>
      <w:r w:rsidRPr="00E304E2">
        <w:rPr>
          <w:rFonts w:ascii="Arial" w:hAnsi="Arial" w:cs="Arial"/>
          <w:color w:val="000000"/>
          <w:sz w:val="20"/>
          <w:szCs w:val="20"/>
        </w:rPr>
        <w:t>Prior to informed consent:</w:t>
      </w:r>
      <w:r w:rsidR="00567BE0" w:rsidRPr="00E304E2">
        <w:rPr>
          <w:rFonts w:ascii="Arial" w:hAnsi="Arial" w:cs="Arial"/>
          <w:color w:val="000000"/>
          <w:sz w:val="20"/>
          <w:szCs w:val="20"/>
        </w:rPr>
        <w:br/>
      </w:r>
      <w:r w:rsidRPr="00E304E2">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E304E2">
        <w:rPr>
          <w:rFonts w:ascii="Arial" w:hAnsi="Arial" w:cs="Arial"/>
          <w:color w:val="000000"/>
          <w:sz w:val="20"/>
          <w:szCs w:val="20"/>
        </w:rPr>
        <w:br/>
      </w:r>
      <w:r w:rsidRPr="00E304E2">
        <w:rPr>
          <w:rFonts w:ascii="Arial" w:hAnsi="Arial" w:cs="Arial"/>
          <w:color w:val="000000"/>
          <w:sz w:val="20"/>
          <w:szCs w:val="20"/>
        </w:rPr>
        <w:br/>
        <w:t>Once informed consent has been given:</w:t>
      </w:r>
      <w:r w:rsidR="00567BE0" w:rsidRPr="00E304E2">
        <w:rPr>
          <w:rFonts w:ascii="Arial" w:hAnsi="Arial" w:cs="Arial"/>
          <w:color w:val="000000"/>
          <w:sz w:val="20"/>
          <w:szCs w:val="20"/>
        </w:rPr>
        <w:br/>
      </w:r>
      <w:r w:rsidRPr="00E304E2">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E304E2">
        <w:rPr>
          <w:rFonts w:ascii="Arial" w:hAnsi="Arial" w:cs="Arial"/>
          <w:color w:val="000000"/>
          <w:sz w:val="20"/>
          <w:szCs w:val="20"/>
        </w:rPr>
        <w:br/>
      </w:r>
      <w:r w:rsidRPr="00E304E2">
        <w:rPr>
          <w:rFonts w:ascii="Arial" w:hAnsi="Arial" w:cs="Arial"/>
          <w:color w:val="000000"/>
          <w:sz w:val="20"/>
          <w:szCs w:val="20"/>
        </w:rPr>
        <w:br/>
        <w:t>Individual study consent forms will detail how to withdraw consent and who to contact, this will usually be via the study sponsor.</w:t>
      </w:r>
    </w:p>
    <w:p w14:paraId="4C53CF1E" w14:textId="77777777" w:rsidR="00106CE6" w:rsidRPr="00E304E2" w:rsidRDefault="00106CE6" w:rsidP="00567BE0">
      <w:pPr>
        <w:spacing w:after="0"/>
        <w:rPr>
          <w:rFonts w:ascii="Arial" w:hAnsi="Arial" w:cs="Arial"/>
          <w:color w:val="000000"/>
          <w:sz w:val="20"/>
          <w:szCs w:val="20"/>
        </w:rPr>
      </w:pPr>
    </w:p>
    <w:p w14:paraId="18D0E1E3" w14:textId="561302B4" w:rsidR="00055A82" w:rsidRPr="00E304E2" w:rsidRDefault="00055A82" w:rsidP="00593B5D">
      <w:pPr>
        <w:spacing w:after="0"/>
        <w:rPr>
          <w:rFonts w:ascii="Arial" w:hAnsi="Arial" w:cs="Arial"/>
          <w:color w:val="000000"/>
          <w:sz w:val="20"/>
          <w:szCs w:val="20"/>
        </w:rPr>
      </w:pPr>
      <w:r w:rsidRPr="00E304E2">
        <w:rPr>
          <w:rFonts w:ascii="Arial" w:hAnsi="Arial" w:cs="Arial"/>
          <w:b/>
          <w:bCs/>
          <w:color w:val="000000"/>
          <w:sz w:val="20"/>
          <w:szCs w:val="20"/>
        </w:rPr>
        <w:t>Categories of personal data</w:t>
      </w:r>
      <w:r w:rsidR="00567BE0" w:rsidRPr="00E304E2">
        <w:rPr>
          <w:rFonts w:ascii="Arial" w:hAnsi="Arial" w:cs="Arial"/>
          <w:b/>
          <w:bCs/>
          <w:color w:val="000000"/>
          <w:sz w:val="20"/>
          <w:szCs w:val="20"/>
        </w:rPr>
        <w:br/>
      </w:r>
      <w:r w:rsidRPr="00E304E2">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0C6FB49C" w:rsidR="00055A82" w:rsidRPr="00E304E2" w:rsidRDefault="00055A82" w:rsidP="00567BE0">
      <w:pPr>
        <w:spacing w:after="0"/>
        <w:rPr>
          <w:rFonts w:ascii="Arial" w:hAnsi="Arial" w:cs="Arial"/>
          <w:color w:val="000000"/>
          <w:sz w:val="20"/>
          <w:szCs w:val="20"/>
        </w:rPr>
      </w:pPr>
      <w:r w:rsidRPr="00E304E2">
        <w:rPr>
          <w:rFonts w:ascii="Arial" w:hAnsi="Arial" w:cs="Arial"/>
          <w:color w:val="000000"/>
          <w:sz w:val="20"/>
          <w:szCs w:val="20"/>
        </w:rPr>
        <w:br/>
      </w:r>
      <w:r w:rsidRPr="00E304E2">
        <w:rPr>
          <w:rFonts w:ascii="Arial" w:hAnsi="Arial" w:cs="Arial"/>
          <w:b/>
          <w:bCs/>
          <w:color w:val="000000"/>
          <w:sz w:val="20"/>
          <w:szCs w:val="20"/>
        </w:rPr>
        <w:t>Recipients of data</w:t>
      </w:r>
      <w:r w:rsidR="00567BE0" w:rsidRPr="00E304E2">
        <w:rPr>
          <w:rFonts w:ascii="Arial" w:hAnsi="Arial" w:cs="Arial"/>
          <w:b/>
          <w:bCs/>
          <w:color w:val="000000"/>
          <w:sz w:val="20"/>
          <w:szCs w:val="20"/>
        </w:rPr>
        <w:br/>
      </w:r>
      <w:r w:rsidRPr="00E304E2">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4708E54" w14:textId="77777777" w:rsidR="00E304E2" w:rsidRPr="00E304E2" w:rsidRDefault="00E304E2" w:rsidP="00567BE0">
      <w:pPr>
        <w:spacing w:after="0"/>
        <w:rPr>
          <w:rFonts w:ascii="Arial" w:hAnsi="Arial" w:cs="Arial"/>
          <w:color w:val="000000"/>
          <w:sz w:val="20"/>
          <w:szCs w:val="20"/>
        </w:rPr>
      </w:pPr>
    </w:p>
    <w:p w14:paraId="1EC587A4" w14:textId="524C5DE7" w:rsidR="00055A82" w:rsidRPr="00E304E2" w:rsidRDefault="00055A82" w:rsidP="00567BE0">
      <w:pPr>
        <w:spacing w:after="0"/>
        <w:jc w:val="both"/>
        <w:rPr>
          <w:rFonts w:ascii="Arial" w:hAnsi="Arial" w:cs="Arial"/>
          <w:color w:val="000000"/>
          <w:sz w:val="20"/>
          <w:szCs w:val="20"/>
        </w:rPr>
      </w:pPr>
      <w:r w:rsidRPr="00E304E2">
        <w:rPr>
          <w:rFonts w:ascii="Arial" w:hAnsi="Arial" w:cs="Arial"/>
          <w:color w:val="000000"/>
          <w:sz w:val="20"/>
          <w:szCs w:val="20"/>
        </w:rPr>
        <w:t>For further information, please refer to the Clinical Research Network West Midlands Privacy Notice:</w:t>
      </w:r>
      <w:r w:rsidRPr="00E304E2">
        <w:rPr>
          <w:rStyle w:val="apple-converted-space"/>
          <w:rFonts w:ascii="Arial" w:hAnsi="Arial" w:cs="Arial"/>
          <w:color w:val="000000"/>
          <w:sz w:val="20"/>
          <w:szCs w:val="20"/>
        </w:rPr>
        <w:t> </w:t>
      </w:r>
      <w:hyperlink r:id="rId24" w:tgtFrame="_blank" w:history="1">
        <w:r w:rsidRPr="00E304E2">
          <w:rPr>
            <w:rStyle w:val="Hyperlink"/>
            <w:rFonts w:ascii="Arial" w:hAnsi="Arial" w:cs="Arial"/>
            <w:sz w:val="20"/>
            <w:szCs w:val="20"/>
          </w:rPr>
          <w:t>https://local.nihr.ac.uk/documents/crn-wm-privacy-notice-march-2021/27187</w:t>
        </w:r>
      </w:hyperlink>
    </w:p>
    <w:p w14:paraId="31CF6A35" w14:textId="77777777" w:rsidR="00567BE0" w:rsidRPr="00E304E2" w:rsidRDefault="00567BE0" w:rsidP="00567BE0">
      <w:pPr>
        <w:pStyle w:val="Heading2"/>
        <w:spacing w:before="0" w:beforeAutospacing="0" w:after="0" w:afterAutospacing="0"/>
        <w:jc w:val="both"/>
        <w:rPr>
          <w:rFonts w:ascii="Arial" w:hAnsi="Arial" w:cs="Arial"/>
          <w:color w:val="000000" w:themeColor="text1"/>
          <w:sz w:val="20"/>
          <w:szCs w:val="20"/>
        </w:rPr>
      </w:pPr>
    </w:p>
    <w:p w14:paraId="5869BF95" w14:textId="77777777" w:rsidR="00567BE0" w:rsidRPr="00E304E2" w:rsidRDefault="00567BE0" w:rsidP="00567BE0">
      <w:pPr>
        <w:pStyle w:val="Heading2"/>
        <w:spacing w:before="0" w:beforeAutospacing="0" w:after="0" w:afterAutospacing="0"/>
        <w:jc w:val="both"/>
        <w:rPr>
          <w:rFonts w:ascii="Arial" w:hAnsi="Arial" w:cs="Arial"/>
          <w:color w:val="000000" w:themeColor="text1"/>
          <w:sz w:val="20"/>
          <w:szCs w:val="20"/>
        </w:rPr>
      </w:pPr>
    </w:p>
    <w:p w14:paraId="300730DE" w14:textId="77777777" w:rsidR="00567BE0" w:rsidRDefault="00567BE0" w:rsidP="00567BE0">
      <w:pPr>
        <w:pStyle w:val="Heading2"/>
        <w:spacing w:before="0" w:beforeAutospacing="0" w:after="0" w:afterAutospacing="0"/>
        <w:jc w:val="both"/>
        <w:rPr>
          <w:rFonts w:ascii="Arial" w:hAnsi="Arial" w:cs="Arial"/>
          <w:color w:val="000000" w:themeColor="text1"/>
          <w:sz w:val="20"/>
          <w:szCs w:val="20"/>
        </w:rPr>
      </w:pPr>
    </w:p>
    <w:p w14:paraId="6784E5DA" w14:textId="77777777" w:rsidR="00593B5D" w:rsidRPr="00E304E2" w:rsidRDefault="00593B5D" w:rsidP="00567BE0">
      <w:pPr>
        <w:pStyle w:val="Heading2"/>
        <w:spacing w:before="0" w:beforeAutospacing="0" w:after="0" w:afterAutospacing="0"/>
        <w:jc w:val="both"/>
        <w:rPr>
          <w:rFonts w:ascii="Arial" w:hAnsi="Arial" w:cs="Arial"/>
          <w:color w:val="000000" w:themeColor="text1"/>
          <w:sz w:val="20"/>
          <w:szCs w:val="20"/>
        </w:rPr>
      </w:pPr>
    </w:p>
    <w:p w14:paraId="2F10BD52" w14:textId="463D8CA3" w:rsidR="00C16FFD" w:rsidRPr="00E304E2" w:rsidRDefault="00C16FFD" w:rsidP="00567BE0">
      <w:pPr>
        <w:pStyle w:val="Heading2"/>
        <w:spacing w:before="0" w:beforeAutospacing="0" w:after="0" w:afterAutospacing="0"/>
        <w:jc w:val="both"/>
        <w:rPr>
          <w:rFonts w:ascii="Arial" w:hAnsi="Arial" w:cs="Arial"/>
          <w:color w:val="000000" w:themeColor="text1"/>
          <w:sz w:val="20"/>
          <w:szCs w:val="20"/>
        </w:rPr>
      </w:pPr>
      <w:r w:rsidRPr="00E304E2">
        <w:rPr>
          <w:rFonts w:ascii="Arial" w:hAnsi="Arial" w:cs="Arial"/>
          <w:color w:val="000000" w:themeColor="text1"/>
          <w:sz w:val="20"/>
          <w:szCs w:val="20"/>
        </w:rPr>
        <w:lastRenderedPageBreak/>
        <w:t>Summary Care Records</w:t>
      </w:r>
    </w:p>
    <w:p w14:paraId="424921C8" w14:textId="77777777" w:rsidR="00106CE6" w:rsidRPr="00E304E2" w:rsidRDefault="00106CE6" w:rsidP="00567BE0">
      <w:pPr>
        <w:pStyle w:val="Heading2"/>
        <w:spacing w:before="0" w:beforeAutospacing="0" w:after="0" w:afterAutospacing="0"/>
        <w:jc w:val="both"/>
        <w:rPr>
          <w:rFonts w:ascii="Arial" w:hAnsi="Arial" w:cs="Arial"/>
          <w:color w:val="000000" w:themeColor="text1"/>
          <w:sz w:val="20"/>
          <w:szCs w:val="20"/>
        </w:rPr>
      </w:pPr>
    </w:p>
    <w:p w14:paraId="303BC450" w14:textId="0AA1C3F6" w:rsidR="00C16FFD" w:rsidRPr="00E304E2" w:rsidRDefault="00C16FFD" w:rsidP="00567BE0">
      <w:pPr>
        <w:pStyle w:val="nhsd-t-body"/>
        <w:spacing w:before="0" w:beforeAutospacing="0" w:after="0" w:afterAutospacing="0"/>
        <w:jc w:val="both"/>
        <w:rPr>
          <w:rFonts w:ascii="Arial" w:hAnsi="Arial" w:cs="Arial"/>
          <w:color w:val="000000" w:themeColor="text1"/>
          <w:sz w:val="20"/>
          <w:szCs w:val="20"/>
        </w:rPr>
      </w:pPr>
      <w:r w:rsidRPr="00E304E2">
        <w:rPr>
          <w:rFonts w:ascii="Arial" w:hAnsi="Arial" w:cs="Arial"/>
          <w:color w:val="000000" w:themeColor="text1"/>
          <w:sz w:val="20"/>
          <w:szCs w:val="20"/>
        </w:rPr>
        <w:t>All patients registered with a GP have a</w:t>
      </w:r>
      <w:r w:rsidRPr="00E304E2">
        <w:rPr>
          <w:rStyle w:val="apple-converted-space"/>
          <w:rFonts w:ascii="Arial" w:hAnsi="Arial" w:cs="Arial"/>
          <w:color w:val="000000" w:themeColor="text1"/>
          <w:sz w:val="20"/>
          <w:szCs w:val="20"/>
        </w:rPr>
        <w:t> </w:t>
      </w:r>
      <w:hyperlink r:id="rId25" w:history="1">
        <w:r w:rsidRPr="00E304E2">
          <w:rPr>
            <w:rStyle w:val="Hyperlink"/>
            <w:rFonts w:ascii="Arial" w:eastAsia="Calibri" w:hAnsi="Arial" w:cs="Arial"/>
            <w:color w:val="000000" w:themeColor="text1"/>
            <w:sz w:val="20"/>
            <w:szCs w:val="20"/>
            <w:bdr w:val="none" w:sz="0" w:space="0" w:color="auto" w:frame="1"/>
          </w:rPr>
          <w:t>Summary Care Record</w:t>
        </w:r>
      </w:hyperlink>
      <w:r w:rsidRPr="00E304E2">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AE760B9" w14:textId="77777777" w:rsidR="00106CE6" w:rsidRPr="00E304E2" w:rsidRDefault="00106CE6" w:rsidP="00567BE0">
      <w:pPr>
        <w:pStyle w:val="nhsd-t-body"/>
        <w:spacing w:before="0" w:beforeAutospacing="0" w:after="0" w:afterAutospacing="0"/>
        <w:jc w:val="both"/>
        <w:rPr>
          <w:rFonts w:ascii="Arial" w:hAnsi="Arial" w:cs="Arial"/>
          <w:color w:val="000000" w:themeColor="text1"/>
          <w:sz w:val="20"/>
          <w:szCs w:val="20"/>
        </w:rPr>
      </w:pPr>
    </w:p>
    <w:p w14:paraId="7FE6FC83" w14:textId="1976876E" w:rsidR="00C16FFD" w:rsidRPr="00E304E2" w:rsidRDefault="00C16FFD" w:rsidP="00567BE0">
      <w:pPr>
        <w:pStyle w:val="nhsd-t-body"/>
        <w:spacing w:before="0" w:beforeAutospacing="0" w:after="0" w:afterAutospacing="0"/>
        <w:jc w:val="both"/>
        <w:rPr>
          <w:rFonts w:ascii="Arial" w:hAnsi="Arial" w:cs="Arial"/>
          <w:color w:val="000000" w:themeColor="text1"/>
          <w:sz w:val="20"/>
          <w:szCs w:val="20"/>
        </w:rPr>
      </w:pPr>
      <w:r w:rsidRPr="00E304E2">
        <w:rPr>
          <w:rFonts w:ascii="Arial" w:hAnsi="Arial" w:cs="Arial"/>
          <w:color w:val="000000" w:themeColor="text1"/>
          <w:sz w:val="20"/>
          <w:szCs w:val="20"/>
        </w:rPr>
        <w:t>Your</w:t>
      </w:r>
      <w:r w:rsidRPr="00E304E2">
        <w:rPr>
          <w:rStyle w:val="apple-converted-space"/>
          <w:rFonts w:ascii="Arial" w:hAnsi="Arial" w:cs="Arial"/>
          <w:color w:val="000000" w:themeColor="text1"/>
          <w:sz w:val="20"/>
          <w:szCs w:val="20"/>
        </w:rPr>
        <w:t> </w:t>
      </w:r>
      <w:hyperlink r:id="rId26" w:history="1">
        <w:r w:rsidRPr="00E304E2">
          <w:rPr>
            <w:rStyle w:val="Hyperlink"/>
            <w:rFonts w:ascii="Arial" w:eastAsia="Calibri" w:hAnsi="Arial" w:cs="Arial"/>
            <w:color w:val="000000" w:themeColor="text1"/>
            <w:sz w:val="20"/>
            <w:szCs w:val="20"/>
            <w:bdr w:val="none" w:sz="0" w:space="0" w:color="auto" w:frame="1"/>
          </w:rPr>
          <w:t>Summary Care Record contains basic (Core) information</w:t>
        </w:r>
      </w:hyperlink>
      <w:r w:rsidRPr="00E304E2">
        <w:rPr>
          <w:rStyle w:val="apple-converted-space"/>
          <w:rFonts w:ascii="Arial" w:hAnsi="Arial" w:cs="Arial"/>
          <w:color w:val="000000" w:themeColor="text1"/>
          <w:sz w:val="20"/>
          <w:szCs w:val="20"/>
        </w:rPr>
        <w:t> </w:t>
      </w:r>
      <w:r w:rsidRPr="00E304E2">
        <w:rPr>
          <w:rFonts w:ascii="Arial" w:hAnsi="Arial" w:cs="Arial"/>
          <w:color w:val="000000" w:themeColor="text1"/>
          <w:sz w:val="20"/>
          <w:szCs w:val="20"/>
        </w:rPr>
        <w:t>about allergies and medications and any reactions that you have had to medication in the past.</w:t>
      </w:r>
    </w:p>
    <w:p w14:paraId="733641ED" w14:textId="77777777" w:rsidR="00106CE6" w:rsidRPr="00E304E2" w:rsidRDefault="00106CE6" w:rsidP="00567BE0">
      <w:pPr>
        <w:pStyle w:val="nhsd-t-body"/>
        <w:spacing w:before="0" w:beforeAutospacing="0" w:after="0" w:afterAutospacing="0"/>
        <w:jc w:val="both"/>
        <w:rPr>
          <w:rFonts w:ascii="Arial" w:hAnsi="Arial" w:cs="Arial"/>
          <w:color w:val="000000" w:themeColor="text1"/>
          <w:sz w:val="20"/>
          <w:szCs w:val="20"/>
        </w:rPr>
      </w:pPr>
    </w:p>
    <w:p w14:paraId="5B722A6B" w14:textId="77777777" w:rsidR="00C16FFD" w:rsidRPr="00E304E2" w:rsidRDefault="00C16FFD" w:rsidP="00567BE0">
      <w:pPr>
        <w:pStyle w:val="nhsd-t-body"/>
        <w:spacing w:before="0" w:beforeAutospacing="0" w:after="0" w:afterAutospacing="0"/>
        <w:jc w:val="both"/>
        <w:rPr>
          <w:rFonts w:ascii="Arial" w:hAnsi="Arial" w:cs="Arial"/>
          <w:color w:val="000000" w:themeColor="text1"/>
          <w:sz w:val="20"/>
          <w:szCs w:val="20"/>
        </w:rPr>
      </w:pPr>
      <w:r w:rsidRPr="00E304E2">
        <w:rPr>
          <w:rFonts w:ascii="Arial" w:hAnsi="Arial" w:cs="Arial"/>
          <w:color w:val="000000" w:themeColor="text1"/>
          <w:sz w:val="20"/>
          <w:szCs w:val="20"/>
        </w:rPr>
        <w:t>Some patients, including many with long term health conditions, previously have agreed to have</w:t>
      </w:r>
      <w:r w:rsidRPr="00E304E2">
        <w:rPr>
          <w:rStyle w:val="apple-converted-space"/>
          <w:rFonts w:ascii="Arial" w:hAnsi="Arial" w:cs="Arial"/>
          <w:color w:val="000000" w:themeColor="text1"/>
          <w:sz w:val="20"/>
          <w:szCs w:val="20"/>
        </w:rPr>
        <w:t> </w:t>
      </w:r>
      <w:hyperlink r:id="rId27" w:history="1">
        <w:r w:rsidRPr="00E304E2">
          <w:rPr>
            <w:rStyle w:val="Hyperlink"/>
            <w:rFonts w:ascii="Arial" w:eastAsia="Calibri" w:hAnsi="Arial" w:cs="Arial"/>
            <w:color w:val="000000" w:themeColor="text1"/>
            <w:sz w:val="20"/>
            <w:szCs w:val="20"/>
            <w:bdr w:val="none" w:sz="0" w:space="0" w:color="auto" w:frame="1"/>
          </w:rPr>
          <w:t>Additional Information</w:t>
        </w:r>
      </w:hyperlink>
      <w:r w:rsidRPr="00E304E2">
        <w:rPr>
          <w:rStyle w:val="apple-converted-space"/>
          <w:rFonts w:ascii="Arial" w:hAnsi="Arial" w:cs="Arial"/>
          <w:color w:val="000000" w:themeColor="text1"/>
          <w:sz w:val="20"/>
          <w:szCs w:val="20"/>
        </w:rPr>
        <w:t> </w:t>
      </w:r>
      <w:r w:rsidRPr="00E304E2">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E304E2" w:rsidRDefault="00C16FFD" w:rsidP="00567BE0">
      <w:pPr>
        <w:spacing w:after="0"/>
        <w:jc w:val="both"/>
        <w:rPr>
          <w:rFonts w:ascii="Arial" w:hAnsi="Arial" w:cs="Arial"/>
          <w:color w:val="000000" w:themeColor="text1"/>
          <w:sz w:val="20"/>
          <w:szCs w:val="20"/>
        </w:rPr>
      </w:pPr>
    </w:p>
    <w:p w14:paraId="2D6382EC" w14:textId="038C1F6E" w:rsidR="00C16FFD" w:rsidRPr="00E304E2" w:rsidRDefault="00C16FFD" w:rsidP="00567BE0">
      <w:pPr>
        <w:pStyle w:val="Heading2"/>
        <w:spacing w:before="0" w:beforeAutospacing="0" w:after="0" w:afterAutospacing="0"/>
        <w:jc w:val="both"/>
        <w:rPr>
          <w:rFonts w:ascii="Arial" w:hAnsi="Arial" w:cs="Arial"/>
          <w:color w:val="000000" w:themeColor="text1"/>
          <w:sz w:val="20"/>
          <w:szCs w:val="20"/>
        </w:rPr>
      </w:pPr>
      <w:r w:rsidRPr="00E304E2">
        <w:rPr>
          <w:rFonts w:ascii="Arial" w:hAnsi="Arial" w:cs="Arial"/>
          <w:color w:val="000000" w:themeColor="text1"/>
          <w:sz w:val="20"/>
          <w:szCs w:val="20"/>
        </w:rPr>
        <w:t>Change to information held in your Summary Care Record</w:t>
      </w:r>
    </w:p>
    <w:p w14:paraId="319E7C07" w14:textId="77777777" w:rsidR="00106CE6" w:rsidRPr="00E304E2" w:rsidRDefault="00106CE6" w:rsidP="00567BE0">
      <w:pPr>
        <w:pStyle w:val="Heading2"/>
        <w:spacing w:before="0" w:beforeAutospacing="0" w:after="0" w:afterAutospacing="0"/>
        <w:jc w:val="both"/>
        <w:rPr>
          <w:rFonts w:ascii="Arial" w:hAnsi="Arial" w:cs="Arial"/>
          <w:color w:val="000000" w:themeColor="text1"/>
          <w:sz w:val="20"/>
          <w:szCs w:val="20"/>
        </w:rPr>
      </w:pPr>
    </w:p>
    <w:p w14:paraId="5DA27338" w14:textId="2808F3CF" w:rsidR="00C16FFD" w:rsidRPr="00E304E2" w:rsidRDefault="00C16FFD" w:rsidP="00567BE0">
      <w:pPr>
        <w:pStyle w:val="nhsd-t-body"/>
        <w:spacing w:before="0" w:beforeAutospacing="0" w:after="0" w:afterAutospacing="0"/>
        <w:jc w:val="both"/>
        <w:rPr>
          <w:rFonts w:ascii="Arial" w:hAnsi="Arial" w:cs="Arial"/>
          <w:color w:val="000000" w:themeColor="text1"/>
          <w:sz w:val="20"/>
          <w:szCs w:val="20"/>
        </w:rPr>
      </w:pPr>
      <w:r w:rsidRPr="00E304E2">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7A7E08D0" w14:textId="77777777" w:rsidR="00106CE6" w:rsidRPr="00E304E2" w:rsidRDefault="00106CE6" w:rsidP="00567BE0">
      <w:pPr>
        <w:pStyle w:val="nhsd-t-body"/>
        <w:spacing w:before="0" w:beforeAutospacing="0" w:after="0" w:afterAutospacing="0"/>
        <w:jc w:val="both"/>
        <w:rPr>
          <w:rFonts w:ascii="Arial" w:hAnsi="Arial" w:cs="Arial"/>
          <w:color w:val="000000" w:themeColor="text1"/>
          <w:sz w:val="20"/>
          <w:szCs w:val="20"/>
        </w:rPr>
      </w:pPr>
    </w:p>
    <w:p w14:paraId="3C2B233B" w14:textId="502511BE" w:rsidR="00C16FFD" w:rsidRPr="00E304E2" w:rsidRDefault="00C16FFD" w:rsidP="00567BE0">
      <w:pPr>
        <w:pStyle w:val="nhsd-t-body"/>
        <w:spacing w:before="0" w:beforeAutospacing="0" w:after="0" w:afterAutospacing="0"/>
        <w:jc w:val="both"/>
        <w:rPr>
          <w:rFonts w:ascii="Arial" w:hAnsi="Arial" w:cs="Arial"/>
          <w:color w:val="000000" w:themeColor="text1"/>
          <w:sz w:val="20"/>
          <w:szCs w:val="20"/>
        </w:rPr>
      </w:pPr>
      <w:r w:rsidRPr="00E304E2">
        <w:rPr>
          <w:rFonts w:ascii="Arial" w:hAnsi="Arial" w:cs="Arial"/>
          <w:color w:val="000000" w:themeColor="text1"/>
          <w:sz w:val="20"/>
          <w:szCs w:val="20"/>
        </w:rPr>
        <w:t>This is because the Secretary of State for Health and Social Care has issued a</w:t>
      </w:r>
      <w:r w:rsidRPr="00E304E2">
        <w:rPr>
          <w:rStyle w:val="apple-converted-space"/>
          <w:rFonts w:ascii="Arial" w:hAnsi="Arial" w:cs="Arial"/>
          <w:color w:val="000000" w:themeColor="text1"/>
          <w:sz w:val="20"/>
          <w:szCs w:val="20"/>
        </w:rPr>
        <w:t> </w:t>
      </w:r>
      <w:hyperlink r:id="rId28" w:history="1">
        <w:r w:rsidRPr="00E304E2">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E304E2">
        <w:rPr>
          <w:rFonts w:ascii="Arial" w:hAnsi="Arial" w:cs="Arial"/>
          <w:color w:val="000000" w:themeColor="text1"/>
          <w:sz w:val="20"/>
          <w:szCs w:val="20"/>
        </w:rPr>
        <w:t>. This includes sharing Additional Information through Summary Care Records, unless a patient objects to this.</w:t>
      </w:r>
    </w:p>
    <w:p w14:paraId="39267B5E" w14:textId="77777777" w:rsidR="00106CE6" w:rsidRPr="00E304E2" w:rsidRDefault="00106CE6" w:rsidP="00567BE0">
      <w:pPr>
        <w:pStyle w:val="nhsd-t-body"/>
        <w:spacing w:before="0" w:beforeAutospacing="0" w:after="0" w:afterAutospacing="0"/>
        <w:jc w:val="both"/>
        <w:rPr>
          <w:rFonts w:ascii="Arial" w:hAnsi="Arial" w:cs="Arial"/>
          <w:color w:val="000000" w:themeColor="text1"/>
          <w:sz w:val="20"/>
          <w:szCs w:val="20"/>
        </w:rPr>
      </w:pPr>
    </w:p>
    <w:p w14:paraId="5DF359E3" w14:textId="77777777" w:rsidR="00C16FFD" w:rsidRPr="00E304E2" w:rsidRDefault="00C16FFD" w:rsidP="00567BE0">
      <w:pPr>
        <w:pStyle w:val="nhsd-t-body"/>
        <w:spacing w:before="0" w:beforeAutospacing="0" w:after="0" w:afterAutospacing="0"/>
        <w:jc w:val="both"/>
        <w:rPr>
          <w:rFonts w:ascii="Arial" w:hAnsi="Arial" w:cs="Arial"/>
          <w:color w:val="000000" w:themeColor="text1"/>
          <w:sz w:val="20"/>
          <w:szCs w:val="20"/>
        </w:rPr>
      </w:pPr>
      <w:r w:rsidRPr="00E304E2">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E304E2" w:rsidRDefault="00C16FFD" w:rsidP="00567BE0">
      <w:pPr>
        <w:spacing w:after="0"/>
        <w:jc w:val="both"/>
        <w:rPr>
          <w:rFonts w:ascii="Arial" w:hAnsi="Arial" w:cs="Arial"/>
          <w:color w:val="000000" w:themeColor="text1"/>
          <w:sz w:val="20"/>
          <w:szCs w:val="20"/>
        </w:rPr>
      </w:pPr>
    </w:p>
    <w:p w14:paraId="4357AED4" w14:textId="14579AB8" w:rsidR="00C16FFD" w:rsidRPr="00E304E2" w:rsidRDefault="00C16FFD" w:rsidP="00567BE0">
      <w:pPr>
        <w:pStyle w:val="Heading2"/>
        <w:spacing w:before="0" w:beforeAutospacing="0" w:after="0" w:afterAutospacing="0"/>
        <w:jc w:val="both"/>
        <w:rPr>
          <w:rFonts w:ascii="Arial" w:hAnsi="Arial" w:cs="Arial"/>
          <w:color w:val="000000" w:themeColor="text1"/>
          <w:sz w:val="20"/>
          <w:szCs w:val="20"/>
        </w:rPr>
      </w:pPr>
      <w:r w:rsidRPr="00E304E2">
        <w:rPr>
          <w:rFonts w:ascii="Arial" w:hAnsi="Arial" w:cs="Arial"/>
          <w:color w:val="000000" w:themeColor="text1"/>
          <w:sz w:val="20"/>
          <w:szCs w:val="20"/>
        </w:rPr>
        <w:t>Why we have made this change</w:t>
      </w:r>
    </w:p>
    <w:p w14:paraId="7FD748F3" w14:textId="77777777" w:rsidR="00106CE6" w:rsidRPr="00E304E2" w:rsidRDefault="00106CE6" w:rsidP="00567BE0">
      <w:pPr>
        <w:pStyle w:val="Heading2"/>
        <w:spacing w:before="0" w:beforeAutospacing="0" w:after="0" w:afterAutospacing="0"/>
        <w:jc w:val="both"/>
        <w:rPr>
          <w:rFonts w:ascii="Arial" w:hAnsi="Arial" w:cs="Arial"/>
          <w:color w:val="000000" w:themeColor="text1"/>
          <w:sz w:val="20"/>
          <w:szCs w:val="20"/>
        </w:rPr>
      </w:pPr>
    </w:p>
    <w:p w14:paraId="15DACE0A" w14:textId="77777777" w:rsidR="00C16FFD" w:rsidRPr="00E304E2" w:rsidRDefault="00C16FFD" w:rsidP="00567BE0">
      <w:pPr>
        <w:pStyle w:val="nhsd-t-body"/>
        <w:spacing w:before="0" w:beforeAutospacing="0" w:after="0" w:afterAutospacing="0"/>
        <w:jc w:val="both"/>
        <w:rPr>
          <w:rFonts w:ascii="Arial" w:hAnsi="Arial" w:cs="Arial"/>
          <w:color w:val="000000" w:themeColor="text1"/>
          <w:sz w:val="20"/>
          <w:szCs w:val="20"/>
        </w:rPr>
      </w:pPr>
      <w:r w:rsidRPr="00E304E2">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E304E2" w:rsidRDefault="00C16FFD" w:rsidP="00567BE0">
      <w:pPr>
        <w:spacing w:after="0"/>
        <w:jc w:val="both"/>
        <w:rPr>
          <w:rFonts w:ascii="Arial" w:hAnsi="Arial" w:cs="Arial"/>
          <w:color w:val="000000" w:themeColor="text1"/>
          <w:sz w:val="20"/>
          <w:szCs w:val="20"/>
        </w:rPr>
      </w:pPr>
    </w:p>
    <w:p w14:paraId="7128B7C5" w14:textId="011696C1" w:rsidR="00C16FFD" w:rsidRPr="00E304E2" w:rsidRDefault="00C16FFD" w:rsidP="00567BE0">
      <w:pPr>
        <w:pStyle w:val="Heading2"/>
        <w:spacing w:before="0" w:beforeAutospacing="0" w:after="0" w:afterAutospacing="0"/>
        <w:jc w:val="both"/>
        <w:rPr>
          <w:rFonts w:ascii="Arial" w:hAnsi="Arial" w:cs="Arial"/>
          <w:color w:val="000000" w:themeColor="text1"/>
          <w:sz w:val="20"/>
          <w:szCs w:val="20"/>
        </w:rPr>
      </w:pPr>
      <w:r w:rsidRPr="00E304E2">
        <w:rPr>
          <w:rFonts w:ascii="Arial" w:hAnsi="Arial" w:cs="Arial"/>
          <w:color w:val="000000" w:themeColor="text1"/>
          <w:sz w:val="20"/>
          <w:szCs w:val="20"/>
        </w:rPr>
        <w:t>Your rights in relation to your Summary Care Record</w:t>
      </w:r>
    </w:p>
    <w:p w14:paraId="5AA222FC" w14:textId="77777777" w:rsidR="00106CE6" w:rsidRPr="00E304E2" w:rsidRDefault="00106CE6" w:rsidP="00567BE0">
      <w:pPr>
        <w:pStyle w:val="Heading2"/>
        <w:spacing w:before="0" w:beforeAutospacing="0" w:after="0" w:afterAutospacing="0"/>
        <w:jc w:val="both"/>
        <w:rPr>
          <w:rFonts w:ascii="Arial" w:hAnsi="Arial" w:cs="Arial"/>
          <w:color w:val="000000" w:themeColor="text1"/>
          <w:sz w:val="20"/>
          <w:szCs w:val="20"/>
        </w:rPr>
      </w:pPr>
    </w:p>
    <w:p w14:paraId="421EF96D" w14:textId="77777777" w:rsidR="00C16FFD" w:rsidRPr="00E304E2" w:rsidRDefault="00C16FFD" w:rsidP="00567BE0">
      <w:pPr>
        <w:pStyle w:val="nhsd-t-body"/>
        <w:spacing w:before="0" w:beforeAutospacing="0" w:after="0" w:afterAutospacing="0"/>
        <w:jc w:val="both"/>
        <w:rPr>
          <w:rFonts w:ascii="Arial" w:hAnsi="Arial" w:cs="Arial"/>
          <w:color w:val="000000" w:themeColor="text1"/>
          <w:sz w:val="20"/>
          <w:szCs w:val="20"/>
        </w:rPr>
      </w:pPr>
      <w:r w:rsidRPr="00E304E2">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6D1706" w14:textId="77777777" w:rsidR="00106CE6" w:rsidRPr="00E304E2" w:rsidRDefault="00106CE6" w:rsidP="00567BE0">
      <w:pPr>
        <w:pStyle w:val="nhsd-t-body"/>
        <w:spacing w:before="0" w:beforeAutospacing="0" w:after="0" w:afterAutospacing="0"/>
        <w:jc w:val="both"/>
        <w:rPr>
          <w:rFonts w:ascii="Arial" w:hAnsi="Arial" w:cs="Arial"/>
          <w:color w:val="000000" w:themeColor="text1"/>
          <w:sz w:val="20"/>
          <w:szCs w:val="20"/>
        </w:rPr>
      </w:pPr>
    </w:p>
    <w:p w14:paraId="3953A3FD" w14:textId="2919225D" w:rsidR="00C16FFD" w:rsidRPr="00E304E2" w:rsidRDefault="00C16FFD" w:rsidP="00567BE0">
      <w:pPr>
        <w:pStyle w:val="nhsd-t-body"/>
        <w:spacing w:before="0" w:beforeAutospacing="0" w:after="0" w:afterAutospacing="0"/>
        <w:jc w:val="both"/>
        <w:rPr>
          <w:rFonts w:ascii="Arial" w:hAnsi="Arial" w:cs="Arial"/>
          <w:color w:val="000000" w:themeColor="text1"/>
          <w:sz w:val="20"/>
          <w:szCs w:val="20"/>
        </w:rPr>
      </w:pPr>
      <w:r w:rsidRPr="00E304E2">
        <w:rPr>
          <w:rFonts w:ascii="Arial" w:hAnsi="Arial" w:cs="Arial"/>
          <w:color w:val="000000" w:themeColor="text1"/>
          <w:sz w:val="20"/>
          <w:szCs w:val="20"/>
        </w:rPr>
        <w:t>You can exercise these rights by doing the following:</w:t>
      </w:r>
    </w:p>
    <w:p w14:paraId="444813D0" w14:textId="77777777" w:rsidR="00106CE6" w:rsidRPr="00E304E2" w:rsidRDefault="00106CE6" w:rsidP="00567BE0">
      <w:pPr>
        <w:pStyle w:val="nhsd-t-body"/>
        <w:spacing w:before="0" w:beforeAutospacing="0" w:after="0" w:afterAutospacing="0"/>
        <w:jc w:val="both"/>
        <w:rPr>
          <w:rFonts w:ascii="Arial" w:hAnsi="Arial" w:cs="Arial"/>
          <w:color w:val="000000" w:themeColor="text1"/>
          <w:sz w:val="20"/>
          <w:szCs w:val="20"/>
        </w:rPr>
      </w:pPr>
    </w:p>
    <w:p w14:paraId="58C6EF22" w14:textId="1C2CFE16" w:rsidR="00C16FFD" w:rsidRPr="00E304E2" w:rsidRDefault="00C16FFD" w:rsidP="00567BE0">
      <w:pPr>
        <w:numPr>
          <w:ilvl w:val="0"/>
          <w:numId w:val="32"/>
        </w:numPr>
        <w:spacing w:after="0" w:line="240" w:lineRule="auto"/>
        <w:jc w:val="both"/>
        <w:rPr>
          <w:rFonts w:ascii="Arial" w:hAnsi="Arial" w:cs="Arial"/>
          <w:color w:val="000000" w:themeColor="text1"/>
          <w:sz w:val="20"/>
          <w:szCs w:val="20"/>
        </w:rPr>
      </w:pPr>
      <w:r w:rsidRPr="00E304E2">
        <w:rPr>
          <w:rStyle w:val="Strong"/>
          <w:rFonts w:ascii="Arial" w:hAnsi="Arial" w:cs="Arial"/>
          <w:color w:val="000000" w:themeColor="text1"/>
          <w:sz w:val="20"/>
          <w:szCs w:val="20"/>
        </w:rPr>
        <w:t>Choose to have a Summary Care Record with all information shared</w:t>
      </w:r>
      <w:r w:rsidRPr="00E304E2">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051C5E93" w14:textId="77777777" w:rsidR="00106CE6" w:rsidRPr="00E304E2" w:rsidRDefault="00106CE6" w:rsidP="00106CE6">
      <w:pPr>
        <w:spacing w:after="0" w:line="240" w:lineRule="auto"/>
        <w:ind w:left="720"/>
        <w:jc w:val="both"/>
        <w:rPr>
          <w:rFonts w:ascii="Arial" w:hAnsi="Arial" w:cs="Arial"/>
          <w:color w:val="000000" w:themeColor="text1"/>
          <w:sz w:val="20"/>
          <w:szCs w:val="20"/>
        </w:rPr>
      </w:pPr>
    </w:p>
    <w:p w14:paraId="2563BA5D" w14:textId="1519C408" w:rsidR="00567BE0" w:rsidRPr="00E304E2" w:rsidRDefault="00C16FFD" w:rsidP="00567BE0">
      <w:pPr>
        <w:numPr>
          <w:ilvl w:val="0"/>
          <w:numId w:val="32"/>
        </w:numPr>
        <w:spacing w:after="0" w:line="240" w:lineRule="auto"/>
        <w:rPr>
          <w:rFonts w:ascii="Arial" w:hAnsi="Arial" w:cs="Arial"/>
          <w:color w:val="000000" w:themeColor="text1"/>
          <w:sz w:val="20"/>
          <w:szCs w:val="20"/>
        </w:rPr>
      </w:pPr>
      <w:r w:rsidRPr="00E304E2">
        <w:rPr>
          <w:rStyle w:val="Strong"/>
          <w:rFonts w:ascii="Arial" w:hAnsi="Arial" w:cs="Arial"/>
          <w:color w:val="000000" w:themeColor="text1"/>
          <w:sz w:val="20"/>
          <w:szCs w:val="20"/>
        </w:rPr>
        <w:t>Choose to have a Summary Care Record with Core information only</w:t>
      </w:r>
      <w:r w:rsidRPr="00E304E2">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r w:rsidR="00567BE0" w:rsidRPr="00E304E2">
        <w:rPr>
          <w:rFonts w:ascii="Arial" w:hAnsi="Arial" w:cs="Arial"/>
          <w:color w:val="000000" w:themeColor="text1"/>
          <w:sz w:val="20"/>
          <w:szCs w:val="20"/>
        </w:rPr>
        <w:br/>
      </w:r>
    </w:p>
    <w:p w14:paraId="01CD1093" w14:textId="77777777" w:rsidR="00C16FFD" w:rsidRPr="00E304E2" w:rsidRDefault="00C16FFD" w:rsidP="00567BE0">
      <w:pPr>
        <w:numPr>
          <w:ilvl w:val="0"/>
          <w:numId w:val="32"/>
        </w:numPr>
        <w:spacing w:after="0" w:line="240" w:lineRule="auto"/>
        <w:jc w:val="both"/>
        <w:rPr>
          <w:rFonts w:ascii="Arial" w:hAnsi="Arial" w:cs="Arial"/>
          <w:color w:val="000000" w:themeColor="text1"/>
          <w:sz w:val="20"/>
          <w:szCs w:val="20"/>
        </w:rPr>
      </w:pPr>
      <w:r w:rsidRPr="00E304E2">
        <w:rPr>
          <w:rStyle w:val="Strong"/>
          <w:rFonts w:ascii="Arial" w:hAnsi="Arial" w:cs="Arial"/>
          <w:color w:val="000000" w:themeColor="text1"/>
          <w:sz w:val="20"/>
          <w:szCs w:val="20"/>
        </w:rPr>
        <w:t>Choose to opt-out of having a Summary Care Record altogether</w:t>
      </w:r>
      <w:r w:rsidRPr="00E304E2">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2FD4177" w14:textId="77777777" w:rsidR="00106CE6" w:rsidRPr="00E304E2" w:rsidRDefault="00106CE6" w:rsidP="00567BE0">
      <w:pPr>
        <w:pStyle w:val="nhsd-t-body"/>
        <w:spacing w:before="0" w:beforeAutospacing="0" w:after="0" w:afterAutospacing="0"/>
        <w:jc w:val="both"/>
        <w:rPr>
          <w:rFonts w:ascii="Arial" w:hAnsi="Arial" w:cs="Arial"/>
          <w:color w:val="000000" w:themeColor="text1"/>
          <w:sz w:val="20"/>
          <w:szCs w:val="20"/>
        </w:rPr>
      </w:pPr>
    </w:p>
    <w:p w14:paraId="4185E08B" w14:textId="29D19365" w:rsidR="00646A1E" w:rsidRPr="00E304E2" w:rsidRDefault="00C16FFD" w:rsidP="00567BE0">
      <w:pPr>
        <w:pStyle w:val="nhsd-t-body"/>
        <w:spacing w:before="0" w:beforeAutospacing="0" w:after="0" w:afterAutospacing="0"/>
        <w:jc w:val="both"/>
        <w:rPr>
          <w:rFonts w:ascii="Arial" w:hAnsi="Arial" w:cs="Arial"/>
          <w:color w:val="000000" w:themeColor="text1"/>
          <w:sz w:val="20"/>
          <w:szCs w:val="20"/>
        </w:rPr>
      </w:pPr>
      <w:r w:rsidRPr="00E304E2">
        <w:rPr>
          <w:rFonts w:ascii="Arial" w:hAnsi="Arial" w:cs="Arial"/>
          <w:color w:val="000000" w:themeColor="text1"/>
          <w:sz w:val="20"/>
          <w:szCs w:val="20"/>
        </w:rPr>
        <w:t>To make these changes, you should inform your GP practice or complete this</w:t>
      </w:r>
      <w:r w:rsidRPr="00E304E2">
        <w:rPr>
          <w:rStyle w:val="apple-converted-space"/>
          <w:rFonts w:ascii="Arial" w:hAnsi="Arial" w:cs="Arial"/>
          <w:color w:val="000000" w:themeColor="text1"/>
          <w:sz w:val="20"/>
          <w:szCs w:val="20"/>
        </w:rPr>
        <w:t> </w:t>
      </w:r>
      <w:hyperlink r:id="rId29" w:history="1">
        <w:r w:rsidRPr="00E304E2">
          <w:rPr>
            <w:rStyle w:val="Hyperlink"/>
            <w:rFonts w:ascii="Arial" w:eastAsia="Calibri" w:hAnsi="Arial" w:cs="Arial"/>
            <w:color w:val="000000" w:themeColor="text1"/>
            <w:sz w:val="20"/>
            <w:szCs w:val="20"/>
            <w:bdr w:val="none" w:sz="0" w:space="0" w:color="auto" w:frame="1"/>
          </w:rPr>
          <w:t>fo</w:t>
        </w:r>
        <w:r w:rsidRPr="00E304E2">
          <w:rPr>
            <w:rStyle w:val="Hyperlink"/>
            <w:rFonts w:ascii="Arial" w:eastAsia="Calibri" w:hAnsi="Arial" w:cs="Arial"/>
            <w:color w:val="000000" w:themeColor="text1"/>
            <w:sz w:val="20"/>
            <w:szCs w:val="20"/>
            <w:bdr w:val="none" w:sz="0" w:space="0" w:color="auto" w:frame="1"/>
          </w:rPr>
          <w:t>r</w:t>
        </w:r>
        <w:r w:rsidRPr="00E304E2">
          <w:rPr>
            <w:rStyle w:val="Hyperlink"/>
            <w:rFonts w:ascii="Arial" w:eastAsia="Calibri" w:hAnsi="Arial" w:cs="Arial"/>
            <w:color w:val="000000" w:themeColor="text1"/>
            <w:sz w:val="20"/>
            <w:szCs w:val="20"/>
            <w:bdr w:val="none" w:sz="0" w:space="0" w:color="auto" w:frame="1"/>
          </w:rPr>
          <w:t>m</w:t>
        </w:r>
      </w:hyperlink>
      <w:r w:rsidRPr="00E304E2">
        <w:rPr>
          <w:rStyle w:val="apple-converted-space"/>
          <w:rFonts w:ascii="Arial" w:hAnsi="Arial" w:cs="Arial"/>
          <w:color w:val="000000" w:themeColor="text1"/>
          <w:sz w:val="20"/>
          <w:szCs w:val="20"/>
        </w:rPr>
        <w:t> </w:t>
      </w:r>
      <w:r w:rsidRPr="00E304E2">
        <w:rPr>
          <w:rFonts w:ascii="Arial" w:hAnsi="Arial" w:cs="Arial"/>
          <w:color w:val="000000" w:themeColor="text1"/>
          <w:sz w:val="20"/>
          <w:szCs w:val="20"/>
        </w:rPr>
        <w:t>and return it to your GP practice.</w:t>
      </w:r>
    </w:p>
    <w:p w14:paraId="29642084" w14:textId="77777777" w:rsidR="00646A1E" w:rsidRPr="00E304E2" w:rsidRDefault="00646A1E" w:rsidP="00567BE0">
      <w:pPr>
        <w:pStyle w:val="nhsd-t-body"/>
        <w:spacing w:before="0" w:beforeAutospacing="0" w:after="0" w:afterAutospacing="0"/>
        <w:jc w:val="both"/>
        <w:rPr>
          <w:rFonts w:ascii="Arial" w:hAnsi="Arial" w:cs="Arial"/>
          <w:color w:val="000000" w:themeColor="text1"/>
          <w:sz w:val="20"/>
          <w:szCs w:val="20"/>
        </w:rPr>
      </w:pPr>
    </w:p>
    <w:p w14:paraId="48040F29" w14:textId="38C54ADF" w:rsidR="00646A1E" w:rsidRPr="00E304E2" w:rsidRDefault="00646A1E" w:rsidP="00567BE0">
      <w:pPr>
        <w:widowControl w:val="0"/>
        <w:spacing w:after="0"/>
        <w:jc w:val="both"/>
        <w:rPr>
          <w:rFonts w:ascii="Arial" w:hAnsi="Arial" w:cs="Arial"/>
          <w:b/>
          <w:sz w:val="20"/>
          <w:szCs w:val="20"/>
        </w:rPr>
      </w:pPr>
      <w:r w:rsidRPr="00E304E2">
        <w:rPr>
          <w:rFonts w:ascii="Arial" w:hAnsi="Arial" w:cs="Arial"/>
          <w:b/>
          <w:sz w:val="20"/>
          <w:szCs w:val="20"/>
        </w:rPr>
        <w:t>Patient Communication</w:t>
      </w:r>
    </w:p>
    <w:p w14:paraId="03D62249" w14:textId="77777777" w:rsidR="00106CE6" w:rsidRPr="00E304E2" w:rsidRDefault="00106CE6" w:rsidP="00567BE0">
      <w:pPr>
        <w:widowControl w:val="0"/>
        <w:spacing w:after="0"/>
        <w:jc w:val="both"/>
        <w:rPr>
          <w:rFonts w:ascii="Arial" w:hAnsi="Arial" w:cs="Arial"/>
          <w:b/>
          <w:sz w:val="20"/>
          <w:szCs w:val="20"/>
        </w:rPr>
      </w:pPr>
    </w:p>
    <w:p w14:paraId="5EC6697D" w14:textId="48EDF2C1" w:rsidR="00646A1E" w:rsidRPr="00E304E2" w:rsidRDefault="00646A1E" w:rsidP="00567BE0">
      <w:pPr>
        <w:spacing w:after="0"/>
        <w:jc w:val="both"/>
        <w:rPr>
          <w:rFonts w:ascii="Arial" w:hAnsi="Arial" w:cs="Arial"/>
          <w:sz w:val="20"/>
          <w:szCs w:val="20"/>
        </w:rPr>
      </w:pPr>
      <w:bookmarkStart w:id="4" w:name="_Hlk31370003"/>
      <w:r w:rsidRPr="00E304E2">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6B86C4B5" w14:textId="77777777" w:rsidR="00106CE6" w:rsidRPr="00E304E2" w:rsidRDefault="00106CE6" w:rsidP="00567BE0">
      <w:pPr>
        <w:spacing w:after="0"/>
        <w:jc w:val="both"/>
        <w:rPr>
          <w:rFonts w:ascii="Arial" w:hAnsi="Arial" w:cs="Arial"/>
          <w:sz w:val="20"/>
          <w:szCs w:val="20"/>
        </w:rPr>
      </w:pPr>
    </w:p>
    <w:p w14:paraId="7CC9D931" w14:textId="30F6F367" w:rsidR="00646A1E" w:rsidRPr="00E304E2" w:rsidRDefault="00646A1E" w:rsidP="00567BE0">
      <w:pPr>
        <w:spacing w:after="0"/>
        <w:jc w:val="both"/>
        <w:rPr>
          <w:rFonts w:ascii="Arial" w:hAnsi="Arial" w:cs="Arial"/>
          <w:sz w:val="20"/>
          <w:szCs w:val="20"/>
        </w:rPr>
      </w:pPr>
      <w:r w:rsidRPr="00E304E2">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0CE49402" w14:textId="77777777" w:rsidR="00106CE6" w:rsidRPr="00E304E2" w:rsidRDefault="00106CE6" w:rsidP="00567BE0">
      <w:pPr>
        <w:spacing w:after="0"/>
        <w:jc w:val="both"/>
        <w:rPr>
          <w:rFonts w:ascii="Arial" w:hAnsi="Arial" w:cs="Arial"/>
          <w:sz w:val="20"/>
          <w:szCs w:val="20"/>
        </w:rPr>
      </w:pPr>
    </w:p>
    <w:p w14:paraId="669E2582" w14:textId="77777777" w:rsidR="00646A1E" w:rsidRPr="00E304E2" w:rsidRDefault="00646A1E" w:rsidP="00567BE0">
      <w:pPr>
        <w:spacing w:after="0"/>
        <w:jc w:val="both"/>
        <w:rPr>
          <w:rFonts w:ascii="Arial" w:hAnsi="Arial" w:cs="Arial"/>
          <w:sz w:val="20"/>
          <w:szCs w:val="20"/>
        </w:rPr>
      </w:pPr>
      <w:r w:rsidRPr="00E304E2">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28C9393B" w14:textId="77777777" w:rsidR="00106CE6" w:rsidRPr="00E304E2" w:rsidRDefault="00106CE6" w:rsidP="00567BE0">
      <w:pPr>
        <w:widowControl w:val="0"/>
        <w:spacing w:after="0"/>
        <w:jc w:val="both"/>
        <w:rPr>
          <w:rFonts w:ascii="Arial" w:hAnsi="Arial" w:cs="Arial"/>
          <w:b/>
          <w:sz w:val="20"/>
          <w:szCs w:val="20"/>
        </w:rPr>
      </w:pPr>
    </w:p>
    <w:p w14:paraId="5C11DE0B" w14:textId="4AA54707" w:rsidR="00646A1E" w:rsidRPr="00E304E2" w:rsidRDefault="00646A1E" w:rsidP="00567BE0">
      <w:pPr>
        <w:widowControl w:val="0"/>
        <w:spacing w:after="0"/>
        <w:jc w:val="both"/>
        <w:rPr>
          <w:rFonts w:ascii="Arial" w:hAnsi="Arial" w:cs="Arial"/>
          <w:b/>
          <w:sz w:val="20"/>
          <w:szCs w:val="20"/>
        </w:rPr>
      </w:pPr>
      <w:r w:rsidRPr="00E304E2">
        <w:rPr>
          <w:rFonts w:ascii="Arial" w:hAnsi="Arial" w:cs="Arial"/>
          <w:b/>
          <w:sz w:val="20"/>
          <w:szCs w:val="20"/>
        </w:rPr>
        <w:t>The NHS App</w:t>
      </w:r>
    </w:p>
    <w:p w14:paraId="41A2B308" w14:textId="77777777" w:rsidR="00106CE6" w:rsidRPr="00E304E2" w:rsidRDefault="00106CE6" w:rsidP="00567BE0">
      <w:pPr>
        <w:widowControl w:val="0"/>
        <w:spacing w:after="0"/>
        <w:jc w:val="both"/>
        <w:rPr>
          <w:rFonts w:ascii="Arial" w:hAnsi="Arial" w:cs="Arial"/>
          <w:b/>
          <w:sz w:val="20"/>
          <w:szCs w:val="20"/>
        </w:rPr>
      </w:pPr>
    </w:p>
    <w:p w14:paraId="34802277" w14:textId="77777777" w:rsidR="00646A1E" w:rsidRPr="00E304E2" w:rsidRDefault="00646A1E" w:rsidP="00567BE0">
      <w:pPr>
        <w:spacing w:after="0"/>
        <w:jc w:val="both"/>
        <w:rPr>
          <w:rFonts w:ascii="Arial" w:hAnsi="Arial" w:cs="Arial"/>
          <w:i/>
          <w:iCs/>
          <w:color w:val="000000" w:themeColor="text1"/>
          <w:sz w:val="20"/>
          <w:szCs w:val="20"/>
        </w:rPr>
      </w:pPr>
      <w:r w:rsidRPr="00E304E2">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E304E2">
        <w:rPr>
          <w:rStyle w:val="apple-converted-space"/>
          <w:rFonts w:ascii="Arial" w:hAnsi="Arial" w:cs="Arial"/>
          <w:i/>
          <w:iCs/>
          <w:color w:val="000000" w:themeColor="text1"/>
          <w:sz w:val="20"/>
          <w:szCs w:val="20"/>
        </w:rPr>
        <w:t> </w:t>
      </w:r>
      <w:hyperlink r:id="rId30" w:tgtFrame="_blank" w:history="1">
        <w:r w:rsidRPr="00E304E2">
          <w:rPr>
            <w:rStyle w:val="Hyperlink"/>
            <w:rFonts w:ascii="Arial" w:hAnsi="Arial" w:cs="Arial"/>
            <w:b/>
            <w:bCs/>
            <w:i/>
            <w:iCs/>
            <w:color w:val="000000" w:themeColor="text1"/>
            <w:sz w:val="20"/>
            <w:szCs w:val="20"/>
          </w:rPr>
          <w:t>privacy notice for the NHS App</w:t>
        </w:r>
      </w:hyperlink>
      <w:r w:rsidRPr="00E304E2">
        <w:rPr>
          <w:rStyle w:val="apple-converted-space"/>
          <w:rFonts w:ascii="Arial" w:hAnsi="Arial" w:cs="Arial"/>
          <w:i/>
          <w:iCs/>
          <w:color w:val="000000" w:themeColor="text1"/>
          <w:sz w:val="20"/>
          <w:szCs w:val="20"/>
        </w:rPr>
        <w:t> </w:t>
      </w:r>
      <w:r w:rsidRPr="00E304E2">
        <w:rPr>
          <w:rStyle w:val="Emphasis"/>
          <w:rFonts w:ascii="Arial" w:hAnsi="Arial" w:cs="Arial"/>
          <w:i w:val="0"/>
          <w:iCs w:val="0"/>
          <w:color w:val="000000" w:themeColor="text1"/>
          <w:sz w:val="20"/>
          <w:szCs w:val="20"/>
        </w:rPr>
        <w:t>managed by NHS England.</w:t>
      </w:r>
    </w:p>
    <w:bookmarkEnd w:id="4"/>
    <w:p w14:paraId="5014A708" w14:textId="77777777" w:rsidR="00A24734" w:rsidRPr="00E304E2" w:rsidRDefault="00A24734" w:rsidP="00567BE0">
      <w:pPr>
        <w:widowControl w:val="0"/>
        <w:spacing w:after="0"/>
        <w:jc w:val="both"/>
        <w:rPr>
          <w:rFonts w:ascii="Arial" w:hAnsi="Arial" w:cs="Arial"/>
          <w:b/>
          <w:sz w:val="20"/>
          <w:szCs w:val="20"/>
        </w:rPr>
      </w:pPr>
    </w:p>
    <w:p w14:paraId="4A9F7975" w14:textId="19BB0B6E" w:rsidR="008A351A" w:rsidRPr="00E304E2" w:rsidRDefault="008A351A" w:rsidP="00567BE0">
      <w:pPr>
        <w:widowControl w:val="0"/>
        <w:spacing w:after="0"/>
        <w:jc w:val="both"/>
        <w:rPr>
          <w:rFonts w:ascii="Arial" w:hAnsi="Arial" w:cs="Arial"/>
          <w:b/>
          <w:sz w:val="20"/>
          <w:szCs w:val="20"/>
        </w:rPr>
      </w:pPr>
      <w:r w:rsidRPr="00E304E2">
        <w:rPr>
          <w:rFonts w:ascii="Arial" w:hAnsi="Arial" w:cs="Arial"/>
          <w:b/>
          <w:sz w:val="20"/>
          <w:szCs w:val="20"/>
        </w:rPr>
        <w:t>Safeguarding</w:t>
      </w:r>
    </w:p>
    <w:p w14:paraId="37B2466A" w14:textId="77777777" w:rsidR="00106CE6" w:rsidRPr="00E304E2" w:rsidRDefault="00106CE6" w:rsidP="00567BE0">
      <w:pPr>
        <w:widowControl w:val="0"/>
        <w:spacing w:after="0"/>
        <w:jc w:val="both"/>
        <w:rPr>
          <w:rFonts w:ascii="Arial" w:hAnsi="Arial" w:cs="Arial"/>
          <w:b/>
          <w:sz w:val="20"/>
          <w:szCs w:val="20"/>
        </w:rPr>
      </w:pPr>
    </w:p>
    <w:p w14:paraId="7E87C05F" w14:textId="3CE71B80" w:rsidR="008A351A" w:rsidRPr="00E304E2" w:rsidRDefault="00AF793B" w:rsidP="00567BE0">
      <w:pPr>
        <w:spacing w:after="0" w:line="300" w:lineRule="atLeast"/>
        <w:jc w:val="both"/>
        <w:rPr>
          <w:rFonts w:ascii="Arial" w:eastAsia="Times New Roman" w:hAnsi="Arial" w:cs="Arial"/>
          <w:sz w:val="20"/>
          <w:szCs w:val="20"/>
          <w:lang w:eastAsia="en-GB"/>
        </w:rPr>
      </w:pPr>
      <w:r w:rsidRPr="00E304E2">
        <w:rPr>
          <w:rFonts w:ascii="Arial" w:eastAsia="Times New Roman" w:hAnsi="Arial" w:cs="Arial"/>
          <w:sz w:val="20"/>
          <w:szCs w:val="20"/>
          <w:lang w:eastAsia="en-GB"/>
        </w:rPr>
        <w:t>The Practice is</w:t>
      </w:r>
      <w:r w:rsidR="008A351A" w:rsidRPr="00E304E2">
        <w:rPr>
          <w:rFonts w:ascii="Arial" w:eastAsia="Times New Roman" w:hAnsi="Arial" w:cs="Arial"/>
          <w:sz w:val="20"/>
          <w:szCs w:val="20"/>
          <w:lang w:eastAsia="en-GB"/>
        </w:rPr>
        <w:t xml:space="preserve"> dedicated to ensuring that the principles and duties of safeguarding adults and children are holistically, </w:t>
      </w:r>
      <w:r w:rsidR="00645F99" w:rsidRPr="00E304E2">
        <w:rPr>
          <w:rFonts w:ascii="Arial" w:eastAsia="Times New Roman" w:hAnsi="Arial" w:cs="Arial"/>
          <w:sz w:val="20"/>
          <w:szCs w:val="20"/>
          <w:lang w:eastAsia="en-GB"/>
        </w:rPr>
        <w:t>consistently,</w:t>
      </w:r>
      <w:r w:rsidR="008A351A" w:rsidRPr="00E304E2">
        <w:rPr>
          <w:rFonts w:ascii="Arial" w:eastAsia="Times New Roman" w:hAnsi="Arial" w:cs="Arial"/>
          <w:sz w:val="20"/>
          <w:szCs w:val="20"/>
          <w:lang w:eastAsia="en-GB"/>
        </w:rPr>
        <w:t xml:space="preserve"> and conscientiously applied with the wellbeing of all, at the heart of what we do. </w:t>
      </w:r>
    </w:p>
    <w:p w14:paraId="4A980FD3" w14:textId="77777777" w:rsidR="00106CE6" w:rsidRPr="00E304E2" w:rsidRDefault="00106CE6" w:rsidP="00567BE0">
      <w:pPr>
        <w:spacing w:after="0" w:line="300" w:lineRule="atLeast"/>
        <w:jc w:val="both"/>
        <w:rPr>
          <w:rFonts w:ascii="Arial" w:eastAsia="Times New Roman" w:hAnsi="Arial" w:cs="Arial"/>
          <w:sz w:val="20"/>
          <w:szCs w:val="20"/>
          <w:lang w:eastAsia="en-GB"/>
        </w:rPr>
      </w:pPr>
    </w:p>
    <w:p w14:paraId="437DBBDD" w14:textId="4D4426F9" w:rsidR="00DE4B64" w:rsidRPr="00E304E2" w:rsidRDefault="008A351A" w:rsidP="00567BE0">
      <w:pPr>
        <w:spacing w:after="0" w:line="300" w:lineRule="atLeast"/>
        <w:jc w:val="both"/>
        <w:rPr>
          <w:rFonts w:ascii="Arial" w:eastAsia="Times New Roman" w:hAnsi="Arial" w:cs="Arial"/>
          <w:sz w:val="20"/>
          <w:szCs w:val="20"/>
          <w:lang w:eastAsia="en-GB"/>
        </w:rPr>
      </w:pPr>
      <w:r w:rsidRPr="00E304E2">
        <w:rPr>
          <w:rFonts w:ascii="Arial" w:eastAsia="Times New Roman" w:hAnsi="Arial" w:cs="Arial"/>
          <w:sz w:val="20"/>
          <w:szCs w:val="20"/>
          <w:lang w:eastAsia="en-GB"/>
        </w:rPr>
        <w:t xml:space="preserve">Our legal basis for processing For the General Data Protection Regulation (GDPR) purposes </w:t>
      </w:r>
      <w:r w:rsidR="00DE4B64" w:rsidRPr="00E304E2">
        <w:rPr>
          <w:rFonts w:ascii="Arial" w:eastAsia="Times New Roman" w:hAnsi="Arial" w:cs="Arial"/>
          <w:sz w:val="20"/>
          <w:szCs w:val="20"/>
          <w:lang w:eastAsia="en-GB"/>
        </w:rPr>
        <w:t>is: -</w:t>
      </w:r>
    </w:p>
    <w:p w14:paraId="18887E37" w14:textId="77777777" w:rsidR="00106CE6" w:rsidRPr="00E304E2" w:rsidRDefault="008A351A" w:rsidP="00567BE0">
      <w:pPr>
        <w:spacing w:after="0" w:line="300" w:lineRule="atLeast"/>
        <w:jc w:val="both"/>
        <w:rPr>
          <w:rFonts w:ascii="Arial" w:eastAsia="Times New Roman" w:hAnsi="Arial" w:cs="Arial"/>
          <w:sz w:val="20"/>
          <w:szCs w:val="20"/>
          <w:lang w:eastAsia="en-GB"/>
        </w:rPr>
      </w:pPr>
      <w:r w:rsidRPr="00E304E2">
        <w:rPr>
          <w:rFonts w:ascii="Arial" w:eastAsia="Times New Roman" w:hAnsi="Arial" w:cs="Arial"/>
          <w:sz w:val="20"/>
          <w:szCs w:val="20"/>
          <w:lang w:eastAsia="en-GB"/>
        </w:rPr>
        <w:t xml:space="preserve"> </w:t>
      </w:r>
      <w:r w:rsidR="00DE4B64" w:rsidRPr="00E304E2">
        <w:rPr>
          <w:rFonts w:ascii="Arial" w:eastAsia="Times New Roman" w:hAnsi="Arial" w:cs="Arial"/>
          <w:sz w:val="20"/>
          <w:szCs w:val="20"/>
          <w:lang w:eastAsia="en-GB"/>
        </w:rPr>
        <w:tab/>
      </w:r>
    </w:p>
    <w:p w14:paraId="20E8E47E" w14:textId="46A3E4AC" w:rsidR="00DE4B64" w:rsidRPr="00E304E2" w:rsidRDefault="008A351A" w:rsidP="00106CE6">
      <w:pPr>
        <w:spacing w:after="0" w:line="300" w:lineRule="atLeast"/>
        <w:ind w:firstLine="720"/>
        <w:jc w:val="both"/>
        <w:rPr>
          <w:rFonts w:ascii="Arial" w:eastAsia="Times New Roman" w:hAnsi="Arial" w:cs="Arial"/>
          <w:i/>
          <w:sz w:val="20"/>
          <w:szCs w:val="20"/>
          <w:lang w:eastAsia="en-GB"/>
        </w:rPr>
      </w:pPr>
      <w:r w:rsidRPr="00E304E2">
        <w:rPr>
          <w:rFonts w:ascii="Arial" w:eastAsia="Times New Roman" w:hAnsi="Arial" w:cs="Arial"/>
          <w:i/>
          <w:sz w:val="20"/>
          <w:szCs w:val="20"/>
          <w:lang w:eastAsia="en-GB"/>
        </w:rPr>
        <w:t xml:space="preserve">Article 6(1)(e) ‘…exercise of official authority…’. </w:t>
      </w:r>
    </w:p>
    <w:p w14:paraId="1C14C29D" w14:textId="77777777" w:rsidR="00106CE6" w:rsidRPr="00E304E2" w:rsidRDefault="00106CE6" w:rsidP="00567BE0">
      <w:pPr>
        <w:spacing w:after="0" w:line="300" w:lineRule="atLeast"/>
        <w:jc w:val="both"/>
        <w:rPr>
          <w:rFonts w:ascii="Arial" w:eastAsia="Times New Roman" w:hAnsi="Arial" w:cs="Arial"/>
          <w:sz w:val="20"/>
          <w:szCs w:val="20"/>
          <w:lang w:eastAsia="en-GB"/>
        </w:rPr>
      </w:pPr>
    </w:p>
    <w:p w14:paraId="4E047406" w14:textId="637AB3FC" w:rsidR="00DE4B64" w:rsidRPr="00E304E2" w:rsidRDefault="008A351A" w:rsidP="00567BE0">
      <w:pPr>
        <w:spacing w:after="0" w:line="300" w:lineRule="atLeast"/>
        <w:jc w:val="both"/>
        <w:rPr>
          <w:rFonts w:ascii="Arial" w:eastAsia="Times New Roman" w:hAnsi="Arial" w:cs="Arial"/>
          <w:sz w:val="20"/>
          <w:szCs w:val="20"/>
          <w:lang w:eastAsia="en-GB"/>
        </w:rPr>
      </w:pPr>
      <w:r w:rsidRPr="00E304E2">
        <w:rPr>
          <w:rFonts w:ascii="Arial" w:eastAsia="Times New Roman" w:hAnsi="Arial" w:cs="Arial"/>
          <w:sz w:val="20"/>
          <w:szCs w:val="20"/>
          <w:lang w:eastAsia="en-GB"/>
        </w:rPr>
        <w:t xml:space="preserve">For the processing of special categories data, the basis </w:t>
      </w:r>
      <w:r w:rsidR="00DE4B64" w:rsidRPr="00E304E2">
        <w:rPr>
          <w:rFonts w:ascii="Arial" w:eastAsia="Times New Roman" w:hAnsi="Arial" w:cs="Arial"/>
          <w:sz w:val="20"/>
          <w:szCs w:val="20"/>
          <w:lang w:eastAsia="en-GB"/>
        </w:rPr>
        <w:t>is: -</w:t>
      </w:r>
    </w:p>
    <w:p w14:paraId="7557B82A" w14:textId="77777777" w:rsidR="00106CE6" w:rsidRPr="00E304E2" w:rsidRDefault="00106CE6" w:rsidP="00567BE0">
      <w:pPr>
        <w:spacing w:after="0" w:line="300" w:lineRule="atLeast"/>
        <w:jc w:val="both"/>
        <w:rPr>
          <w:rFonts w:ascii="Arial" w:eastAsia="Times New Roman" w:hAnsi="Arial" w:cs="Arial"/>
          <w:sz w:val="20"/>
          <w:szCs w:val="20"/>
          <w:lang w:eastAsia="en-GB"/>
        </w:rPr>
      </w:pPr>
    </w:p>
    <w:p w14:paraId="52E67094" w14:textId="77777777" w:rsidR="00C16FFD" w:rsidRPr="00593B5D" w:rsidRDefault="008A351A" w:rsidP="00567BE0">
      <w:pPr>
        <w:spacing w:after="0" w:line="300" w:lineRule="atLeast"/>
        <w:ind w:left="720"/>
        <w:jc w:val="both"/>
        <w:rPr>
          <w:rFonts w:ascii="Arial" w:eastAsia="Times New Roman" w:hAnsi="Arial" w:cs="Arial"/>
          <w:i/>
          <w:sz w:val="20"/>
          <w:szCs w:val="20"/>
          <w:lang w:eastAsia="en-GB"/>
        </w:rPr>
      </w:pPr>
      <w:r w:rsidRPr="00593B5D">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797BE8E3" w14:textId="77777777" w:rsidR="00106CE6" w:rsidRPr="00593B5D" w:rsidRDefault="00106CE6" w:rsidP="00567BE0">
      <w:pPr>
        <w:spacing w:after="0" w:line="300" w:lineRule="atLeast"/>
        <w:jc w:val="both"/>
        <w:rPr>
          <w:rFonts w:ascii="Arial" w:hAnsi="Arial" w:cs="Arial"/>
          <w:b/>
          <w:color w:val="333333"/>
          <w:sz w:val="20"/>
          <w:szCs w:val="20"/>
          <w:shd w:val="clear" w:color="auto" w:fill="FFFFFF"/>
        </w:rPr>
      </w:pPr>
    </w:p>
    <w:p w14:paraId="7388FBE2" w14:textId="7923331F" w:rsidR="00593B5D" w:rsidRPr="00593B5D" w:rsidRDefault="00593B5D" w:rsidP="00593B5D">
      <w:pPr>
        <w:jc w:val="both"/>
        <w:rPr>
          <w:rFonts w:ascii="Arial" w:hAnsi="Arial" w:cs="Arial"/>
          <w:b/>
          <w:bCs/>
          <w:color w:val="000000" w:themeColor="text1"/>
          <w:sz w:val="20"/>
          <w:szCs w:val="20"/>
        </w:rPr>
      </w:pPr>
      <w:r>
        <w:rPr>
          <w:rFonts w:ascii="Arial" w:hAnsi="Arial" w:cs="Arial"/>
          <w:b/>
          <w:bCs/>
          <w:color w:val="000000" w:themeColor="text1"/>
          <w:sz w:val="20"/>
          <w:szCs w:val="20"/>
        </w:rPr>
        <w:br/>
      </w:r>
      <w:r w:rsidRPr="00593B5D">
        <w:rPr>
          <w:rFonts w:ascii="Arial" w:hAnsi="Arial" w:cs="Arial"/>
          <w:b/>
          <w:bCs/>
          <w:color w:val="000000" w:themeColor="text1"/>
          <w:sz w:val="20"/>
          <w:szCs w:val="20"/>
        </w:rPr>
        <w:t xml:space="preserve">Child protection information sharing system </w:t>
      </w:r>
    </w:p>
    <w:p w14:paraId="6933F566" w14:textId="77777777" w:rsidR="00593B5D" w:rsidRPr="00593B5D" w:rsidRDefault="00593B5D" w:rsidP="00593B5D">
      <w:pPr>
        <w:jc w:val="both"/>
        <w:rPr>
          <w:rFonts w:ascii="Arial" w:hAnsi="Arial" w:cs="Arial"/>
          <w:sz w:val="20"/>
          <w:szCs w:val="20"/>
        </w:rPr>
      </w:pPr>
      <w:r w:rsidRPr="00593B5D">
        <w:rPr>
          <w:rFonts w:ascii="Arial" w:hAnsi="Arial" w:cs="Arial"/>
          <w:sz w:val="20"/>
          <w:szCs w:val="20"/>
        </w:rPr>
        <w:t>The Child Protection - Information Sharing (CP-IS) service is a national system (across England) that securely links health and social care records to help protect children who:</w:t>
      </w:r>
    </w:p>
    <w:p w14:paraId="095A4444" w14:textId="77777777" w:rsidR="00593B5D" w:rsidRPr="00593B5D" w:rsidRDefault="00593B5D" w:rsidP="00593B5D">
      <w:pPr>
        <w:numPr>
          <w:ilvl w:val="0"/>
          <w:numId w:val="58"/>
        </w:numPr>
        <w:spacing w:after="160" w:line="259" w:lineRule="auto"/>
        <w:jc w:val="both"/>
        <w:rPr>
          <w:rFonts w:ascii="Arial" w:hAnsi="Arial" w:cs="Arial"/>
          <w:b/>
          <w:bCs/>
          <w:sz w:val="20"/>
          <w:szCs w:val="20"/>
        </w:rPr>
      </w:pPr>
      <w:r w:rsidRPr="00593B5D">
        <w:rPr>
          <w:rFonts w:ascii="Arial" w:hAnsi="Arial" w:cs="Arial"/>
          <w:b/>
          <w:bCs/>
          <w:sz w:val="20"/>
          <w:szCs w:val="20"/>
        </w:rPr>
        <w:t>Are looked after by local authorities.</w:t>
      </w:r>
    </w:p>
    <w:p w14:paraId="66F9A1FE" w14:textId="77777777" w:rsidR="00593B5D" w:rsidRPr="00BE7386" w:rsidRDefault="00593B5D" w:rsidP="00593B5D">
      <w:pPr>
        <w:numPr>
          <w:ilvl w:val="0"/>
          <w:numId w:val="58"/>
        </w:numPr>
        <w:spacing w:after="160" w:line="259" w:lineRule="auto"/>
        <w:jc w:val="both"/>
        <w:rPr>
          <w:rFonts w:ascii="Arial" w:hAnsi="Arial" w:cs="Arial"/>
          <w:b/>
          <w:bCs/>
          <w:sz w:val="20"/>
          <w:szCs w:val="20"/>
        </w:rPr>
      </w:pPr>
      <w:r w:rsidRPr="00593B5D">
        <w:rPr>
          <w:rFonts w:ascii="Arial" w:hAnsi="Arial" w:cs="Arial"/>
          <w:b/>
          <w:bCs/>
          <w:sz w:val="20"/>
          <w:szCs w:val="20"/>
        </w:rPr>
        <w:t>Are subject</w:t>
      </w:r>
      <w:r w:rsidRPr="00BE7386">
        <w:rPr>
          <w:rFonts w:ascii="Arial" w:hAnsi="Arial" w:cs="Arial"/>
          <w:b/>
          <w:bCs/>
          <w:sz w:val="20"/>
          <w:szCs w:val="20"/>
        </w:rPr>
        <w:t xml:space="preserve"> to a child protection plan (including unborn child protection plans).</w:t>
      </w:r>
    </w:p>
    <w:p w14:paraId="11C87D72" w14:textId="77777777" w:rsidR="00593B5D" w:rsidRPr="00BE7386" w:rsidRDefault="00593B5D" w:rsidP="00593B5D">
      <w:pPr>
        <w:numPr>
          <w:ilvl w:val="0"/>
          <w:numId w:val="58"/>
        </w:numPr>
        <w:spacing w:after="160" w:line="259" w:lineRule="auto"/>
        <w:jc w:val="both"/>
        <w:rPr>
          <w:rFonts w:ascii="Arial" w:hAnsi="Arial" w:cs="Arial"/>
          <w:b/>
          <w:bCs/>
          <w:sz w:val="20"/>
          <w:szCs w:val="20"/>
        </w:rPr>
      </w:pPr>
      <w:r w:rsidRPr="00BE7386">
        <w:rPr>
          <w:rFonts w:ascii="Arial" w:hAnsi="Arial" w:cs="Arial"/>
          <w:b/>
          <w:bCs/>
          <w:sz w:val="20"/>
          <w:szCs w:val="20"/>
        </w:rPr>
        <w:t>Have been in either category within the previous 12 months </w:t>
      </w:r>
    </w:p>
    <w:p w14:paraId="53812EAB" w14:textId="77777777" w:rsidR="00593B5D" w:rsidRPr="00BE7386" w:rsidRDefault="00593B5D" w:rsidP="00593B5D">
      <w:pPr>
        <w:jc w:val="both"/>
        <w:rPr>
          <w:rFonts w:ascii="Arial" w:hAnsi="Arial" w:cs="Arial"/>
          <w:sz w:val="20"/>
          <w:szCs w:val="20"/>
        </w:rPr>
      </w:pPr>
      <w:r w:rsidRPr="00BE7386">
        <w:rPr>
          <w:rFonts w:ascii="Arial" w:hAnsi="Arial" w:cs="Arial"/>
          <w:sz w:val="20"/>
          <w:szCs w:val="20"/>
        </w:rPr>
        <w:t>It enables health professionals to access key safeguarding information when a child presents at a healthcare setting, especially when they are outside their home local authority area. </w:t>
      </w:r>
    </w:p>
    <w:p w14:paraId="1DE82F10" w14:textId="77777777" w:rsidR="00593B5D" w:rsidRPr="00BE7386" w:rsidRDefault="00593B5D" w:rsidP="00593B5D">
      <w:pPr>
        <w:jc w:val="both"/>
        <w:rPr>
          <w:rFonts w:ascii="Arial" w:hAnsi="Arial" w:cs="Arial"/>
          <w:sz w:val="20"/>
          <w:szCs w:val="20"/>
        </w:rPr>
      </w:pPr>
      <w:r w:rsidRPr="00BE7386">
        <w:rPr>
          <w:rFonts w:ascii="Arial" w:hAnsi="Arial" w:cs="Arial"/>
          <w:sz w:val="20"/>
          <w:szCs w:val="20"/>
        </w:rPr>
        <w:lastRenderedPageBreak/>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6F624397" w14:textId="77777777" w:rsidR="00593B5D" w:rsidRPr="00BE7386" w:rsidRDefault="00593B5D" w:rsidP="00593B5D">
      <w:pPr>
        <w:pStyle w:val="BodyText"/>
        <w:spacing w:line="276" w:lineRule="auto"/>
        <w:ind w:left="0"/>
        <w:jc w:val="both"/>
        <w:rPr>
          <w:rFonts w:ascii="Arial" w:hAnsi="Arial" w:cs="Arial"/>
          <w:sz w:val="20"/>
          <w:szCs w:val="20"/>
        </w:rPr>
      </w:pPr>
      <w:r w:rsidRPr="00BE7386">
        <w:rPr>
          <w:rFonts w:ascii="Arial" w:hAnsi="Arial" w:cs="Arial"/>
          <w:sz w:val="20"/>
          <w:szCs w:val="20"/>
        </w:rPr>
        <w:t>CP-IS is currently used across the following unscheduled healthcare settings:</w:t>
      </w:r>
    </w:p>
    <w:p w14:paraId="27C7DC56" w14:textId="77777777" w:rsidR="00593B5D" w:rsidRPr="00BE7386" w:rsidRDefault="00593B5D" w:rsidP="00593B5D">
      <w:pPr>
        <w:pStyle w:val="BodyText"/>
        <w:spacing w:line="276" w:lineRule="auto"/>
        <w:ind w:left="0"/>
        <w:jc w:val="both"/>
        <w:rPr>
          <w:rFonts w:ascii="Arial" w:hAnsi="Arial" w:cs="Arial"/>
          <w:sz w:val="20"/>
          <w:szCs w:val="20"/>
        </w:rPr>
      </w:pPr>
    </w:p>
    <w:p w14:paraId="395C990C" w14:textId="77777777" w:rsidR="00593B5D" w:rsidRPr="00BE7386" w:rsidRDefault="00593B5D" w:rsidP="00593B5D">
      <w:pPr>
        <w:pStyle w:val="BodyText"/>
        <w:numPr>
          <w:ilvl w:val="0"/>
          <w:numId w:val="59"/>
        </w:numPr>
        <w:spacing w:line="276" w:lineRule="auto"/>
        <w:jc w:val="both"/>
        <w:rPr>
          <w:rFonts w:ascii="Arial" w:hAnsi="Arial" w:cs="Arial"/>
          <w:b/>
          <w:bCs/>
          <w:sz w:val="20"/>
          <w:szCs w:val="20"/>
        </w:rPr>
      </w:pPr>
      <w:r w:rsidRPr="00BE7386">
        <w:rPr>
          <w:rFonts w:ascii="Arial" w:hAnsi="Arial" w:cs="Arial"/>
          <w:b/>
          <w:bCs/>
          <w:sz w:val="20"/>
          <w:szCs w:val="20"/>
        </w:rPr>
        <w:t>Emergency Departments (NHS Trusts)</w:t>
      </w:r>
    </w:p>
    <w:p w14:paraId="306837FA" w14:textId="77777777" w:rsidR="00593B5D" w:rsidRPr="00BE7386" w:rsidRDefault="00593B5D" w:rsidP="00593B5D">
      <w:pPr>
        <w:pStyle w:val="BodyText"/>
        <w:numPr>
          <w:ilvl w:val="0"/>
          <w:numId w:val="59"/>
        </w:numPr>
        <w:spacing w:line="276" w:lineRule="auto"/>
        <w:jc w:val="both"/>
        <w:rPr>
          <w:rFonts w:ascii="Arial" w:hAnsi="Arial" w:cs="Arial"/>
          <w:b/>
          <w:bCs/>
          <w:sz w:val="20"/>
          <w:szCs w:val="20"/>
        </w:rPr>
      </w:pPr>
      <w:r w:rsidRPr="00BE7386">
        <w:rPr>
          <w:rFonts w:ascii="Arial" w:hAnsi="Arial" w:cs="Arial"/>
          <w:b/>
          <w:bCs/>
          <w:sz w:val="20"/>
          <w:szCs w:val="20"/>
        </w:rPr>
        <w:t>Minor Injury Units (NHS Trusts)</w:t>
      </w:r>
    </w:p>
    <w:p w14:paraId="29384AC3" w14:textId="77777777" w:rsidR="00593B5D" w:rsidRPr="00BE7386" w:rsidRDefault="00593B5D" w:rsidP="00593B5D">
      <w:pPr>
        <w:pStyle w:val="BodyText"/>
        <w:numPr>
          <w:ilvl w:val="0"/>
          <w:numId w:val="59"/>
        </w:numPr>
        <w:spacing w:line="276" w:lineRule="auto"/>
        <w:jc w:val="both"/>
        <w:rPr>
          <w:rFonts w:ascii="Arial" w:hAnsi="Arial" w:cs="Arial"/>
          <w:b/>
          <w:bCs/>
          <w:sz w:val="20"/>
          <w:szCs w:val="20"/>
        </w:rPr>
      </w:pPr>
      <w:r w:rsidRPr="00BE7386">
        <w:rPr>
          <w:rFonts w:ascii="Arial" w:hAnsi="Arial" w:cs="Arial"/>
          <w:b/>
          <w:bCs/>
          <w:sz w:val="20"/>
          <w:szCs w:val="20"/>
        </w:rPr>
        <w:t>Walk in Centres (CCGs/Primary Care)</w:t>
      </w:r>
    </w:p>
    <w:p w14:paraId="6F98E59E" w14:textId="77777777" w:rsidR="00593B5D" w:rsidRPr="00BE7386" w:rsidRDefault="00593B5D" w:rsidP="00593B5D">
      <w:pPr>
        <w:pStyle w:val="BodyText"/>
        <w:numPr>
          <w:ilvl w:val="0"/>
          <w:numId w:val="59"/>
        </w:numPr>
        <w:spacing w:line="276" w:lineRule="auto"/>
        <w:jc w:val="both"/>
        <w:rPr>
          <w:rFonts w:ascii="Arial" w:hAnsi="Arial" w:cs="Arial"/>
          <w:b/>
          <w:bCs/>
          <w:sz w:val="20"/>
          <w:szCs w:val="20"/>
        </w:rPr>
      </w:pPr>
      <w:r w:rsidRPr="00BE7386">
        <w:rPr>
          <w:rFonts w:ascii="Arial" w:hAnsi="Arial" w:cs="Arial"/>
          <w:b/>
          <w:bCs/>
          <w:sz w:val="20"/>
          <w:szCs w:val="20"/>
        </w:rPr>
        <w:t>Urgent Care Centres/Urgent Treatment Centres</w:t>
      </w:r>
    </w:p>
    <w:p w14:paraId="57ADC2E0" w14:textId="77777777" w:rsidR="00593B5D" w:rsidRPr="00BE7386" w:rsidRDefault="00593B5D" w:rsidP="00593B5D">
      <w:pPr>
        <w:pStyle w:val="BodyText"/>
        <w:numPr>
          <w:ilvl w:val="0"/>
          <w:numId w:val="59"/>
        </w:numPr>
        <w:spacing w:line="276" w:lineRule="auto"/>
        <w:jc w:val="both"/>
        <w:rPr>
          <w:rFonts w:ascii="Arial" w:hAnsi="Arial" w:cs="Arial"/>
          <w:b/>
          <w:bCs/>
          <w:sz w:val="20"/>
          <w:szCs w:val="20"/>
        </w:rPr>
      </w:pPr>
      <w:r w:rsidRPr="00BE7386">
        <w:rPr>
          <w:rFonts w:ascii="Arial" w:hAnsi="Arial" w:cs="Arial"/>
          <w:b/>
          <w:bCs/>
          <w:sz w:val="20"/>
          <w:szCs w:val="20"/>
        </w:rPr>
        <w:t xml:space="preserve">GP Out of Hours only </w:t>
      </w:r>
    </w:p>
    <w:p w14:paraId="4019FB8B" w14:textId="77777777" w:rsidR="00593B5D" w:rsidRPr="00BE7386" w:rsidRDefault="00593B5D" w:rsidP="00593B5D">
      <w:pPr>
        <w:pStyle w:val="BodyText"/>
        <w:spacing w:line="276" w:lineRule="auto"/>
        <w:ind w:left="284"/>
        <w:jc w:val="both"/>
        <w:rPr>
          <w:rFonts w:ascii="Arial" w:hAnsi="Arial" w:cs="Arial"/>
          <w:sz w:val="20"/>
          <w:szCs w:val="20"/>
        </w:rPr>
      </w:pPr>
    </w:p>
    <w:p w14:paraId="3FD3DA1D" w14:textId="77777777" w:rsidR="00593B5D" w:rsidRPr="00BE7386" w:rsidRDefault="00593B5D" w:rsidP="00593B5D">
      <w:pPr>
        <w:pStyle w:val="BodyText"/>
        <w:spacing w:line="276" w:lineRule="auto"/>
        <w:ind w:left="0"/>
        <w:jc w:val="both"/>
        <w:rPr>
          <w:rFonts w:ascii="Arial" w:hAnsi="Arial" w:cs="Arial"/>
          <w:sz w:val="20"/>
          <w:szCs w:val="20"/>
        </w:rPr>
      </w:pPr>
      <w:r w:rsidRPr="00BE7386">
        <w:rPr>
          <w:rFonts w:ascii="Arial" w:hAnsi="Arial" w:cs="Arial"/>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3D63637A" w14:textId="77777777" w:rsidR="00593B5D" w:rsidRPr="00BE7386" w:rsidRDefault="00593B5D" w:rsidP="00593B5D">
      <w:pPr>
        <w:pStyle w:val="BodyText"/>
        <w:spacing w:line="276" w:lineRule="auto"/>
        <w:ind w:left="0"/>
        <w:jc w:val="both"/>
        <w:rPr>
          <w:rFonts w:ascii="Arial" w:hAnsi="Arial" w:cs="Arial"/>
          <w:sz w:val="20"/>
          <w:szCs w:val="20"/>
        </w:rPr>
      </w:pPr>
    </w:p>
    <w:p w14:paraId="28EC0A1A" w14:textId="7A59E0ED" w:rsidR="00593B5D" w:rsidRPr="00BE7386" w:rsidRDefault="00593B5D" w:rsidP="00593B5D">
      <w:pPr>
        <w:jc w:val="both"/>
        <w:rPr>
          <w:rFonts w:ascii="Arial" w:hAnsi="Arial" w:cs="Arial"/>
          <w:sz w:val="20"/>
          <w:szCs w:val="20"/>
        </w:rPr>
      </w:pPr>
      <w:r w:rsidRPr="00BE7386">
        <w:rPr>
          <w:rFonts w:ascii="Arial" w:hAnsi="Arial" w:cs="Arial"/>
          <w:sz w:val="20"/>
          <w:szCs w:val="20"/>
        </w:rPr>
        <w:t xml:space="preserve">As part of the NHS Long-Term Plan, it is now a target to make CP-IS available NHS-wide in England.  So, the GP </w:t>
      </w:r>
      <w:r w:rsidRPr="00BE7386">
        <w:rPr>
          <w:rFonts w:ascii="Arial" w:hAnsi="Arial" w:cs="Arial"/>
          <w:b/>
          <w:bCs/>
          <w:sz w:val="20"/>
          <w:szCs w:val="20"/>
        </w:rPr>
        <w:t>in hour</w:t>
      </w:r>
      <w:r w:rsidRPr="00593B5D">
        <w:rPr>
          <w:rFonts w:ascii="Arial" w:hAnsi="Arial" w:cs="Arial"/>
          <w:b/>
          <w:bCs/>
          <w:sz w:val="20"/>
          <w:szCs w:val="20"/>
        </w:rPr>
        <w:t>s</w:t>
      </w:r>
      <w:r w:rsidRPr="00BE7386">
        <w:rPr>
          <w:rFonts w:ascii="Arial" w:hAnsi="Arial" w:cs="Arial"/>
          <w:sz w:val="20"/>
          <w:szCs w:val="20"/>
        </w:rPr>
        <w:t xml:space="preserve"> service via the National Care Records Service, CP-IS data will be available and used by</w:t>
      </w:r>
      <w:r>
        <w:rPr>
          <w:rFonts w:ascii="Arial" w:hAnsi="Arial" w:cs="Arial"/>
          <w:sz w:val="20"/>
          <w:szCs w:val="20"/>
        </w:rPr>
        <w:t xml:space="preserve"> 2</w:t>
      </w:r>
      <w:r w:rsidRPr="00BE7386">
        <w:rPr>
          <w:rFonts w:ascii="Arial" w:hAnsi="Arial" w:cs="Arial"/>
          <w:sz w:val="20"/>
          <w:szCs w:val="20"/>
        </w:rPr>
        <w:t xml:space="preserve"> December 2025.</w:t>
      </w:r>
    </w:p>
    <w:p w14:paraId="024C4591" w14:textId="77777777" w:rsidR="00593B5D" w:rsidRPr="00BE7386" w:rsidRDefault="00593B5D" w:rsidP="00593B5D">
      <w:pPr>
        <w:pStyle w:val="BodyText"/>
        <w:spacing w:line="276" w:lineRule="auto"/>
        <w:ind w:left="0"/>
        <w:jc w:val="both"/>
        <w:rPr>
          <w:rFonts w:ascii="Arial" w:hAnsi="Arial" w:cs="Arial"/>
          <w:sz w:val="20"/>
          <w:szCs w:val="20"/>
        </w:rPr>
      </w:pPr>
      <w:r w:rsidRPr="00BE7386">
        <w:rPr>
          <w:rFonts w:ascii="Arial" w:hAnsi="Arial" w:cs="Arial"/>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43156F0B" w14:textId="77777777" w:rsidR="00593B5D" w:rsidRPr="00BE7386" w:rsidRDefault="00593B5D" w:rsidP="00593B5D">
      <w:pPr>
        <w:pStyle w:val="BodyText"/>
        <w:spacing w:line="276" w:lineRule="auto"/>
        <w:ind w:left="0"/>
        <w:jc w:val="both"/>
        <w:rPr>
          <w:rFonts w:ascii="Arial" w:hAnsi="Arial" w:cs="Arial"/>
          <w:sz w:val="20"/>
          <w:szCs w:val="20"/>
        </w:rPr>
      </w:pPr>
    </w:p>
    <w:p w14:paraId="2851C8A6" w14:textId="77777777" w:rsidR="00593B5D" w:rsidRPr="00BE7386" w:rsidRDefault="00593B5D" w:rsidP="00593B5D">
      <w:pPr>
        <w:pStyle w:val="BodyText"/>
        <w:spacing w:line="276" w:lineRule="auto"/>
        <w:ind w:left="0"/>
        <w:jc w:val="both"/>
        <w:rPr>
          <w:rFonts w:ascii="Arial" w:hAnsi="Arial" w:cs="Arial"/>
          <w:sz w:val="20"/>
          <w:szCs w:val="20"/>
        </w:rPr>
      </w:pPr>
      <w:r w:rsidRPr="00BE7386">
        <w:rPr>
          <w:rFonts w:ascii="Arial" w:hAnsi="Arial" w:cs="Arial"/>
          <w:sz w:val="20"/>
          <w:szCs w:val="20"/>
        </w:rPr>
        <w:t xml:space="preserve">CP-IS does </w:t>
      </w:r>
      <w:r w:rsidRPr="00BE7386">
        <w:rPr>
          <w:rFonts w:ascii="Arial" w:hAnsi="Arial" w:cs="Arial"/>
          <w:b/>
          <w:sz w:val="20"/>
          <w:szCs w:val="20"/>
        </w:rPr>
        <w:t>NOT SHARE:</w:t>
      </w:r>
    </w:p>
    <w:p w14:paraId="648B5601" w14:textId="77777777" w:rsidR="00593B5D" w:rsidRPr="00BE7386" w:rsidRDefault="00593B5D" w:rsidP="00593B5D">
      <w:pPr>
        <w:pStyle w:val="BodyText"/>
        <w:numPr>
          <w:ilvl w:val="0"/>
          <w:numId w:val="60"/>
        </w:numPr>
        <w:spacing w:line="276" w:lineRule="auto"/>
        <w:jc w:val="both"/>
        <w:rPr>
          <w:rFonts w:ascii="Arial" w:hAnsi="Arial" w:cs="Arial"/>
          <w:sz w:val="20"/>
          <w:szCs w:val="20"/>
        </w:rPr>
      </w:pPr>
      <w:r w:rsidRPr="00BE7386">
        <w:rPr>
          <w:rFonts w:ascii="Arial" w:hAnsi="Arial" w:cs="Arial"/>
          <w:sz w:val="20"/>
          <w:szCs w:val="20"/>
        </w:rPr>
        <w:t xml:space="preserve">The child’s full social care file. </w:t>
      </w:r>
    </w:p>
    <w:p w14:paraId="506F4C10" w14:textId="77777777" w:rsidR="00593B5D" w:rsidRPr="00BE7386" w:rsidRDefault="00593B5D" w:rsidP="00593B5D">
      <w:pPr>
        <w:pStyle w:val="BodyText"/>
        <w:numPr>
          <w:ilvl w:val="0"/>
          <w:numId w:val="60"/>
        </w:numPr>
        <w:spacing w:line="276" w:lineRule="auto"/>
        <w:jc w:val="both"/>
        <w:rPr>
          <w:rFonts w:ascii="Arial" w:hAnsi="Arial" w:cs="Arial"/>
          <w:sz w:val="20"/>
          <w:szCs w:val="20"/>
        </w:rPr>
      </w:pPr>
      <w:r w:rsidRPr="00BE7386">
        <w:rPr>
          <w:rFonts w:ascii="Arial" w:hAnsi="Arial" w:cs="Arial"/>
          <w:sz w:val="20"/>
          <w:szCs w:val="20"/>
        </w:rPr>
        <w:t>The category of the CPP.</w:t>
      </w:r>
    </w:p>
    <w:p w14:paraId="58C5EAA3" w14:textId="77777777" w:rsidR="00593B5D" w:rsidRPr="00BE7386" w:rsidRDefault="00593B5D" w:rsidP="00593B5D">
      <w:pPr>
        <w:pStyle w:val="BodyText"/>
        <w:numPr>
          <w:ilvl w:val="0"/>
          <w:numId w:val="60"/>
        </w:numPr>
        <w:spacing w:line="276" w:lineRule="auto"/>
        <w:jc w:val="both"/>
        <w:rPr>
          <w:rFonts w:ascii="Arial" w:hAnsi="Arial" w:cs="Arial"/>
          <w:sz w:val="20"/>
          <w:szCs w:val="20"/>
        </w:rPr>
      </w:pPr>
      <w:r w:rsidRPr="00BE7386">
        <w:rPr>
          <w:rFonts w:ascii="Arial" w:hAnsi="Arial" w:cs="Arial"/>
          <w:sz w:val="20"/>
          <w:szCs w:val="20"/>
        </w:rPr>
        <w:t>Details of the child’s parents or carers.</w:t>
      </w:r>
    </w:p>
    <w:p w14:paraId="3BC74D7A" w14:textId="77777777" w:rsidR="00593B5D" w:rsidRPr="00BE7386" w:rsidRDefault="00593B5D" w:rsidP="00593B5D">
      <w:pPr>
        <w:pStyle w:val="BodyText"/>
        <w:numPr>
          <w:ilvl w:val="0"/>
          <w:numId w:val="60"/>
        </w:numPr>
        <w:spacing w:line="276" w:lineRule="auto"/>
        <w:jc w:val="both"/>
        <w:rPr>
          <w:rFonts w:ascii="Arial" w:hAnsi="Arial" w:cs="Arial"/>
          <w:sz w:val="20"/>
          <w:szCs w:val="20"/>
        </w:rPr>
      </w:pPr>
      <w:r w:rsidRPr="00BE7386">
        <w:rPr>
          <w:rFonts w:ascii="Arial" w:hAnsi="Arial" w:cs="Arial"/>
          <w:sz w:val="20"/>
          <w:szCs w:val="20"/>
        </w:rPr>
        <w:t>The reason the child has previously presented for care.</w:t>
      </w:r>
    </w:p>
    <w:p w14:paraId="67F40820" w14:textId="77777777" w:rsidR="00593B5D" w:rsidRPr="00BE7386" w:rsidRDefault="00593B5D" w:rsidP="00593B5D">
      <w:pPr>
        <w:pStyle w:val="BodyText"/>
        <w:numPr>
          <w:ilvl w:val="0"/>
          <w:numId w:val="60"/>
        </w:numPr>
        <w:spacing w:line="276" w:lineRule="auto"/>
        <w:jc w:val="both"/>
        <w:rPr>
          <w:rFonts w:ascii="Arial" w:hAnsi="Arial" w:cs="Arial"/>
          <w:sz w:val="20"/>
          <w:szCs w:val="20"/>
        </w:rPr>
      </w:pPr>
      <w:r w:rsidRPr="00BE7386">
        <w:rPr>
          <w:rFonts w:ascii="Arial" w:hAnsi="Arial" w:cs="Arial"/>
          <w:sz w:val="20"/>
          <w:szCs w:val="20"/>
        </w:rPr>
        <w:t>Medical information.</w:t>
      </w:r>
    </w:p>
    <w:p w14:paraId="17E8A66B" w14:textId="77777777" w:rsidR="00593B5D" w:rsidRPr="00BE7386" w:rsidRDefault="00593B5D" w:rsidP="00593B5D">
      <w:pPr>
        <w:pStyle w:val="BodyText"/>
        <w:spacing w:line="276" w:lineRule="auto"/>
        <w:ind w:left="1004"/>
        <w:jc w:val="both"/>
        <w:rPr>
          <w:rFonts w:ascii="Arial" w:hAnsi="Arial" w:cs="Arial"/>
          <w:sz w:val="20"/>
          <w:szCs w:val="20"/>
        </w:rPr>
      </w:pPr>
    </w:p>
    <w:p w14:paraId="534514D6" w14:textId="77777777" w:rsidR="00593B5D" w:rsidRPr="00BE7386" w:rsidRDefault="00593B5D" w:rsidP="00593B5D">
      <w:pPr>
        <w:pStyle w:val="BodyText"/>
        <w:spacing w:line="276" w:lineRule="auto"/>
        <w:jc w:val="both"/>
        <w:rPr>
          <w:rFonts w:ascii="Arial" w:hAnsi="Arial" w:cs="Arial"/>
          <w:sz w:val="20"/>
          <w:szCs w:val="20"/>
        </w:rPr>
      </w:pPr>
      <w:r w:rsidRPr="00BE7386">
        <w:rPr>
          <w:rFonts w:ascii="Arial" w:hAnsi="Arial" w:cs="Arial"/>
          <w:sz w:val="20"/>
          <w:szCs w:val="20"/>
        </w:rPr>
        <w:t>While CP-IS will only be accessible to practitioners with the correct permissions, all our staff are responsible for ensuring they are aware of and understand this process.</w:t>
      </w:r>
    </w:p>
    <w:p w14:paraId="1C3D37E7" w14:textId="77777777" w:rsidR="00593B5D" w:rsidRPr="00BE7386" w:rsidRDefault="00593B5D" w:rsidP="00593B5D">
      <w:pPr>
        <w:pStyle w:val="BodyText"/>
        <w:spacing w:line="276" w:lineRule="auto"/>
        <w:ind w:left="0"/>
        <w:jc w:val="both"/>
        <w:rPr>
          <w:rFonts w:ascii="Arial" w:hAnsi="Arial" w:cs="Arial"/>
          <w:sz w:val="20"/>
          <w:szCs w:val="20"/>
        </w:rPr>
      </w:pPr>
    </w:p>
    <w:p w14:paraId="73964A71" w14:textId="77777777" w:rsidR="00593B5D" w:rsidRPr="00BE7386" w:rsidRDefault="00593B5D" w:rsidP="00593B5D">
      <w:pPr>
        <w:pStyle w:val="BodyText"/>
        <w:spacing w:line="276" w:lineRule="auto"/>
        <w:ind w:left="0"/>
        <w:jc w:val="both"/>
        <w:rPr>
          <w:rFonts w:ascii="Arial" w:hAnsi="Arial" w:cs="Arial"/>
          <w:b/>
          <w:bCs/>
          <w:sz w:val="20"/>
          <w:szCs w:val="20"/>
        </w:rPr>
      </w:pPr>
      <w:r w:rsidRPr="00BE7386">
        <w:rPr>
          <w:rFonts w:ascii="Arial" w:hAnsi="Arial" w:cs="Arial"/>
          <w:b/>
          <w:bCs/>
          <w:sz w:val="20"/>
          <w:szCs w:val="20"/>
        </w:rPr>
        <w:t>How does CP-IS work</w:t>
      </w:r>
    </w:p>
    <w:p w14:paraId="67B2D3B9" w14:textId="77777777" w:rsidR="00593B5D" w:rsidRPr="00BE7386" w:rsidRDefault="00593B5D" w:rsidP="00593B5D">
      <w:pPr>
        <w:pStyle w:val="BodyText"/>
        <w:ind w:left="0"/>
        <w:jc w:val="both"/>
        <w:rPr>
          <w:rFonts w:ascii="Arial" w:hAnsi="Arial" w:cs="Arial"/>
          <w:sz w:val="20"/>
          <w:szCs w:val="20"/>
        </w:rPr>
      </w:pPr>
    </w:p>
    <w:p w14:paraId="52715804" w14:textId="77777777" w:rsidR="00593B5D" w:rsidRPr="00BE7386" w:rsidRDefault="00593B5D" w:rsidP="00593B5D">
      <w:pPr>
        <w:pStyle w:val="BodyText"/>
        <w:ind w:left="0"/>
        <w:jc w:val="both"/>
        <w:rPr>
          <w:rFonts w:ascii="Arial" w:hAnsi="Arial" w:cs="Arial"/>
          <w:sz w:val="20"/>
          <w:szCs w:val="20"/>
        </w:rPr>
      </w:pPr>
      <w:r w:rsidRPr="00BE7386">
        <w:rPr>
          <w:rFonts w:ascii="Arial" w:hAnsi="Arial" w:cs="Arial"/>
          <w:noProof/>
          <w:sz w:val="20"/>
          <w:szCs w:val="20"/>
          <w:lang w:eastAsia="en-GB"/>
        </w:rPr>
        <w:lastRenderedPageBreak/>
        <w:drawing>
          <wp:inline distT="0" distB="0" distL="0" distR="0" wp14:anchorId="01A1D8F1" wp14:editId="390C3C97">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1"/>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614A7C4D" w14:textId="77777777" w:rsidR="00593B5D" w:rsidRPr="00BE7386" w:rsidRDefault="00593B5D" w:rsidP="00593B5D">
      <w:pPr>
        <w:jc w:val="both"/>
        <w:rPr>
          <w:rFonts w:ascii="Arial" w:hAnsi="Arial" w:cs="Arial"/>
          <w:sz w:val="20"/>
          <w:szCs w:val="20"/>
        </w:rPr>
      </w:pPr>
    </w:p>
    <w:p w14:paraId="76DE0EF0" w14:textId="6516EEF0" w:rsidR="00593B5D" w:rsidRPr="00593B5D" w:rsidRDefault="00593B5D" w:rsidP="00593B5D">
      <w:pPr>
        <w:jc w:val="both"/>
        <w:rPr>
          <w:rFonts w:ascii="Arial" w:hAnsi="Arial" w:cs="Arial"/>
          <w:b/>
          <w:bCs/>
          <w:sz w:val="20"/>
          <w:szCs w:val="20"/>
        </w:rPr>
      </w:pPr>
      <w:r w:rsidRPr="00BE7386">
        <w:rPr>
          <w:rFonts w:ascii="Arial" w:hAnsi="Arial" w:cs="Arial"/>
          <w:b/>
          <w:bCs/>
          <w:sz w:val="20"/>
          <w:szCs w:val="20"/>
        </w:rPr>
        <w:t>Benefits of CP-IS</w:t>
      </w:r>
    </w:p>
    <w:p w14:paraId="3FF00A18" w14:textId="77777777" w:rsidR="00593B5D" w:rsidRPr="00BE7386" w:rsidRDefault="00593B5D" w:rsidP="00593B5D">
      <w:pPr>
        <w:pStyle w:val="BodyText"/>
        <w:numPr>
          <w:ilvl w:val="0"/>
          <w:numId w:val="61"/>
        </w:numPr>
        <w:jc w:val="both"/>
        <w:rPr>
          <w:rFonts w:ascii="Arial" w:hAnsi="Arial" w:cs="Arial"/>
          <w:b/>
          <w:sz w:val="20"/>
          <w:szCs w:val="20"/>
        </w:rPr>
      </w:pPr>
      <w:r w:rsidRPr="00BE7386">
        <w:rPr>
          <w:rFonts w:ascii="Arial" w:hAnsi="Arial" w:cs="Arial"/>
          <w:b/>
          <w:sz w:val="20"/>
          <w:szCs w:val="20"/>
        </w:rPr>
        <w:t xml:space="preserve">Early Intervention – Acting to prevent and or reduce future harm happening to children - </w:t>
      </w:r>
      <w:r w:rsidRPr="00BE7386">
        <w:rPr>
          <w:rFonts w:ascii="Arial" w:hAnsi="Arial" w:cs="Arial"/>
          <w:sz w:val="20"/>
          <w:szCs w:val="20"/>
        </w:rPr>
        <w:t>With instant access to CP-IS information, communication with the appropriate Social Worker can occur quickly, leading to a better outcome for the child.</w:t>
      </w:r>
    </w:p>
    <w:p w14:paraId="76C0184D" w14:textId="77777777" w:rsidR="00593B5D" w:rsidRPr="00BE7386" w:rsidRDefault="00593B5D" w:rsidP="00593B5D">
      <w:pPr>
        <w:pStyle w:val="BodyText"/>
        <w:ind w:left="284"/>
        <w:jc w:val="both"/>
        <w:rPr>
          <w:rFonts w:ascii="Arial" w:hAnsi="Arial" w:cs="Arial"/>
          <w:sz w:val="20"/>
          <w:szCs w:val="20"/>
        </w:rPr>
      </w:pPr>
    </w:p>
    <w:p w14:paraId="42713D28" w14:textId="77777777" w:rsidR="00593B5D" w:rsidRPr="00BE7386" w:rsidRDefault="00593B5D" w:rsidP="00593B5D">
      <w:pPr>
        <w:pStyle w:val="BodyText"/>
        <w:numPr>
          <w:ilvl w:val="0"/>
          <w:numId w:val="61"/>
        </w:numPr>
        <w:jc w:val="both"/>
        <w:rPr>
          <w:rFonts w:ascii="Arial" w:hAnsi="Arial" w:cs="Arial"/>
          <w:sz w:val="20"/>
          <w:szCs w:val="20"/>
        </w:rPr>
      </w:pPr>
      <w:r w:rsidRPr="00BE7386">
        <w:rPr>
          <w:rFonts w:ascii="Arial" w:hAnsi="Arial" w:cs="Arial"/>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0D43F2B0" w14:textId="77777777" w:rsidR="00593B5D" w:rsidRPr="00BE7386" w:rsidRDefault="00593B5D" w:rsidP="00593B5D">
      <w:pPr>
        <w:pStyle w:val="BodyText"/>
        <w:ind w:left="284"/>
        <w:jc w:val="both"/>
        <w:rPr>
          <w:rFonts w:ascii="Arial" w:hAnsi="Arial" w:cs="Arial"/>
          <w:sz w:val="20"/>
          <w:szCs w:val="20"/>
        </w:rPr>
      </w:pPr>
    </w:p>
    <w:p w14:paraId="02C20489" w14:textId="77777777" w:rsidR="00593B5D" w:rsidRPr="00BE7386" w:rsidRDefault="00593B5D" w:rsidP="00593B5D">
      <w:pPr>
        <w:pStyle w:val="BodyText"/>
        <w:numPr>
          <w:ilvl w:val="0"/>
          <w:numId w:val="61"/>
        </w:numPr>
        <w:jc w:val="both"/>
        <w:rPr>
          <w:rFonts w:ascii="Arial" w:hAnsi="Arial" w:cs="Arial"/>
          <w:b/>
          <w:sz w:val="20"/>
          <w:szCs w:val="20"/>
        </w:rPr>
      </w:pPr>
      <w:r w:rsidRPr="00BE7386">
        <w:rPr>
          <w:rFonts w:ascii="Arial" w:hAnsi="Arial" w:cs="Arial"/>
          <w:b/>
          <w:sz w:val="20"/>
          <w:szCs w:val="20"/>
        </w:rPr>
        <w:t xml:space="preserve">Improved safety and care – Doing the best when children need help - </w:t>
      </w:r>
      <w:r w:rsidRPr="00BE7386">
        <w:rPr>
          <w:rFonts w:ascii="Arial" w:hAnsi="Arial" w:cs="Arial"/>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6834B0E4" w14:textId="77777777" w:rsidR="00593B5D" w:rsidRPr="00BE7386" w:rsidRDefault="00593B5D" w:rsidP="00593B5D">
      <w:pPr>
        <w:pStyle w:val="BodyText"/>
        <w:ind w:left="284"/>
        <w:rPr>
          <w:rFonts w:ascii="Arial" w:hAnsi="Arial" w:cs="Arial"/>
          <w:sz w:val="20"/>
          <w:szCs w:val="20"/>
        </w:rPr>
      </w:pPr>
    </w:p>
    <w:p w14:paraId="487312B7" w14:textId="77777777" w:rsidR="00593B5D" w:rsidRPr="00BE7386" w:rsidRDefault="00593B5D" w:rsidP="00593B5D">
      <w:pPr>
        <w:pStyle w:val="BodyText"/>
        <w:numPr>
          <w:ilvl w:val="0"/>
          <w:numId w:val="61"/>
        </w:numPr>
        <w:jc w:val="both"/>
        <w:rPr>
          <w:rFonts w:ascii="Arial" w:hAnsi="Arial" w:cs="Arial"/>
          <w:b/>
          <w:sz w:val="20"/>
          <w:szCs w:val="20"/>
        </w:rPr>
      </w:pPr>
      <w:r w:rsidRPr="00BE7386">
        <w:rPr>
          <w:rFonts w:ascii="Arial" w:hAnsi="Arial" w:cs="Arial"/>
          <w:b/>
          <w:sz w:val="20"/>
          <w:szCs w:val="20"/>
        </w:rPr>
        <w:t xml:space="preserve">Increased workforce efficiency and effectiveness – Doing the most for children with the resources we have - </w:t>
      </w:r>
      <w:r w:rsidRPr="00BE7386">
        <w:rPr>
          <w:rFonts w:ascii="Arial" w:hAnsi="Arial" w:cs="Arial"/>
          <w:sz w:val="20"/>
          <w:szCs w:val="20"/>
        </w:rPr>
        <w:t>Because CP-IS automatically sends information to the NHS Spine daily, it is always up to date.</w:t>
      </w:r>
    </w:p>
    <w:p w14:paraId="59770799" w14:textId="77777777" w:rsidR="00593B5D" w:rsidRDefault="00593B5D" w:rsidP="00567BE0">
      <w:pPr>
        <w:spacing w:after="0" w:line="300" w:lineRule="atLeast"/>
        <w:jc w:val="both"/>
        <w:rPr>
          <w:rFonts w:ascii="Arial" w:hAnsi="Arial" w:cs="Arial"/>
          <w:b/>
          <w:color w:val="333333"/>
          <w:sz w:val="20"/>
          <w:szCs w:val="20"/>
          <w:shd w:val="clear" w:color="auto" w:fill="FFFFFF"/>
        </w:rPr>
      </w:pPr>
    </w:p>
    <w:p w14:paraId="55755230" w14:textId="07C631F4" w:rsidR="00F61503" w:rsidRPr="00E304E2" w:rsidRDefault="00F61503" w:rsidP="00567BE0">
      <w:pPr>
        <w:spacing w:after="0" w:line="300" w:lineRule="atLeast"/>
        <w:jc w:val="both"/>
        <w:rPr>
          <w:rFonts w:ascii="Arial" w:hAnsi="Arial" w:cs="Arial"/>
          <w:b/>
          <w:color w:val="333333"/>
          <w:sz w:val="20"/>
          <w:szCs w:val="20"/>
          <w:shd w:val="clear" w:color="auto" w:fill="FFFFFF"/>
        </w:rPr>
      </w:pPr>
      <w:r w:rsidRPr="00E304E2">
        <w:rPr>
          <w:rFonts w:ascii="Arial" w:hAnsi="Arial" w:cs="Arial"/>
          <w:b/>
          <w:color w:val="333333"/>
          <w:sz w:val="20"/>
          <w:szCs w:val="20"/>
          <w:shd w:val="clear" w:color="auto" w:fill="FFFFFF"/>
        </w:rPr>
        <w:t>Research</w:t>
      </w:r>
    </w:p>
    <w:p w14:paraId="685045DE" w14:textId="77777777" w:rsidR="00106CE6" w:rsidRPr="00E304E2" w:rsidRDefault="00106CE6" w:rsidP="00567BE0">
      <w:pPr>
        <w:spacing w:after="0" w:line="300" w:lineRule="atLeast"/>
        <w:jc w:val="both"/>
        <w:rPr>
          <w:rFonts w:ascii="Arial" w:eastAsia="Times New Roman" w:hAnsi="Arial" w:cs="Arial"/>
          <w:i/>
          <w:sz w:val="20"/>
          <w:szCs w:val="20"/>
          <w:lang w:eastAsia="en-GB"/>
        </w:rPr>
      </w:pPr>
    </w:p>
    <w:p w14:paraId="18EC93BF" w14:textId="76896684" w:rsidR="00F61503" w:rsidRPr="00593B5D" w:rsidRDefault="00F61503" w:rsidP="00593B5D">
      <w:pPr>
        <w:spacing w:after="0"/>
        <w:jc w:val="both"/>
        <w:rPr>
          <w:rFonts w:ascii="Arial" w:hAnsi="Arial" w:cs="Arial"/>
          <w:sz w:val="20"/>
          <w:szCs w:val="20"/>
          <w:shd w:val="clear" w:color="auto" w:fill="FFFFFF"/>
        </w:rPr>
      </w:pPr>
      <w:r w:rsidRPr="00593B5D">
        <w:rPr>
          <w:rFonts w:ascii="Arial" w:hAnsi="Arial" w:cs="Arial"/>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93B5D">
        <w:rPr>
          <w:rFonts w:ascii="Arial" w:hAnsi="Arial" w:cs="Arial"/>
          <w:sz w:val="20"/>
          <w:szCs w:val="20"/>
          <w:shd w:val="clear" w:color="auto" w:fill="FFFFFF"/>
        </w:rPr>
        <w:t>any time (see below)</w:t>
      </w:r>
      <w:r w:rsidRPr="00593B5D">
        <w:rPr>
          <w:rFonts w:ascii="Arial" w:hAnsi="Arial" w:cs="Arial"/>
          <w:sz w:val="20"/>
          <w:szCs w:val="20"/>
          <w:shd w:val="clear" w:color="auto" w:fill="FFFFFF"/>
        </w:rPr>
        <w:t xml:space="preserve">, full details can be found </w:t>
      </w:r>
      <w:r w:rsidR="00410F48" w:rsidRPr="00593B5D">
        <w:rPr>
          <w:rFonts w:ascii="Arial" w:hAnsi="Arial" w:cs="Arial"/>
          <w:sz w:val="20"/>
          <w:szCs w:val="20"/>
          <w:shd w:val="clear" w:color="auto" w:fill="FFFFFF"/>
        </w:rPr>
        <w:t>here: -</w:t>
      </w:r>
      <w:r w:rsidRPr="00593B5D">
        <w:rPr>
          <w:rFonts w:ascii="Arial" w:hAnsi="Arial" w:cs="Arial"/>
          <w:sz w:val="20"/>
          <w:szCs w:val="20"/>
          <w:shd w:val="clear" w:color="auto" w:fill="FFFFFF"/>
        </w:rPr>
        <w:t xml:space="preserve"> </w:t>
      </w:r>
    </w:p>
    <w:p w14:paraId="0E9BF790" w14:textId="77777777" w:rsidR="0040647A" w:rsidRPr="00E304E2" w:rsidRDefault="0040647A" w:rsidP="00593B5D">
      <w:pPr>
        <w:spacing w:after="0"/>
        <w:jc w:val="both"/>
        <w:rPr>
          <w:rFonts w:ascii="Arial" w:hAnsi="Arial" w:cs="Arial"/>
          <w:color w:val="333333"/>
          <w:sz w:val="20"/>
          <w:szCs w:val="20"/>
          <w:shd w:val="clear" w:color="auto" w:fill="FFFFFF"/>
        </w:rPr>
      </w:pPr>
    </w:p>
    <w:p w14:paraId="3BD39D8D" w14:textId="0990646C" w:rsidR="00410F48" w:rsidRPr="00E304E2" w:rsidRDefault="00410F48" w:rsidP="00593B5D">
      <w:pPr>
        <w:spacing w:after="0"/>
        <w:jc w:val="both"/>
        <w:rPr>
          <w:rFonts w:ascii="Arial" w:eastAsia="Times New Roman" w:hAnsi="Arial" w:cs="Arial"/>
          <w:sz w:val="20"/>
          <w:szCs w:val="20"/>
          <w:lang w:eastAsia="en-GB"/>
        </w:rPr>
      </w:pPr>
      <w:hyperlink r:id="rId32" w:history="1">
        <w:r w:rsidRPr="00E304E2">
          <w:rPr>
            <w:rStyle w:val="Hyperlink"/>
            <w:rFonts w:ascii="Arial" w:eastAsia="Times New Roman" w:hAnsi="Arial" w:cs="Arial"/>
            <w:sz w:val="20"/>
            <w:szCs w:val="20"/>
            <w:lang w:eastAsia="en-GB"/>
          </w:rPr>
          <w:t>https://cprd.com/transparency-information</w:t>
        </w:r>
      </w:hyperlink>
    </w:p>
    <w:p w14:paraId="03694C25" w14:textId="77777777" w:rsidR="00410F48" w:rsidRPr="00E304E2" w:rsidRDefault="00410F48" w:rsidP="00567BE0">
      <w:pPr>
        <w:spacing w:after="0" w:line="300" w:lineRule="atLeast"/>
        <w:jc w:val="both"/>
        <w:rPr>
          <w:rFonts w:ascii="Arial" w:eastAsia="Times New Roman" w:hAnsi="Arial" w:cs="Arial"/>
          <w:sz w:val="20"/>
          <w:szCs w:val="20"/>
          <w:lang w:eastAsia="en-GB"/>
        </w:rPr>
      </w:pPr>
    </w:p>
    <w:p w14:paraId="2737CF29" w14:textId="43CA6214" w:rsidR="00106CE6" w:rsidRPr="00E304E2" w:rsidRDefault="00410F48" w:rsidP="00106CE6">
      <w:pPr>
        <w:pStyle w:val="Heading5"/>
        <w:spacing w:before="0" w:line="240" w:lineRule="auto"/>
        <w:rPr>
          <w:rFonts w:ascii="Arial" w:hAnsi="Arial" w:cs="Arial"/>
          <w:b/>
          <w:color w:val="auto"/>
          <w:sz w:val="20"/>
          <w:szCs w:val="20"/>
        </w:rPr>
      </w:pPr>
      <w:r w:rsidRPr="00E304E2">
        <w:rPr>
          <w:rStyle w:val="Strong"/>
          <w:rFonts w:ascii="Arial" w:hAnsi="Arial" w:cs="Arial"/>
          <w:bCs w:val="0"/>
          <w:color w:val="auto"/>
          <w:sz w:val="20"/>
          <w:szCs w:val="20"/>
        </w:rPr>
        <w:t>The legal bases for processing this information</w:t>
      </w:r>
      <w:r w:rsidR="00106CE6" w:rsidRPr="00E304E2">
        <w:rPr>
          <w:rStyle w:val="Strong"/>
          <w:rFonts w:ascii="Arial" w:hAnsi="Arial" w:cs="Arial"/>
          <w:bCs w:val="0"/>
          <w:color w:val="auto"/>
          <w:sz w:val="20"/>
          <w:szCs w:val="20"/>
        </w:rPr>
        <w:br/>
      </w:r>
    </w:p>
    <w:p w14:paraId="7D59A45E" w14:textId="46217CB2" w:rsidR="00410F48" w:rsidRPr="00E304E2" w:rsidRDefault="00410F48" w:rsidP="00593B5D">
      <w:pPr>
        <w:pStyle w:val="NormalWeb"/>
        <w:spacing w:before="0" w:beforeAutospacing="0" w:after="0" w:afterAutospacing="0" w:line="276" w:lineRule="auto"/>
        <w:jc w:val="both"/>
        <w:rPr>
          <w:rFonts w:ascii="Arial" w:hAnsi="Arial" w:cs="Arial"/>
          <w:color w:val="333333"/>
          <w:sz w:val="20"/>
          <w:szCs w:val="20"/>
        </w:rPr>
      </w:pPr>
      <w:r w:rsidRPr="00E304E2">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0DB993EE" w14:textId="77777777" w:rsidR="00106CE6" w:rsidRPr="00E304E2" w:rsidRDefault="00106CE6" w:rsidP="00593B5D">
      <w:pPr>
        <w:pStyle w:val="NormalWeb"/>
        <w:spacing w:before="0" w:beforeAutospacing="0" w:after="0" w:afterAutospacing="0" w:line="276" w:lineRule="auto"/>
        <w:jc w:val="both"/>
        <w:rPr>
          <w:rFonts w:ascii="Arial" w:hAnsi="Arial" w:cs="Arial"/>
          <w:color w:val="333333"/>
          <w:sz w:val="20"/>
          <w:szCs w:val="20"/>
        </w:rPr>
      </w:pPr>
    </w:p>
    <w:p w14:paraId="7303B74F" w14:textId="77777777" w:rsidR="00410F48" w:rsidRPr="00E304E2" w:rsidRDefault="00410F48" w:rsidP="00593B5D">
      <w:pPr>
        <w:numPr>
          <w:ilvl w:val="0"/>
          <w:numId w:val="18"/>
        </w:numPr>
        <w:spacing w:after="0"/>
        <w:jc w:val="both"/>
        <w:rPr>
          <w:rFonts w:ascii="Arial" w:hAnsi="Arial" w:cs="Arial"/>
          <w:color w:val="333333"/>
          <w:sz w:val="20"/>
          <w:szCs w:val="20"/>
        </w:rPr>
      </w:pPr>
      <w:r w:rsidRPr="00E304E2">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E304E2" w:rsidRDefault="00410F48" w:rsidP="00593B5D">
      <w:pPr>
        <w:numPr>
          <w:ilvl w:val="0"/>
          <w:numId w:val="18"/>
        </w:numPr>
        <w:spacing w:after="0"/>
        <w:jc w:val="both"/>
        <w:rPr>
          <w:rFonts w:ascii="Arial" w:hAnsi="Arial" w:cs="Arial"/>
          <w:color w:val="333333"/>
          <w:sz w:val="20"/>
          <w:szCs w:val="20"/>
        </w:rPr>
      </w:pPr>
      <w:r w:rsidRPr="00E304E2">
        <w:rPr>
          <w:rFonts w:ascii="Arial" w:hAnsi="Arial" w:cs="Arial"/>
          <w:color w:val="333333"/>
          <w:sz w:val="20"/>
          <w:szCs w:val="20"/>
        </w:rPr>
        <w:t>Medical research and statistics: Article 6(e) and Article 9(2)(j) - public interest and scientific research purposes</w:t>
      </w:r>
    </w:p>
    <w:p w14:paraId="202AAD15" w14:textId="77777777" w:rsidR="00106CE6" w:rsidRPr="00E304E2" w:rsidRDefault="00106CE6" w:rsidP="00593B5D">
      <w:pPr>
        <w:pStyle w:val="NormalWeb"/>
        <w:spacing w:before="0" w:beforeAutospacing="0" w:after="0" w:afterAutospacing="0" w:line="276" w:lineRule="auto"/>
        <w:jc w:val="both"/>
        <w:rPr>
          <w:rFonts w:ascii="Arial" w:hAnsi="Arial" w:cs="Arial"/>
          <w:color w:val="333333"/>
          <w:sz w:val="20"/>
          <w:szCs w:val="20"/>
        </w:rPr>
      </w:pPr>
    </w:p>
    <w:p w14:paraId="39354EB3" w14:textId="236CCE14" w:rsidR="00410F48" w:rsidRPr="00E304E2" w:rsidRDefault="00410F48" w:rsidP="00593B5D">
      <w:pPr>
        <w:pStyle w:val="NormalWeb"/>
        <w:spacing w:before="0" w:beforeAutospacing="0" w:after="0" w:afterAutospacing="0" w:line="276" w:lineRule="auto"/>
        <w:jc w:val="both"/>
        <w:rPr>
          <w:rFonts w:ascii="Arial" w:hAnsi="Arial" w:cs="Arial"/>
          <w:color w:val="333333"/>
          <w:sz w:val="20"/>
          <w:szCs w:val="20"/>
        </w:rPr>
      </w:pPr>
      <w:r w:rsidRPr="00E304E2">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6E9B6058" w14:textId="77777777" w:rsidR="00E304E2" w:rsidRPr="00E304E2" w:rsidRDefault="00E304E2" w:rsidP="00567BE0">
      <w:pPr>
        <w:spacing w:after="0" w:line="300" w:lineRule="atLeast"/>
        <w:jc w:val="both"/>
        <w:rPr>
          <w:rFonts w:ascii="Arial" w:eastAsia="Times New Roman" w:hAnsi="Arial" w:cs="Arial"/>
          <w:b/>
          <w:bCs/>
          <w:sz w:val="20"/>
          <w:szCs w:val="20"/>
          <w:lang w:eastAsia="en-GB"/>
        </w:rPr>
      </w:pPr>
    </w:p>
    <w:p w14:paraId="5122609A" w14:textId="5D10F532" w:rsidR="008A351A" w:rsidRPr="00E304E2" w:rsidRDefault="008A351A" w:rsidP="00567BE0">
      <w:pPr>
        <w:spacing w:after="0" w:line="300" w:lineRule="atLeast"/>
        <w:jc w:val="both"/>
        <w:rPr>
          <w:rFonts w:ascii="Arial" w:eastAsia="Times New Roman" w:hAnsi="Arial" w:cs="Arial"/>
          <w:b/>
          <w:bCs/>
          <w:sz w:val="20"/>
          <w:szCs w:val="20"/>
          <w:lang w:eastAsia="en-GB"/>
        </w:rPr>
      </w:pPr>
      <w:r w:rsidRPr="00E304E2">
        <w:rPr>
          <w:rFonts w:ascii="Arial" w:eastAsia="Times New Roman" w:hAnsi="Arial" w:cs="Arial"/>
          <w:b/>
          <w:bCs/>
          <w:sz w:val="20"/>
          <w:szCs w:val="20"/>
          <w:lang w:eastAsia="en-GB"/>
        </w:rPr>
        <w:t>Categories of personal data</w:t>
      </w:r>
    </w:p>
    <w:p w14:paraId="2556CD07" w14:textId="77777777" w:rsidR="00106CE6" w:rsidRPr="00E304E2" w:rsidRDefault="00106CE6" w:rsidP="00567BE0">
      <w:pPr>
        <w:spacing w:after="0" w:line="300" w:lineRule="atLeast"/>
        <w:jc w:val="both"/>
        <w:rPr>
          <w:rFonts w:ascii="Arial" w:eastAsia="Times New Roman" w:hAnsi="Arial" w:cs="Arial"/>
          <w:sz w:val="20"/>
          <w:szCs w:val="20"/>
          <w:lang w:eastAsia="en-GB"/>
        </w:rPr>
      </w:pPr>
    </w:p>
    <w:p w14:paraId="1CFBEBA2" w14:textId="531F2F67" w:rsidR="003C5E88" w:rsidRPr="00E304E2" w:rsidRDefault="003C5E88" w:rsidP="00567BE0">
      <w:pPr>
        <w:spacing w:after="0" w:line="300" w:lineRule="atLeast"/>
        <w:jc w:val="both"/>
        <w:rPr>
          <w:rFonts w:ascii="Arial" w:eastAsia="Times New Roman" w:hAnsi="Arial" w:cs="Arial"/>
          <w:sz w:val="20"/>
          <w:szCs w:val="20"/>
          <w:lang w:eastAsia="en-GB"/>
        </w:rPr>
      </w:pPr>
      <w:r w:rsidRPr="00E304E2">
        <w:rPr>
          <w:rFonts w:ascii="Arial" w:eastAsia="Times New Roman" w:hAnsi="Arial" w:cs="Arial"/>
          <w:sz w:val="20"/>
          <w:szCs w:val="20"/>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558A69C7" w14:textId="77777777" w:rsidR="00106CE6" w:rsidRPr="00E304E2" w:rsidRDefault="00106CE6" w:rsidP="00567BE0">
      <w:pPr>
        <w:spacing w:after="0" w:line="300" w:lineRule="atLeast"/>
        <w:jc w:val="both"/>
        <w:rPr>
          <w:rFonts w:ascii="Arial" w:eastAsia="Times New Roman" w:hAnsi="Arial" w:cs="Arial"/>
          <w:b/>
          <w:bCs/>
          <w:sz w:val="20"/>
          <w:szCs w:val="20"/>
          <w:lang w:eastAsia="en-GB"/>
        </w:rPr>
      </w:pPr>
    </w:p>
    <w:p w14:paraId="02F5762B" w14:textId="0E0449A8" w:rsidR="008A351A" w:rsidRPr="00E304E2" w:rsidRDefault="008A351A" w:rsidP="00567BE0">
      <w:pPr>
        <w:spacing w:after="0" w:line="300" w:lineRule="atLeast"/>
        <w:jc w:val="both"/>
        <w:rPr>
          <w:rFonts w:ascii="Arial" w:eastAsia="Times New Roman" w:hAnsi="Arial" w:cs="Arial"/>
          <w:sz w:val="20"/>
          <w:szCs w:val="20"/>
          <w:lang w:eastAsia="en-GB"/>
        </w:rPr>
      </w:pPr>
      <w:r w:rsidRPr="00E304E2">
        <w:rPr>
          <w:rFonts w:ascii="Arial" w:eastAsia="Times New Roman" w:hAnsi="Arial" w:cs="Arial"/>
          <w:b/>
          <w:bCs/>
          <w:sz w:val="20"/>
          <w:szCs w:val="20"/>
          <w:lang w:eastAsia="en-GB"/>
        </w:rPr>
        <w:t>Sources of the data</w:t>
      </w:r>
    </w:p>
    <w:p w14:paraId="001ACDB7" w14:textId="77777777" w:rsidR="00106CE6" w:rsidRPr="00E304E2" w:rsidRDefault="00106CE6" w:rsidP="00567BE0">
      <w:pPr>
        <w:spacing w:after="0" w:line="300" w:lineRule="atLeast"/>
        <w:jc w:val="both"/>
        <w:rPr>
          <w:rFonts w:ascii="Arial" w:eastAsia="Times New Roman" w:hAnsi="Arial" w:cs="Arial"/>
          <w:sz w:val="20"/>
          <w:szCs w:val="20"/>
          <w:lang w:eastAsia="en-GB"/>
        </w:rPr>
      </w:pPr>
    </w:p>
    <w:p w14:paraId="1DC2FA2F" w14:textId="3A08D687" w:rsidR="008A351A" w:rsidRPr="00E304E2" w:rsidRDefault="00AF793B" w:rsidP="00567BE0">
      <w:pPr>
        <w:spacing w:after="0" w:line="300" w:lineRule="atLeast"/>
        <w:jc w:val="both"/>
        <w:rPr>
          <w:rFonts w:ascii="Arial" w:eastAsia="Times New Roman" w:hAnsi="Arial" w:cs="Arial"/>
          <w:sz w:val="20"/>
          <w:szCs w:val="20"/>
          <w:lang w:eastAsia="en-GB"/>
        </w:rPr>
      </w:pPr>
      <w:r w:rsidRPr="00E304E2">
        <w:rPr>
          <w:rFonts w:ascii="Arial" w:eastAsia="Times New Roman" w:hAnsi="Arial" w:cs="Arial"/>
          <w:sz w:val="20"/>
          <w:szCs w:val="20"/>
          <w:lang w:eastAsia="en-GB"/>
        </w:rPr>
        <w:t>The Practice</w:t>
      </w:r>
      <w:r w:rsidR="008A351A" w:rsidRPr="00E304E2">
        <w:rPr>
          <w:rFonts w:ascii="Arial" w:eastAsia="Times New Roman" w:hAnsi="Arial" w:cs="Arial"/>
          <w:sz w:val="20"/>
          <w:szCs w:val="20"/>
          <w:lang w:eastAsia="en-GB"/>
        </w:rPr>
        <w:t xml:space="preserve"> will either receive or collect information when someone contacts the organisation with safeguarding </w:t>
      </w:r>
      <w:r w:rsidR="005E1E0E" w:rsidRPr="00E304E2">
        <w:rPr>
          <w:rFonts w:ascii="Arial" w:eastAsia="Times New Roman" w:hAnsi="Arial" w:cs="Arial"/>
          <w:sz w:val="20"/>
          <w:szCs w:val="20"/>
          <w:lang w:eastAsia="en-GB"/>
        </w:rPr>
        <w:t>concerns,</w:t>
      </w:r>
      <w:r w:rsidR="008A351A" w:rsidRPr="00E304E2">
        <w:rPr>
          <w:rFonts w:ascii="Arial" w:eastAsia="Times New Roman" w:hAnsi="Arial" w:cs="Arial"/>
          <w:sz w:val="20"/>
          <w:szCs w:val="20"/>
          <w:lang w:eastAsia="en-GB"/>
        </w:rPr>
        <w:t xml:space="preserve"> or we believe there may be safeguarding concerns and make enquiries to relevant providers.</w:t>
      </w:r>
    </w:p>
    <w:p w14:paraId="40386FDD" w14:textId="77777777" w:rsidR="00106CE6" w:rsidRPr="00E304E2" w:rsidRDefault="00106CE6" w:rsidP="00567BE0">
      <w:pPr>
        <w:spacing w:after="0" w:line="300" w:lineRule="atLeast"/>
        <w:jc w:val="both"/>
        <w:rPr>
          <w:rFonts w:ascii="Arial" w:eastAsia="Times New Roman" w:hAnsi="Arial" w:cs="Arial"/>
          <w:b/>
          <w:bCs/>
          <w:sz w:val="20"/>
          <w:szCs w:val="20"/>
          <w:lang w:eastAsia="en-GB"/>
        </w:rPr>
      </w:pPr>
    </w:p>
    <w:p w14:paraId="5C049725" w14:textId="1F52A2B3" w:rsidR="008A351A" w:rsidRPr="00CC2820" w:rsidRDefault="008A351A" w:rsidP="00567BE0">
      <w:pPr>
        <w:spacing w:after="0" w:line="300" w:lineRule="atLeast"/>
        <w:jc w:val="both"/>
        <w:rPr>
          <w:rFonts w:ascii="Arial" w:eastAsia="Times New Roman" w:hAnsi="Arial" w:cs="Arial"/>
          <w:sz w:val="20"/>
          <w:szCs w:val="20"/>
          <w:lang w:eastAsia="en-GB"/>
        </w:rPr>
      </w:pPr>
      <w:r w:rsidRPr="00CC2820">
        <w:rPr>
          <w:rFonts w:ascii="Arial" w:eastAsia="Times New Roman" w:hAnsi="Arial" w:cs="Arial"/>
          <w:b/>
          <w:bCs/>
          <w:sz w:val="20"/>
          <w:szCs w:val="20"/>
          <w:lang w:eastAsia="en-GB"/>
        </w:rPr>
        <w:t>Recipients of personal data</w:t>
      </w:r>
    </w:p>
    <w:p w14:paraId="372141EA" w14:textId="77777777" w:rsidR="00106CE6" w:rsidRPr="00CC2820" w:rsidRDefault="00106CE6" w:rsidP="00567BE0">
      <w:pPr>
        <w:spacing w:after="0" w:line="300" w:lineRule="atLeast"/>
        <w:jc w:val="both"/>
        <w:rPr>
          <w:rFonts w:ascii="Arial" w:eastAsia="Times New Roman" w:hAnsi="Arial" w:cs="Arial"/>
          <w:sz w:val="20"/>
          <w:szCs w:val="20"/>
          <w:lang w:eastAsia="en-GB"/>
        </w:rPr>
      </w:pPr>
    </w:p>
    <w:p w14:paraId="37274E85" w14:textId="50285A69" w:rsidR="008A351A" w:rsidRPr="00CC2820" w:rsidRDefault="008A351A" w:rsidP="00567BE0">
      <w:pPr>
        <w:spacing w:after="0" w:line="300" w:lineRule="atLeast"/>
        <w:jc w:val="both"/>
        <w:rPr>
          <w:rFonts w:ascii="Arial" w:eastAsia="Times New Roman" w:hAnsi="Arial" w:cs="Arial"/>
          <w:sz w:val="20"/>
          <w:szCs w:val="20"/>
          <w:lang w:eastAsia="en-GB"/>
        </w:rPr>
      </w:pPr>
      <w:r w:rsidRPr="00CC2820">
        <w:rPr>
          <w:rFonts w:ascii="Arial" w:eastAsia="Times New Roman" w:hAnsi="Arial" w:cs="Arial"/>
          <w:sz w:val="20"/>
          <w:szCs w:val="20"/>
          <w:lang w:eastAsia="en-GB"/>
        </w:rPr>
        <w:t xml:space="preserve">The information is used by </w:t>
      </w:r>
      <w:r w:rsidR="00AF793B" w:rsidRPr="00CC2820">
        <w:rPr>
          <w:rFonts w:ascii="Arial" w:eastAsia="Times New Roman" w:hAnsi="Arial" w:cs="Arial"/>
          <w:sz w:val="20"/>
          <w:szCs w:val="20"/>
          <w:lang w:eastAsia="en-GB"/>
        </w:rPr>
        <w:t xml:space="preserve">the Practice </w:t>
      </w:r>
      <w:r w:rsidRPr="00CC2820">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02314F12" w14:textId="77777777" w:rsidR="0040647A" w:rsidRPr="00CC2820" w:rsidRDefault="0040647A" w:rsidP="00567BE0">
      <w:pPr>
        <w:spacing w:after="0" w:line="240" w:lineRule="auto"/>
        <w:jc w:val="both"/>
        <w:rPr>
          <w:rStyle w:val="Emphasis"/>
          <w:rFonts w:ascii="Arial" w:hAnsi="Arial" w:cs="Arial"/>
          <w:b/>
          <w:bCs/>
          <w:i w:val="0"/>
          <w:iCs w:val="0"/>
          <w:sz w:val="20"/>
          <w:szCs w:val="20"/>
        </w:rPr>
      </w:pPr>
    </w:p>
    <w:p w14:paraId="06D50AC7" w14:textId="77777777" w:rsidR="00CC2820" w:rsidRPr="00CC2820" w:rsidRDefault="00CC2820" w:rsidP="00CC2820">
      <w:pPr>
        <w:spacing w:after="0"/>
        <w:rPr>
          <w:rFonts w:cs="Calibri"/>
          <w:b/>
          <w:bCs/>
        </w:rPr>
      </w:pPr>
    </w:p>
    <w:p w14:paraId="552A6867" w14:textId="35152D8A" w:rsidR="00CC2820" w:rsidRPr="00CC2820" w:rsidRDefault="00CC2820" w:rsidP="00CC2820">
      <w:pPr>
        <w:spacing w:after="0"/>
        <w:rPr>
          <w:rFonts w:ascii="Arial" w:hAnsi="Arial" w:cs="Arial"/>
          <w:b/>
          <w:bCs/>
          <w:sz w:val="20"/>
          <w:szCs w:val="20"/>
        </w:rPr>
      </w:pPr>
      <w:r w:rsidRPr="00CC2820">
        <w:rPr>
          <w:rFonts w:ascii="Arial" w:hAnsi="Arial" w:cs="Arial"/>
          <w:b/>
          <w:bCs/>
          <w:sz w:val="20"/>
          <w:szCs w:val="20"/>
        </w:rPr>
        <w:t>GP Connect Service</w:t>
      </w:r>
      <w:r w:rsidRPr="00CC2820">
        <w:rPr>
          <w:rFonts w:ascii="Arial" w:hAnsi="Arial" w:cs="Arial"/>
          <w:b/>
          <w:bCs/>
          <w:sz w:val="20"/>
          <w:szCs w:val="20"/>
        </w:rPr>
        <w:br/>
      </w:r>
    </w:p>
    <w:p w14:paraId="56F425F0" w14:textId="77777777" w:rsidR="00CC2820" w:rsidRPr="00CC2820" w:rsidRDefault="00CC2820" w:rsidP="00CC2820">
      <w:pPr>
        <w:spacing w:after="0"/>
        <w:jc w:val="both"/>
        <w:rPr>
          <w:rStyle w:val="apple-converted-space"/>
          <w:rFonts w:ascii="Arial" w:hAnsi="Arial" w:cs="Arial"/>
          <w:sz w:val="20"/>
          <w:szCs w:val="20"/>
        </w:rPr>
      </w:pPr>
      <w:r w:rsidRPr="00CC2820">
        <w:rPr>
          <w:rFonts w:ascii="Arial" w:hAnsi="Arial" w:cs="Arial"/>
          <w:sz w:val="20"/>
          <w:szCs w:val="20"/>
        </w:rP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r w:rsidRPr="00CC2820">
        <w:rPr>
          <w:rStyle w:val="apple-converted-space"/>
          <w:rFonts w:ascii="Arial" w:hAnsi="Arial" w:cs="Arial"/>
          <w:sz w:val="20"/>
          <w:szCs w:val="20"/>
        </w:rPr>
        <w:t> </w:t>
      </w:r>
    </w:p>
    <w:p w14:paraId="6F604A6A" w14:textId="77777777" w:rsidR="00CC2820" w:rsidRPr="00CC2820" w:rsidRDefault="00CC2820" w:rsidP="00CC2820">
      <w:pPr>
        <w:spacing w:after="0"/>
        <w:jc w:val="both"/>
        <w:rPr>
          <w:rFonts w:ascii="Arial" w:hAnsi="Arial" w:cs="Arial"/>
          <w:sz w:val="20"/>
          <w:szCs w:val="20"/>
        </w:rPr>
      </w:pPr>
    </w:p>
    <w:p w14:paraId="5C13C9BB" w14:textId="77777777" w:rsidR="00CC2820" w:rsidRPr="00CC2820" w:rsidRDefault="00CC2820" w:rsidP="00CC2820">
      <w:pPr>
        <w:spacing w:after="0"/>
        <w:jc w:val="both"/>
        <w:rPr>
          <w:rFonts w:ascii="Arial" w:hAnsi="Arial" w:cs="Arial"/>
          <w:sz w:val="20"/>
          <w:szCs w:val="20"/>
        </w:rPr>
      </w:pPr>
      <w:r w:rsidRPr="00CC2820">
        <w:rPr>
          <w:rFonts w:ascii="Arial" w:hAnsi="Arial" w:cs="Arial"/>
          <w:sz w:val="20"/>
          <w:szCs w:val="20"/>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7E2EE345" w14:textId="77777777" w:rsidR="00CC2820" w:rsidRPr="00CC2820" w:rsidRDefault="00CC2820" w:rsidP="00CC2820">
      <w:pPr>
        <w:spacing w:after="0"/>
        <w:jc w:val="both"/>
        <w:rPr>
          <w:rFonts w:ascii="Arial" w:hAnsi="Arial" w:cs="Arial"/>
          <w:sz w:val="20"/>
          <w:szCs w:val="20"/>
        </w:rPr>
      </w:pPr>
    </w:p>
    <w:p w14:paraId="67D1D430" w14:textId="77777777" w:rsidR="00CC2820" w:rsidRPr="00CC2820" w:rsidRDefault="00CC2820" w:rsidP="00CC2820">
      <w:pPr>
        <w:spacing w:after="0"/>
        <w:jc w:val="both"/>
        <w:rPr>
          <w:rFonts w:ascii="Arial" w:hAnsi="Arial" w:cs="Arial"/>
          <w:sz w:val="20"/>
          <w:szCs w:val="20"/>
        </w:rPr>
      </w:pPr>
      <w:r w:rsidRPr="00CC2820">
        <w:rPr>
          <w:rFonts w:ascii="Arial" w:hAnsi="Arial" w:cs="Arial"/>
          <w:sz w:val="20"/>
          <w:szCs w:val="20"/>
        </w:rPr>
        <w:t>Please note if you no longer require the appointment or need to change the date and time for any reason you will need to speak to one of our reception staff and not NHS 111.</w:t>
      </w:r>
    </w:p>
    <w:p w14:paraId="38B317D1" w14:textId="175DDF14" w:rsidR="0040647A" w:rsidRPr="0040647A" w:rsidRDefault="0040647A" w:rsidP="00CC2820">
      <w:pPr>
        <w:spacing w:after="0"/>
        <w:rPr>
          <w:rStyle w:val="Emphasis"/>
          <w:rFonts w:ascii="Arial" w:hAnsi="Arial" w:cs="Arial"/>
          <w:b/>
          <w:bCs/>
          <w:i w:val="0"/>
          <w:iCs w:val="0"/>
          <w:sz w:val="24"/>
          <w:szCs w:val="24"/>
        </w:rPr>
      </w:pPr>
      <w:r>
        <w:rPr>
          <w:rStyle w:val="Emphasis"/>
          <w:rFonts w:ascii="Arial" w:hAnsi="Arial" w:cs="Arial"/>
          <w:b/>
          <w:bCs/>
          <w:i w:val="0"/>
          <w:iCs w:val="0"/>
          <w:sz w:val="24"/>
          <w:szCs w:val="24"/>
        </w:rPr>
        <w:br/>
      </w:r>
      <w:r w:rsidRPr="0040647A">
        <w:rPr>
          <w:rStyle w:val="Emphasis"/>
          <w:rFonts w:ascii="Arial" w:hAnsi="Arial" w:cs="Arial"/>
          <w:b/>
          <w:bCs/>
          <w:i w:val="0"/>
          <w:iCs w:val="0"/>
          <w:sz w:val="24"/>
          <w:szCs w:val="24"/>
        </w:rPr>
        <w:t>National Obesity Audit (NOA)</w:t>
      </w:r>
    </w:p>
    <w:p w14:paraId="49A58232" w14:textId="77777777" w:rsidR="0040647A" w:rsidRPr="0040647A" w:rsidRDefault="0040647A" w:rsidP="0040647A">
      <w:pPr>
        <w:spacing w:after="0"/>
        <w:rPr>
          <w:rStyle w:val="Emphasis"/>
          <w:rFonts w:ascii="Arial" w:hAnsi="Arial" w:cs="Arial"/>
          <w:b/>
          <w:bCs/>
          <w:i w:val="0"/>
          <w:iCs w:val="0"/>
          <w:sz w:val="20"/>
          <w:szCs w:val="20"/>
        </w:rPr>
      </w:pPr>
    </w:p>
    <w:p w14:paraId="6D809DC4" w14:textId="77777777" w:rsidR="0040647A" w:rsidRPr="00650000" w:rsidRDefault="0040647A" w:rsidP="00650000">
      <w:pPr>
        <w:spacing w:after="0"/>
        <w:rPr>
          <w:rStyle w:val="apple-converted-space"/>
          <w:rFonts w:ascii="Arial" w:hAnsi="Arial" w:cs="Arial"/>
          <w:b/>
          <w:bCs/>
          <w:color w:val="000000"/>
          <w:sz w:val="20"/>
          <w:szCs w:val="20"/>
        </w:rPr>
      </w:pPr>
      <w:r w:rsidRPr="00650000">
        <w:rPr>
          <w:rStyle w:val="Strong"/>
          <w:rFonts w:ascii="Arial" w:hAnsi="Arial" w:cs="Arial"/>
          <w:color w:val="000000"/>
          <w:sz w:val="20"/>
          <w:szCs w:val="20"/>
        </w:rPr>
        <w:t>Background:</w:t>
      </w:r>
      <w:r w:rsidRPr="00650000">
        <w:rPr>
          <w:rStyle w:val="apple-converted-space"/>
          <w:rFonts w:ascii="Arial" w:hAnsi="Arial" w:cs="Arial"/>
          <w:b/>
          <w:bCs/>
          <w:color w:val="000000"/>
          <w:sz w:val="20"/>
          <w:szCs w:val="20"/>
        </w:rPr>
        <w:t> </w:t>
      </w:r>
    </w:p>
    <w:p w14:paraId="7A314DBA" w14:textId="77777777" w:rsidR="0040647A" w:rsidRPr="00650000" w:rsidRDefault="0040647A" w:rsidP="00650000">
      <w:pPr>
        <w:spacing w:after="0"/>
        <w:rPr>
          <w:rFonts w:ascii="Arial" w:hAnsi="Arial" w:cs="Arial"/>
          <w:color w:val="000000"/>
          <w:sz w:val="20"/>
          <w:szCs w:val="20"/>
        </w:rPr>
      </w:pPr>
    </w:p>
    <w:p w14:paraId="507FDD91" w14:textId="77777777" w:rsidR="0040647A" w:rsidRPr="00650000" w:rsidRDefault="0040647A" w:rsidP="00650000">
      <w:pPr>
        <w:spacing w:after="0"/>
        <w:rPr>
          <w:rStyle w:val="apple-converted-space"/>
          <w:rFonts w:ascii="Arial" w:hAnsi="Arial" w:cs="Arial"/>
          <w:b/>
          <w:bCs/>
          <w:color w:val="000000"/>
          <w:sz w:val="20"/>
          <w:szCs w:val="20"/>
        </w:rPr>
      </w:pPr>
      <w:r w:rsidRPr="00650000">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650000">
        <w:rPr>
          <w:rFonts w:ascii="Arial" w:hAnsi="Arial" w:cs="Arial"/>
          <w:color w:val="000000"/>
          <w:sz w:val="20"/>
          <w:szCs w:val="20"/>
        </w:rPr>
        <w:br/>
      </w:r>
      <w:r w:rsidRPr="00650000">
        <w:rPr>
          <w:rFonts w:ascii="Arial" w:hAnsi="Arial" w:cs="Arial"/>
          <w:color w:val="000000"/>
          <w:sz w:val="20"/>
          <w:szCs w:val="20"/>
        </w:rPr>
        <w:br/>
      </w:r>
      <w:r w:rsidRPr="00650000">
        <w:rPr>
          <w:rStyle w:val="Strong"/>
          <w:rFonts w:ascii="Arial" w:hAnsi="Arial" w:cs="Arial"/>
          <w:color w:val="000000"/>
          <w:sz w:val="20"/>
          <w:szCs w:val="20"/>
        </w:rPr>
        <w:t>What is the National Obesity Audit?</w:t>
      </w:r>
      <w:r w:rsidRPr="00650000">
        <w:rPr>
          <w:rStyle w:val="apple-converted-space"/>
          <w:rFonts w:ascii="Arial" w:hAnsi="Arial" w:cs="Arial"/>
          <w:b/>
          <w:bCs/>
          <w:color w:val="000000"/>
          <w:sz w:val="20"/>
          <w:szCs w:val="20"/>
        </w:rPr>
        <w:t> </w:t>
      </w:r>
    </w:p>
    <w:p w14:paraId="5463ED66" w14:textId="77777777" w:rsidR="0040647A" w:rsidRPr="00650000" w:rsidRDefault="0040647A" w:rsidP="00650000">
      <w:pPr>
        <w:spacing w:after="0"/>
        <w:rPr>
          <w:rStyle w:val="apple-converted-space"/>
          <w:rFonts w:ascii="Arial" w:hAnsi="Arial" w:cs="Arial"/>
          <w:b/>
          <w:bCs/>
          <w:color w:val="000000"/>
          <w:sz w:val="20"/>
          <w:szCs w:val="20"/>
        </w:rPr>
      </w:pPr>
    </w:p>
    <w:p w14:paraId="18974736" w14:textId="77777777" w:rsidR="0040647A" w:rsidRPr="00650000" w:rsidRDefault="0040647A" w:rsidP="00650000">
      <w:pPr>
        <w:spacing w:after="0"/>
        <w:rPr>
          <w:rStyle w:val="apple-converted-space"/>
          <w:rFonts w:ascii="Arial" w:hAnsi="Arial" w:cs="Arial"/>
          <w:b/>
          <w:bCs/>
          <w:color w:val="000000"/>
          <w:sz w:val="20"/>
          <w:szCs w:val="20"/>
        </w:rPr>
      </w:pPr>
      <w:r w:rsidRPr="00650000">
        <w:rPr>
          <w:rFonts w:ascii="Arial" w:hAnsi="Arial" w:cs="Arial"/>
          <w:color w:val="000000"/>
          <w:sz w:val="20"/>
          <w:szCs w:val="20"/>
        </w:rPr>
        <w:lastRenderedPageBreak/>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650000">
        <w:rPr>
          <w:rFonts w:ascii="Arial" w:hAnsi="Arial" w:cs="Arial"/>
          <w:color w:val="000000"/>
          <w:sz w:val="20"/>
          <w:szCs w:val="20"/>
        </w:rPr>
        <w:br/>
      </w:r>
      <w:r w:rsidRPr="00650000">
        <w:rPr>
          <w:rFonts w:ascii="Arial" w:hAnsi="Arial" w:cs="Arial"/>
          <w:color w:val="000000"/>
          <w:sz w:val="20"/>
          <w:szCs w:val="20"/>
        </w:rPr>
        <w:br/>
      </w:r>
      <w:r w:rsidRPr="00650000">
        <w:rPr>
          <w:rStyle w:val="Strong"/>
          <w:rFonts w:ascii="Arial" w:hAnsi="Arial" w:cs="Arial"/>
          <w:color w:val="000000"/>
          <w:sz w:val="20"/>
          <w:szCs w:val="20"/>
        </w:rPr>
        <w:t>How will the NOA benefit patients?</w:t>
      </w:r>
      <w:r w:rsidRPr="00650000">
        <w:rPr>
          <w:rStyle w:val="apple-converted-space"/>
          <w:rFonts w:ascii="Arial" w:hAnsi="Arial" w:cs="Arial"/>
          <w:b/>
          <w:bCs/>
          <w:color w:val="000000"/>
          <w:sz w:val="20"/>
          <w:szCs w:val="20"/>
        </w:rPr>
        <w:t> </w:t>
      </w:r>
    </w:p>
    <w:p w14:paraId="7E939E55" w14:textId="77777777" w:rsidR="0040647A" w:rsidRPr="00650000" w:rsidRDefault="0040647A" w:rsidP="00650000">
      <w:pPr>
        <w:spacing w:after="0"/>
        <w:rPr>
          <w:rStyle w:val="apple-converted-space"/>
          <w:rFonts w:ascii="Arial" w:hAnsi="Arial" w:cs="Arial"/>
          <w:b/>
          <w:bCs/>
          <w:color w:val="000000"/>
          <w:sz w:val="20"/>
          <w:szCs w:val="20"/>
        </w:rPr>
      </w:pPr>
    </w:p>
    <w:p w14:paraId="002E1A2B" w14:textId="77777777" w:rsidR="0040647A" w:rsidRPr="00650000" w:rsidRDefault="0040647A" w:rsidP="00650000">
      <w:pPr>
        <w:spacing w:after="0"/>
        <w:rPr>
          <w:rFonts w:ascii="Arial" w:hAnsi="Arial" w:cs="Arial"/>
          <w:color w:val="000000"/>
          <w:sz w:val="20"/>
          <w:szCs w:val="20"/>
        </w:rPr>
      </w:pPr>
      <w:r w:rsidRPr="00650000">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03AE9DB2" w14:textId="77777777" w:rsidR="0040647A" w:rsidRPr="00650000" w:rsidRDefault="0040647A" w:rsidP="00650000">
      <w:pPr>
        <w:spacing w:after="0"/>
        <w:rPr>
          <w:rFonts w:ascii="Arial" w:hAnsi="Arial" w:cs="Arial"/>
          <w:color w:val="000000"/>
          <w:sz w:val="20"/>
          <w:szCs w:val="20"/>
        </w:rPr>
      </w:pPr>
    </w:p>
    <w:p w14:paraId="5CE46060" w14:textId="77777777" w:rsidR="0040647A" w:rsidRPr="00650000" w:rsidRDefault="0040647A" w:rsidP="00650000">
      <w:pPr>
        <w:spacing w:after="0"/>
        <w:rPr>
          <w:rStyle w:val="apple-converted-space"/>
          <w:rFonts w:ascii="Arial" w:hAnsi="Arial" w:cs="Arial"/>
          <w:b/>
          <w:bCs/>
          <w:color w:val="000000"/>
          <w:sz w:val="20"/>
          <w:szCs w:val="20"/>
        </w:rPr>
      </w:pPr>
      <w:r w:rsidRPr="00650000">
        <w:rPr>
          <w:rStyle w:val="Strong"/>
          <w:rFonts w:ascii="Arial" w:hAnsi="Arial" w:cs="Arial"/>
          <w:color w:val="000000"/>
          <w:sz w:val="20"/>
          <w:szCs w:val="20"/>
        </w:rPr>
        <w:t>What information is collected?</w:t>
      </w:r>
      <w:r w:rsidRPr="00650000">
        <w:rPr>
          <w:rStyle w:val="apple-converted-space"/>
          <w:rFonts w:ascii="Arial" w:hAnsi="Arial" w:cs="Arial"/>
          <w:b/>
          <w:bCs/>
          <w:color w:val="000000"/>
          <w:sz w:val="20"/>
          <w:szCs w:val="20"/>
        </w:rPr>
        <w:t> </w:t>
      </w:r>
    </w:p>
    <w:p w14:paraId="40521941" w14:textId="77777777" w:rsidR="0040647A" w:rsidRPr="00650000" w:rsidRDefault="0040647A" w:rsidP="00650000">
      <w:pPr>
        <w:spacing w:after="0"/>
        <w:rPr>
          <w:rStyle w:val="apple-converted-space"/>
          <w:rFonts w:ascii="Arial" w:hAnsi="Arial" w:cs="Arial"/>
          <w:b/>
          <w:bCs/>
          <w:color w:val="000000"/>
          <w:sz w:val="20"/>
          <w:szCs w:val="20"/>
        </w:rPr>
      </w:pPr>
    </w:p>
    <w:p w14:paraId="289FA629" w14:textId="77777777" w:rsidR="0040647A" w:rsidRPr="00650000" w:rsidRDefault="0040647A" w:rsidP="00650000">
      <w:pPr>
        <w:spacing w:after="0"/>
        <w:rPr>
          <w:rFonts w:ascii="Arial" w:hAnsi="Arial" w:cs="Arial"/>
          <w:b/>
          <w:bCs/>
          <w:color w:val="000000" w:themeColor="text1"/>
          <w:sz w:val="20"/>
          <w:szCs w:val="20"/>
        </w:rPr>
      </w:pPr>
      <w:r w:rsidRPr="00650000">
        <w:rPr>
          <w:rFonts w:ascii="Arial" w:hAnsi="Arial" w:cs="Arial"/>
          <w:color w:val="000000" w:themeColor="text1"/>
          <w:sz w:val="20"/>
          <w:szCs w:val="20"/>
        </w:rPr>
        <w:t>The NOA data collection includes both personal data and special categories of personal data relating to patients living with</w:t>
      </w:r>
      <w:r w:rsidRPr="00650000">
        <w:rPr>
          <w:rStyle w:val="apple-converted-space"/>
          <w:rFonts w:ascii="Arial" w:hAnsi="Arial" w:cs="Arial"/>
          <w:color w:val="000000" w:themeColor="text1"/>
          <w:sz w:val="20"/>
          <w:szCs w:val="20"/>
        </w:rPr>
        <w:t> </w:t>
      </w:r>
      <w:hyperlink r:id="rId33" w:history="1">
        <w:r w:rsidRPr="00650000">
          <w:rPr>
            <w:rStyle w:val="Hyperlink"/>
            <w:rFonts w:ascii="Arial" w:hAnsi="Arial" w:cs="Arial"/>
            <w:color w:val="000000" w:themeColor="text1"/>
            <w:sz w:val="20"/>
            <w:szCs w:val="20"/>
            <w:bdr w:val="none" w:sz="0" w:space="0" w:color="auto" w:frame="1"/>
          </w:rPr>
          <w:t>overweight or obesity</w:t>
        </w:r>
      </w:hyperlink>
      <w:r w:rsidRPr="00650000">
        <w:rPr>
          <w:rFonts w:ascii="Arial" w:hAnsi="Arial" w:cs="Arial"/>
          <w:color w:val="000000" w:themeColor="text1"/>
          <w:sz w:val="20"/>
          <w:szCs w:val="20"/>
        </w:rPr>
        <w:t>, including:</w:t>
      </w:r>
    </w:p>
    <w:p w14:paraId="0FB63AAE" w14:textId="77777777" w:rsidR="0040647A" w:rsidRPr="00650000" w:rsidRDefault="0040647A" w:rsidP="00650000">
      <w:pPr>
        <w:pStyle w:val="nhsd-t-body"/>
        <w:numPr>
          <w:ilvl w:val="0"/>
          <w:numId w:val="42"/>
        </w:numPr>
        <w:spacing w:after="0" w:afterAutospacing="0" w:line="276" w:lineRule="auto"/>
        <w:rPr>
          <w:rFonts w:ascii="Arial" w:hAnsi="Arial" w:cs="Arial"/>
          <w:color w:val="000000" w:themeColor="text1"/>
          <w:sz w:val="20"/>
          <w:szCs w:val="20"/>
        </w:rPr>
      </w:pPr>
      <w:r w:rsidRPr="00650000">
        <w:rPr>
          <w:rFonts w:ascii="Arial" w:hAnsi="Arial" w:cs="Arial"/>
          <w:color w:val="000000" w:themeColor="text1"/>
          <w:sz w:val="20"/>
          <w:szCs w:val="20"/>
        </w:rPr>
        <w:t>Demographic information – such as NHS number, date of birth, postcode, sex and ethnicity</w:t>
      </w:r>
    </w:p>
    <w:p w14:paraId="5CF5D923" w14:textId="77777777" w:rsidR="0040647A" w:rsidRPr="00650000" w:rsidRDefault="0040647A" w:rsidP="00650000">
      <w:pPr>
        <w:pStyle w:val="nhsd-t-body"/>
        <w:numPr>
          <w:ilvl w:val="0"/>
          <w:numId w:val="42"/>
        </w:numPr>
        <w:spacing w:before="0" w:beforeAutospacing="0" w:after="0" w:afterAutospacing="0" w:line="276" w:lineRule="auto"/>
        <w:rPr>
          <w:rFonts w:ascii="Arial" w:hAnsi="Arial" w:cs="Arial"/>
          <w:color w:val="000000" w:themeColor="text1"/>
          <w:sz w:val="20"/>
          <w:szCs w:val="20"/>
        </w:rPr>
      </w:pPr>
      <w:r w:rsidRPr="00650000">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5E97E8D5" w14:textId="77777777" w:rsidR="0040647A" w:rsidRPr="00650000" w:rsidRDefault="0040647A" w:rsidP="00650000">
      <w:pPr>
        <w:pStyle w:val="nhsd-t-body"/>
        <w:spacing w:before="0" w:beforeAutospacing="0" w:after="0" w:afterAutospacing="0" w:line="276" w:lineRule="auto"/>
        <w:rPr>
          <w:rFonts w:ascii="Arial" w:hAnsi="Arial" w:cs="Arial"/>
          <w:color w:val="000000" w:themeColor="text1"/>
          <w:sz w:val="20"/>
          <w:szCs w:val="20"/>
        </w:rPr>
      </w:pPr>
    </w:p>
    <w:p w14:paraId="04CC1A69" w14:textId="77777777" w:rsidR="0040647A" w:rsidRPr="00650000" w:rsidRDefault="0040647A" w:rsidP="00650000">
      <w:pPr>
        <w:pStyle w:val="nhsd-t-body"/>
        <w:spacing w:before="0" w:beforeAutospacing="0" w:after="0" w:afterAutospacing="0" w:line="276" w:lineRule="auto"/>
        <w:rPr>
          <w:rFonts w:ascii="Arial" w:hAnsi="Arial" w:cs="Arial"/>
          <w:color w:val="000000" w:themeColor="text1"/>
          <w:sz w:val="20"/>
          <w:szCs w:val="20"/>
        </w:rPr>
      </w:pPr>
      <w:r w:rsidRPr="00650000">
        <w:rPr>
          <w:rFonts w:ascii="Arial" w:hAnsi="Arial" w:cs="Arial"/>
          <w:color w:val="000000" w:themeColor="text1"/>
          <w:sz w:val="20"/>
          <w:szCs w:val="20"/>
        </w:rPr>
        <w:t>More information on the data used for the purposes of the NOA is available in the</w:t>
      </w:r>
      <w:r w:rsidRPr="00650000">
        <w:rPr>
          <w:rStyle w:val="apple-converted-space"/>
          <w:rFonts w:ascii="Arial" w:hAnsi="Arial" w:cs="Arial"/>
          <w:color w:val="000000" w:themeColor="text1"/>
          <w:sz w:val="20"/>
          <w:szCs w:val="20"/>
        </w:rPr>
        <w:t> </w:t>
      </w:r>
      <w:hyperlink r:id="rId34" w:history="1">
        <w:r w:rsidRPr="00650000">
          <w:rPr>
            <w:rStyle w:val="Hyperlink"/>
            <w:rFonts w:ascii="Arial" w:hAnsi="Arial" w:cs="Arial"/>
            <w:color w:val="000000" w:themeColor="text1"/>
            <w:sz w:val="20"/>
            <w:szCs w:val="20"/>
            <w:bdr w:val="none" w:sz="0" w:space="0" w:color="auto" w:frame="1"/>
          </w:rPr>
          <w:t>NOA dataset specification</w:t>
        </w:r>
      </w:hyperlink>
    </w:p>
    <w:p w14:paraId="251DD842" w14:textId="77777777" w:rsidR="0040647A" w:rsidRPr="00650000" w:rsidRDefault="0040647A" w:rsidP="00650000">
      <w:pPr>
        <w:spacing w:after="0"/>
        <w:rPr>
          <w:rStyle w:val="Emphasis"/>
          <w:rFonts w:ascii="Arial" w:hAnsi="Arial" w:cs="Arial"/>
          <w:b/>
          <w:bCs/>
          <w:i w:val="0"/>
          <w:iCs w:val="0"/>
          <w:sz w:val="20"/>
          <w:szCs w:val="20"/>
        </w:rPr>
      </w:pPr>
    </w:p>
    <w:p w14:paraId="04FE129A" w14:textId="77777777" w:rsidR="0040647A" w:rsidRPr="00650000" w:rsidRDefault="0040647A" w:rsidP="00650000">
      <w:pPr>
        <w:spacing w:before="100" w:beforeAutospacing="1" w:after="0"/>
        <w:outlineLvl w:val="1"/>
        <w:rPr>
          <w:rFonts w:ascii="Arial" w:hAnsi="Arial" w:cs="Arial"/>
          <w:b/>
          <w:bCs/>
          <w:color w:val="000000" w:themeColor="text1"/>
          <w:sz w:val="20"/>
          <w:szCs w:val="20"/>
        </w:rPr>
      </w:pPr>
      <w:r w:rsidRPr="00650000">
        <w:rPr>
          <w:rFonts w:ascii="Arial" w:hAnsi="Arial" w:cs="Arial"/>
          <w:b/>
          <w:bCs/>
          <w:color w:val="000000" w:themeColor="text1"/>
          <w:sz w:val="20"/>
          <w:szCs w:val="20"/>
        </w:rPr>
        <w:t>How the NOA will use your data</w:t>
      </w:r>
    </w:p>
    <w:p w14:paraId="221C6162" w14:textId="77777777" w:rsidR="0040647A" w:rsidRPr="00650000" w:rsidRDefault="0040647A" w:rsidP="00650000">
      <w:pPr>
        <w:spacing w:before="100" w:beforeAutospacing="1" w:after="0"/>
        <w:rPr>
          <w:rFonts w:ascii="Arial" w:hAnsi="Arial" w:cs="Arial"/>
          <w:color w:val="000000" w:themeColor="text1"/>
          <w:sz w:val="20"/>
          <w:szCs w:val="20"/>
        </w:rPr>
      </w:pPr>
      <w:r w:rsidRPr="00650000">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5D0B25C" w14:textId="77777777" w:rsidR="0040647A" w:rsidRPr="00650000" w:rsidRDefault="0040647A" w:rsidP="00650000">
      <w:pPr>
        <w:spacing w:before="100" w:beforeAutospacing="1" w:after="0"/>
        <w:rPr>
          <w:rFonts w:ascii="Arial" w:hAnsi="Arial" w:cs="Arial"/>
          <w:color w:val="000000" w:themeColor="text1"/>
          <w:sz w:val="20"/>
          <w:szCs w:val="20"/>
        </w:rPr>
      </w:pPr>
      <w:r w:rsidRPr="00650000">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22575162" w14:textId="77777777" w:rsidR="0040647A" w:rsidRPr="00650000" w:rsidRDefault="0040647A" w:rsidP="00650000">
      <w:pPr>
        <w:spacing w:before="100" w:beforeAutospacing="1" w:after="0"/>
        <w:rPr>
          <w:rFonts w:ascii="Arial" w:hAnsi="Arial" w:cs="Arial"/>
          <w:color w:val="000000" w:themeColor="text1"/>
          <w:sz w:val="20"/>
          <w:szCs w:val="20"/>
        </w:rPr>
      </w:pPr>
      <w:r w:rsidRPr="00650000">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0AD9EDE7" w14:textId="77777777" w:rsidR="0040647A" w:rsidRPr="00650000" w:rsidRDefault="0040647A" w:rsidP="00650000">
      <w:pPr>
        <w:spacing w:before="100" w:beforeAutospacing="1" w:after="0"/>
        <w:rPr>
          <w:rFonts w:ascii="Arial" w:hAnsi="Arial" w:cs="Arial"/>
          <w:color w:val="000000" w:themeColor="text1"/>
          <w:sz w:val="20"/>
          <w:szCs w:val="20"/>
        </w:rPr>
      </w:pPr>
      <w:r w:rsidRPr="00650000">
        <w:rPr>
          <w:rFonts w:ascii="Arial" w:hAnsi="Arial" w:cs="Arial"/>
          <w:color w:val="000000" w:themeColor="text1"/>
          <w:sz w:val="20"/>
          <w:szCs w:val="20"/>
        </w:rPr>
        <w:t>NOA data is used to create regular </w:t>
      </w:r>
      <w:hyperlink r:id="rId35" w:history="1">
        <w:r w:rsidRPr="00650000">
          <w:rPr>
            <w:rFonts w:ascii="Arial" w:hAnsi="Arial" w:cs="Arial"/>
            <w:color w:val="000000" w:themeColor="text1"/>
            <w:sz w:val="20"/>
            <w:szCs w:val="20"/>
            <w:bdr w:val="none" w:sz="0" w:space="0" w:color="auto" w:frame="1"/>
          </w:rPr>
          <w:t>statistical publications</w:t>
        </w:r>
      </w:hyperlink>
      <w:r w:rsidRPr="00650000">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596E0FE3" w14:textId="6B82EBC6" w:rsidR="0040647A" w:rsidRPr="00650000" w:rsidRDefault="0040647A" w:rsidP="00650000">
      <w:pPr>
        <w:spacing w:after="0"/>
        <w:rPr>
          <w:rFonts w:ascii="Arial" w:hAnsi="Arial" w:cs="Arial"/>
          <w:b/>
          <w:bCs/>
          <w:color w:val="000000" w:themeColor="text1"/>
          <w:sz w:val="20"/>
          <w:szCs w:val="20"/>
        </w:rPr>
      </w:pPr>
      <w:r w:rsidRPr="00650000">
        <w:rPr>
          <w:rFonts w:ascii="Arial" w:hAnsi="Arial" w:cs="Arial"/>
          <w:color w:val="000000" w:themeColor="text1"/>
          <w:sz w:val="20"/>
          <w:szCs w:val="20"/>
        </w:rPr>
        <w:t>The data collected for the NOA from the </w:t>
      </w:r>
      <w:hyperlink r:id="rId36" w:history="1">
        <w:r w:rsidRPr="00650000">
          <w:rPr>
            <w:rFonts w:ascii="Arial" w:hAnsi="Arial" w:cs="Arial"/>
            <w:color w:val="000000" w:themeColor="text1"/>
            <w:sz w:val="20"/>
            <w:szCs w:val="20"/>
            <w:bdr w:val="none" w:sz="0" w:space="0" w:color="auto" w:frame="1"/>
          </w:rPr>
          <w:t>CVD Prevent Audit</w:t>
        </w:r>
      </w:hyperlink>
      <w:r w:rsidRPr="00650000">
        <w:rPr>
          <w:rFonts w:ascii="Arial" w:hAnsi="Arial" w:cs="Arial"/>
          <w:color w:val="000000" w:themeColor="text1"/>
          <w:sz w:val="20"/>
          <w:szCs w:val="20"/>
        </w:rPr>
        <w:t> will not be used for performance management of GPs.</w:t>
      </w:r>
      <w:r w:rsidRPr="00650000">
        <w:rPr>
          <w:rFonts w:ascii="Arial" w:hAnsi="Arial" w:cs="Arial"/>
          <w:color w:val="000000" w:themeColor="text1"/>
          <w:sz w:val="20"/>
          <w:szCs w:val="20"/>
        </w:rPr>
        <w:br/>
      </w:r>
      <w:r w:rsidRPr="00650000">
        <w:rPr>
          <w:rFonts w:ascii="Arial" w:hAnsi="Arial" w:cs="Arial"/>
          <w:color w:val="000000" w:themeColor="text1"/>
          <w:sz w:val="20"/>
          <w:szCs w:val="20"/>
        </w:rPr>
        <w:br/>
      </w:r>
      <w:r w:rsidRPr="00650000">
        <w:rPr>
          <w:rFonts w:ascii="Arial" w:hAnsi="Arial" w:cs="Arial"/>
          <w:b/>
          <w:bCs/>
          <w:color w:val="000000" w:themeColor="text1"/>
          <w:sz w:val="20"/>
          <w:szCs w:val="20"/>
        </w:rPr>
        <w:t>NOA legal basis</w:t>
      </w:r>
    </w:p>
    <w:p w14:paraId="6E644C48" w14:textId="77777777" w:rsidR="0040647A" w:rsidRPr="00650000" w:rsidRDefault="0040647A" w:rsidP="00650000">
      <w:pPr>
        <w:spacing w:before="100" w:beforeAutospacing="1" w:after="0"/>
        <w:rPr>
          <w:rFonts w:ascii="Arial" w:hAnsi="Arial" w:cs="Arial"/>
          <w:color w:val="000000" w:themeColor="text1"/>
          <w:sz w:val="20"/>
          <w:szCs w:val="20"/>
        </w:rPr>
      </w:pPr>
      <w:r w:rsidRPr="00650000">
        <w:rPr>
          <w:rFonts w:ascii="Arial" w:hAnsi="Arial" w:cs="Arial"/>
          <w:color w:val="000000" w:themeColor="text1"/>
          <w:sz w:val="20"/>
          <w:szCs w:val="20"/>
        </w:rPr>
        <w:t>Data protection law requires NHS England to have a legal basis before we can use your personal data.</w:t>
      </w:r>
    </w:p>
    <w:p w14:paraId="18CF57AD" w14:textId="77777777" w:rsidR="0040647A" w:rsidRPr="00650000" w:rsidRDefault="0040647A" w:rsidP="00650000">
      <w:pPr>
        <w:spacing w:before="100" w:beforeAutospacing="1" w:after="0"/>
        <w:rPr>
          <w:rFonts w:ascii="Arial" w:hAnsi="Arial" w:cs="Arial"/>
          <w:color w:val="000000" w:themeColor="text1"/>
          <w:sz w:val="20"/>
          <w:szCs w:val="20"/>
        </w:rPr>
      </w:pPr>
      <w:r w:rsidRPr="00650000">
        <w:rPr>
          <w:rFonts w:ascii="Arial" w:hAnsi="Arial" w:cs="Arial"/>
          <w:color w:val="000000" w:themeColor="text1"/>
          <w:sz w:val="20"/>
          <w:szCs w:val="20"/>
        </w:rPr>
        <w:t>Our legal basis is:</w:t>
      </w:r>
    </w:p>
    <w:p w14:paraId="65634284" w14:textId="77777777" w:rsidR="0040647A" w:rsidRPr="00650000" w:rsidRDefault="0040647A" w:rsidP="00650000">
      <w:pPr>
        <w:spacing w:before="100" w:beforeAutospacing="1" w:after="0"/>
        <w:outlineLvl w:val="2"/>
        <w:rPr>
          <w:rFonts w:ascii="Arial" w:hAnsi="Arial" w:cs="Arial"/>
          <w:b/>
          <w:bCs/>
          <w:color w:val="000000" w:themeColor="text1"/>
          <w:sz w:val="20"/>
          <w:szCs w:val="20"/>
        </w:rPr>
      </w:pPr>
      <w:r w:rsidRPr="00650000">
        <w:rPr>
          <w:rFonts w:ascii="Arial" w:hAnsi="Arial" w:cs="Arial"/>
          <w:b/>
          <w:bCs/>
          <w:color w:val="000000" w:themeColor="text1"/>
          <w:sz w:val="20"/>
          <w:szCs w:val="20"/>
        </w:rPr>
        <w:t>Legal obligation</w:t>
      </w:r>
    </w:p>
    <w:p w14:paraId="2BFBA469" w14:textId="77777777" w:rsidR="0040647A" w:rsidRPr="00650000" w:rsidRDefault="0040647A" w:rsidP="00650000">
      <w:pPr>
        <w:spacing w:before="100" w:beforeAutospacing="1" w:after="0"/>
        <w:rPr>
          <w:rFonts w:ascii="Arial" w:hAnsi="Arial" w:cs="Arial"/>
          <w:color w:val="000000" w:themeColor="text1"/>
          <w:sz w:val="20"/>
          <w:szCs w:val="20"/>
        </w:rPr>
      </w:pPr>
      <w:r w:rsidRPr="00650000">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7" w:history="1">
        <w:r w:rsidRPr="00650000">
          <w:rPr>
            <w:rFonts w:ascii="Arial" w:hAnsi="Arial" w:cs="Arial"/>
            <w:color w:val="000000" w:themeColor="text1"/>
            <w:sz w:val="20"/>
            <w:szCs w:val="20"/>
            <w:bdr w:val="none" w:sz="0" w:space="0" w:color="auto" w:frame="1"/>
          </w:rPr>
          <w:t>National Obesity Audit Directions 2023</w:t>
        </w:r>
      </w:hyperlink>
    </w:p>
    <w:p w14:paraId="6FDF1D8B" w14:textId="77777777" w:rsidR="0040647A" w:rsidRPr="00650000" w:rsidRDefault="0040647A" w:rsidP="00650000">
      <w:pPr>
        <w:spacing w:before="100" w:beforeAutospacing="1" w:after="0"/>
        <w:rPr>
          <w:rFonts w:ascii="Arial" w:hAnsi="Arial" w:cs="Arial"/>
          <w:color w:val="000000" w:themeColor="text1"/>
          <w:sz w:val="20"/>
          <w:szCs w:val="20"/>
        </w:rPr>
      </w:pPr>
      <w:r w:rsidRPr="00650000">
        <w:rPr>
          <w:rFonts w:ascii="Arial" w:hAnsi="Arial" w:cs="Arial"/>
          <w:color w:val="000000" w:themeColor="text1"/>
          <w:sz w:val="20"/>
          <w:szCs w:val="20"/>
        </w:rPr>
        <w:lastRenderedPageBreak/>
        <w:t>We also need an additional legal basis in the UK GDPR and the Data Protection Act 2018 (DPA 2018) to use data which is extra sensitive. This is known as ‘special categories of personal data’. Our legal basis to use data relating to your health and ethnicity is:</w:t>
      </w:r>
    </w:p>
    <w:p w14:paraId="5D7D4FAF" w14:textId="77777777" w:rsidR="0040647A" w:rsidRPr="00650000" w:rsidRDefault="0040647A" w:rsidP="00650000">
      <w:pPr>
        <w:spacing w:before="100" w:beforeAutospacing="1" w:after="0"/>
        <w:outlineLvl w:val="2"/>
        <w:rPr>
          <w:rFonts w:ascii="Arial" w:hAnsi="Arial" w:cs="Arial"/>
          <w:b/>
          <w:bCs/>
          <w:color w:val="000000" w:themeColor="text1"/>
          <w:sz w:val="20"/>
          <w:szCs w:val="20"/>
        </w:rPr>
      </w:pPr>
      <w:r w:rsidRPr="00650000">
        <w:rPr>
          <w:rFonts w:ascii="Arial" w:hAnsi="Arial" w:cs="Arial"/>
          <w:b/>
          <w:bCs/>
          <w:color w:val="000000" w:themeColor="text1"/>
          <w:sz w:val="20"/>
          <w:szCs w:val="20"/>
        </w:rPr>
        <w:t>Substantial public interest </w:t>
      </w:r>
    </w:p>
    <w:p w14:paraId="2B66E5E2" w14:textId="77777777" w:rsidR="0040647A" w:rsidRPr="00650000" w:rsidRDefault="0040647A" w:rsidP="00650000">
      <w:pPr>
        <w:spacing w:before="100" w:beforeAutospacing="1" w:after="0"/>
        <w:rPr>
          <w:rFonts w:ascii="Arial" w:hAnsi="Arial" w:cs="Arial"/>
          <w:color w:val="000000" w:themeColor="text1"/>
          <w:sz w:val="20"/>
          <w:szCs w:val="20"/>
        </w:rPr>
      </w:pPr>
      <w:r w:rsidRPr="00650000">
        <w:rPr>
          <w:rFonts w:ascii="Arial" w:hAnsi="Arial" w:cs="Arial"/>
          <w:color w:val="000000" w:themeColor="text1"/>
          <w:sz w:val="20"/>
          <w:szCs w:val="20"/>
        </w:rPr>
        <w:t>Article 9(2)(g) of UK GDPR, plus Schedule 1, Part 2, Paragraph 6 “statutory etc and government purposes” of DPA 2018</w:t>
      </w:r>
    </w:p>
    <w:p w14:paraId="258DEBDD" w14:textId="77777777" w:rsidR="0040647A" w:rsidRPr="00650000" w:rsidRDefault="0040647A" w:rsidP="00650000">
      <w:pPr>
        <w:spacing w:before="100" w:beforeAutospacing="1" w:after="0"/>
        <w:outlineLvl w:val="2"/>
        <w:rPr>
          <w:rFonts w:ascii="Arial" w:hAnsi="Arial" w:cs="Arial"/>
          <w:b/>
          <w:bCs/>
          <w:color w:val="000000" w:themeColor="text1"/>
          <w:sz w:val="20"/>
          <w:szCs w:val="20"/>
        </w:rPr>
      </w:pPr>
      <w:r w:rsidRPr="00650000">
        <w:rPr>
          <w:rFonts w:ascii="Arial" w:hAnsi="Arial" w:cs="Arial"/>
          <w:b/>
          <w:bCs/>
          <w:color w:val="000000" w:themeColor="text1"/>
          <w:sz w:val="20"/>
          <w:szCs w:val="20"/>
        </w:rPr>
        <w:t>Health or social care</w:t>
      </w:r>
    </w:p>
    <w:p w14:paraId="509E522E" w14:textId="77777777" w:rsidR="0040647A" w:rsidRPr="00650000" w:rsidRDefault="0040647A" w:rsidP="00650000">
      <w:pPr>
        <w:spacing w:after="0"/>
        <w:rPr>
          <w:rFonts w:ascii="Arial" w:hAnsi="Arial" w:cs="Arial"/>
          <w:color w:val="000000" w:themeColor="text1"/>
          <w:sz w:val="20"/>
          <w:szCs w:val="20"/>
        </w:rPr>
      </w:pPr>
      <w:r w:rsidRPr="00650000">
        <w:rPr>
          <w:rFonts w:ascii="Arial" w:hAnsi="Arial" w:cs="Arial"/>
          <w:color w:val="000000" w:themeColor="text1"/>
          <w:sz w:val="20"/>
          <w:szCs w:val="20"/>
        </w:rPr>
        <w:t>Article 9(2)(h) of UK GDPR, plus Schedule 1, Part 1, Paragraph 2 “Health or social care purposes” of DPA 2018.</w:t>
      </w:r>
    </w:p>
    <w:p w14:paraId="64C380D5" w14:textId="77777777" w:rsidR="0040647A" w:rsidRPr="00650000" w:rsidRDefault="0040647A" w:rsidP="00650000">
      <w:pPr>
        <w:spacing w:after="0"/>
        <w:rPr>
          <w:rStyle w:val="Emphasis"/>
          <w:rFonts w:ascii="Arial" w:hAnsi="Arial" w:cs="Arial"/>
          <w:b/>
          <w:bCs/>
          <w:i w:val="0"/>
          <w:iCs w:val="0"/>
          <w:sz w:val="20"/>
          <w:szCs w:val="20"/>
        </w:rPr>
      </w:pPr>
    </w:p>
    <w:p w14:paraId="3B324837" w14:textId="77777777" w:rsidR="0040647A" w:rsidRPr="00650000" w:rsidRDefault="0040647A" w:rsidP="00650000">
      <w:pPr>
        <w:pStyle w:val="Heading2"/>
        <w:spacing w:after="0" w:afterAutospacing="0" w:line="276" w:lineRule="auto"/>
        <w:rPr>
          <w:rFonts w:ascii="Arial" w:hAnsi="Arial" w:cs="Arial"/>
          <w:color w:val="000000" w:themeColor="text1"/>
          <w:sz w:val="20"/>
          <w:szCs w:val="20"/>
        </w:rPr>
      </w:pPr>
      <w:r w:rsidRPr="00650000">
        <w:rPr>
          <w:rFonts w:ascii="Arial" w:hAnsi="Arial" w:cs="Arial"/>
          <w:color w:val="000000" w:themeColor="text1"/>
          <w:sz w:val="20"/>
          <w:szCs w:val="20"/>
        </w:rPr>
        <w:t>The NOA and NHSE will share this data with</w:t>
      </w:r>
    </w:p>
    <w:p w14:paraId="130941D8" w14:textId="77777777" w:rsidR="0040647A" w:rsidRPr="00650000" w:rsidRDefault="0040647A" w:rsidP="00650000">
      <w:pPr>
        <w:pStyle w:val="nhsd-t-body"/>
        <w:spacing w:after="0" w:afterAutospacing="0" w:line="276" w:lineRule="auto"/>
        <w:rPr>
          <w:rFonts w:ascii="Arial" w:hAnsi="Arial" w:cs="Arial"/>
          <w:color w:val="000000" w:themeColor="text1"/>
          <w:sz w:val="20"/>
          <w:szCs w:val="20"/>
        </w:rPr>
      </w:pPr>
      <w:r w:rsidRPr="00650000">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52FC978" w14:textId="77777777" w:rsidR="0040647A" w:rsidRPr="00650000" w:rsidRDefault="0040647A" w:rsidP="00650000">
      <w:pPr>
        <w:pStyle w:val="nhsd-t-body"/>
        <w:spacing w:after="0" w:afterAutospacing="0" w:line="276" w:lineRule="auto"/>
        <w:rPr>
          <w:rFonts w:ascii="Arial" w:hAnsi="Arial" w:cs="Arial"/>
          <w:color w:val="000000" w:themeColor="text1"/>
          <w:sz w:val="20"/>
          <w:szCs w:val="20"/>
        </w:rPr>
      </w:pPr>
      <w:r w:rsidRPr="00650000">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7550DDCD" w14:textId="77777777" w:rsidR="0040647A" w:rsidRPr="00650000" w:rsidRDefault="0040647A" w:rsidP="00650000">
      <w:pPr>
        <w:pStyle w:val="nhsd-t-body"/>
        <w:numPr>
          <w:ilvl w:val="0"/>
          <w:numId w:val="43"/>
        </w:numPr>
        <w:spacing w:after="0" w:afterAutospacing="0" w:line="276" w:lineRule="auto"/>
        <w:rPr>
          <w:rFonts w:ascii="Arial" w:hAnsi="Arial" w:cs="Arial"/>
          <w:color w:val="000000" w:themeColor="text1"/>
          <w:sz w:val="20"/>
          <w:szCs w:val="20"/>
        </w:rPr>
      </w:pPr>
      <w:r w:rsidRPr="00650000">
        <w:rPr>
          <w:rStyle w:val="Strong"/>
          <w:rFonts w:ascii="Arial" w:hAnsi="Arial" w:cs="Arial"/>
          <w:color w:val="000000" w:themeColor="text1"/>
          <w:sz w:val="20"/>
          <w:szCs w:val="20"/>
        </w:rPr>
        <w:t>the organisation that provided your care:</w:t>
      </w:r>
      <w:r w:rsidRPr="00650000">
        <w:rPr>
          <w:rStyle w:val="apple-converted-space"/>
          <w:rFonts w:ascii="Arial" w:eastAsia="Calibri" w:hAnsi="Arial" w:cs="Arial"/>
          <w:color w:val="000000" w:themeColor="text1"/>
          <w:sz w:val="20"/>
          <w:szCs w:val="20"/>
        </w:rPr>
        <w:t> </w:t>
      </w:r>
      <w:r w:rsidRPr="00650000">
        <w:rPr>
          <w:rFonts w:ascii="Arial" w:hAnsi="Arial" w:cs="Arial"/>
          <w:color w:val="000000" w:themeColor="text1"/>
          <w:sz w:val="20"/>
          <w:szCs w:val="20"/>
        </w:rPr>
        <w:t>to assess the effectiveness of your care and to improve the services they offer</w:t>
      </w:r>
    </w:p>
    <w:p w14:paraId="3A5A002D" w14:textId="77777777" w:rsidR="0040647A" w:rsidRPr="00650000" w:rsidRDefault="0040647A" w:rsidP="00650000">
      <w:pPr>
        <w:pStyle w:val="nhsd-t-body"/>
        <w:numPr>
          <w:ilvl w:val="0"/>
          <w:numId w:val="43"/>
        </w:numPr>
        <w:spacing w:after="0" w:afterAutospacing="0" w:line="276" w:lineRule="auto"/>
        <w:rPr>
          <w:rFonts w:ascii="Arial" w:hAnsi="Arial" w:cs="Arial"/>
          <w:color w:val="000000" w:themeColor="text1"/>
          <w:sz w:val="20"/>
          <w:szCs w:val="20"/>
        </w:rPr>
      </w:pPr>
      <w:r w:rsidRPr="00650000">
        <w:rPr>
          <w:rStyle w:val="Strong"/>
          <w:rFonts w:ascii="Arial" w:hAnsi="Arial" w:cs="Arial"/>
          <w:color w:val="000000" w:themeColor="text1"/>
          <w:sz w:val="20"/>
          <w:szCs w:val="20"/>
        </w:rPr>
        <w:t>The Department of Health and Social Care:</w:t>
      </w:r>
      <w:r w:rsidRPr="00650000">
        <w:rPr>
          <w:rStyle w:val="apple-converted-space"/>
          <w:rFonts w:ascii="Arial" w:eastAsia="Calibri" w:hAnsi="Arial" w:cs="Arial"/>
          <w:b/>
          <w:bCs/>
          <w:color w:val="000000" w:themeColor="text1"/>
          <w:sz w:val="20"/>
          <w:szCs w:val="20"/>
        </w:rPr>
        <w:t> </w:t>
      </w:r>
      <w:r w:rsidRPr="00650000">
        <w:rPr>
          <w:rFonts w:ascii="Arial" w:hAnsi="Arial" w:cs="Arial"/>
          <w:color w:val="000000" w:themeColor="text1"/>
          <w:sz w:val="20"/>
          <w:szCs w:val="20"/>
        </w:rPr>
        <w:t>to inform policy and guidelines</w:t>
      </w:r>
    </w:p>
    <w:p w14:paraId="29C59E2F" w14:textId="77777777" w:rsidR="0040647A" w:rsidRPr="00650000" w:rsidRDefault="0040647A" w:rsidP="00650000">
      <w:pPr>
        <w:pStyle w:val="nhsd-t-body"/>
        <w:numPr>
          <w:ilvl w:val="0"/>
          <w:numId w:val="43"/>
        </w:numPr>
        <w:spacing w:after="0" w:afterAutospacing="0" w:line="276" w:lineRule="auto"/>
        <w:rPr>
          <w:rFonts w:ascii="Arial" w:hAnsi="Arial" w:cs="Arial"/>
          <w:color w:val="000000" w:themeColor="text1"/>
          <w:sz w:val="20"/>
          <w:szCs w:val="20"/>
        </w:rPr>
      </w:pPr>
      <w:r w:rsidRPr="00650000">
        <w:rPr>
          <w:rStyle w:val="Strong"/>
          <w:rFonts w:ascii="Arial" w:hAnsi="Arial" w:cs="Arial"/>
          <w:color w:val="000000" w:themeColor="text1"/>
          <w:sz w:val="20"/>
          <w:szCs w:val="20"/>
        </w:rPr>
        <w:t>organisations responsible for the commissioning of NHS services in England, such as Integrated Care Boards</w:t>
      </w:r>
      <w:r w:rsidRPr="00650000">
        <w:rPr>
          <w:rFonts w:ascii="Arial" w:hAnsi="Arial" w:cs="Arial"/>
          <w:color w:val="000000" w:themeColor="text1"/>
          <w:sz w:val="20"/>
          <w:szCs w:val="20"/>
        </w:rPr>
        <w:t>: to plan and improve weight management services and for benchmarking</w:t>
      </w:r>
    </w:p>
    <w:p w14:paraId="1D5230C4" w14:textId="77777777" w:rsidR="0040647A" w:rsidRPr="00650000" w:rsidRDefault="0040647A" w:rsidP="00650000">
      <w:pPr>
        <w:pStyle w:val="nhsd-t-body"/>
        <w:numPr>
          <w:ilvl w:val="0"/>
          <w:numId w:val="43"/>
        </w:numPr>
        <w:spacing w:after="0" w:afterAutospacing="0" w:line="276" w:lineRule="auto"/>
        <w:rPr>
          <w:rFonts w:ascii="Arial" w:hAnsi="Arial" w:cs="Arial"/>
          <w:color w:val="000000" w:themeColor="text1"/>
          <w:sz w:val="20"/>
          <w:szCs w:val="20"/>
        </w:rPr>
      </w:pPr>
      <w:r w:rsidRPr="00650000">
        <w:rPr>
          <w:rStyle w:val="Strong"/>
          <w:rFonts w:ascii="Arial" w:hAnsi="Arial" w:cs="Arial"/>
          <w:color w:val="000000" w:themeColor="text1"/>
          <w:sz w:val="20"/>
          <w:szCs w:val="20"/>
        </w:rPr>
        <w:t>local authorities:</w:t>
      </w:r>
      <w:r w:rsidRPr="00650000">
        <w:rPr>
          <w:rFonts w:ascii="Arial" w:hAnsi="Arial" w:cs="Arial"/>
          <w:color w:val="000000" w:themeColor="text1"/>
          <w:sz w:val="20"/>
          <w:szCs w:val="20"/>
        </w:rPr>
        <w:t> to help plan and improve weight management services</w:t>
      </w:r>
    </w:p>
    <w:p w14:paraId="752591D0" w14:textId="77777777" w:rsidR="0040647A" w:rsidRPr="00650000" w:rsidRDefault="0040647A" w:rsidP="00650000">
      <w:pPr>
        <w:pStyle w:val="nhsd-t-body"/>
        <w:numPr>
          <w:ilvl w:val="0"/>
          <w:numId w:val="43"/>
        </w:numPr>
        <w:spacing w:before="0" w:beforeAutospacing="0" w:after="0" w:afterAutospacing="0" w:line="276" w:lineRule="auto"/>
        <w:rPr>
          <w:rFonts w:ascii="Arial" w:hAnsi="Arial" w:cs="Arial"/>
          <w:color w:val="000000" w:themeColor="text1"/>
          <w:sz w:val="20"/>
          <w:szCs w:val="20"/>
        </w:rPr>
      </w:pPr>
      <w:r w:rsidRPr="00650000">
        <w:rPr>
          <w:rStyle w:val="Strong"/>
          <w:rFonts w:ascii="Arial" w:hAnsi="Arial" w:cs="Arial"/>
          <w:color w:val="000000" w:themeColor="text1"/>
          <w:sz w:val="20"/>
          <w:szCs w:val="20"/>
        </w:rPr>
        <w:t>research organisations, including universities and charities:</w:t>
      </w:r>
      <w:r w:rsidRPr="00650000">
        <w:rPr>
          <w:rStyle w:val="apple-converted-space"/>
          <w:rFonts w:ascii="Arial" w:eastAsia="Calibri" w:hAnsi="Arial" w:cs="Arial"/>
          <w:color w:val="000000" w:themeColor="text1"/>
          <w:sz w:val="20"/>
          <w:szCs w:val="20"/>
        </w:rPr>
        <w:t> </w:t>
      </w:r>
      <w:r w:rsidRPr="00650000">
        <w:rPr>
          <w:rFonts w:ascii="Arial" w:hAnsi="Arial" w:cs="Arial"/>
          <w:color w:val="000000" w:themeColor="text1"/>
          <w:sz w:val="20"/>
          <w:szCs w:val="20"/>
        </w:rPr>
        <w:t>to carry out research</w:t>
      </w:r>
    </w:p>
    <w:p w14:paraId="3D57C4C2" w14:textId="77777777" w:rsidR="0040647A" w:rsidRPr="00650000" w:rsidRDefault="0040647A" w:rsidP="00650000">
      <w:pPr>
        <w:pStyle w:val="nhsd-t-body"/>
        <w:spacing w:after="0" w:afterAutospacing="0" w:line="276" w:lineRule="auto"/>
        <w:rPr>
          <w:rFonts w:ascii="Arial" w:hAnsi="Arial" w:cs="Arial"/>
          <w:color w:val="000000" w:themeColor="text1"/>
          <w:sz w:val="20"/>
          <w:szCs w:val="20"/>
        </w:rPr>
      </w:pPr>
      <w:r w:rsidRPr="00650000">
        <w:rPr>
          <w:rFonts w:ascii="Arial" w:hAnsi="Arial" w:cs="Arial"/>
          <w:color w:val="000000" w:themeColor="text1"/>
          <w:sz w:val="20"/>
          <w:szCs w:val="20"/>
        </w:rPr>
        <w:t>These organisations must apply for access to NOA data through NHS England’s</w:t>
      </w:r>
      <w:r w:rsidRPr="00650000">
        <w:rPr>
          <w:rStyle w:val="apple-converted-space"/>
          <w:rFonts w:ascii="Arial" w:eastAsia="Calibri" w:hAnsi="Arial" w:cs="Arial"/>
          <w:color w:val="000000" w:themeColor="text1"/>
          <w:sz w:val="20"/>
          <w:szCs w:val="20"/>
        </w:rPr>
        <w:t> </w:t>
      </w:r>
      <w:hyperlink r:id="rId38" w:history="1">
        <w:r w:rsidRPr="00650000">
          <w:rPr>
            <w:rStyle w:val="Hyperlink"/>
            <w:rFonts w:ascii="Arial" w:hAnsi="Arial" w:cs="Arial"/>
            <w:color w:val="000000" w:themeColor="text1"/>
            <w:sz w:val="20"/>
            <w:szCs w:val="20"/>
            <w:bdr w:val="none" w:sz="0" w:space="0" w:color="auto" w:frame="1"/>
          </w:rPr>
          <w:t>Data Access Request Service</w:t>
        </w:r>
      </w:hyperlink>
      <w:r w:rsidRPr="00650000">
        <w:rPr>
          <w:rFonts w:ascii="Arial" w:hAnsi="Arial" w:cs="Arial"/>
          <w:color w:val="000000" w:themeColor="text1"/>
          <w:sz w:val="20"/>
          <w:szCs w:val="20"/>
        </w:rPr>
        <w:t>.  Each application is assessed very carefully to make sure that the organisation: </w:t>
      </w:r>
    </w:p>
    <w:p w14:paraId="6B242B67" w14:textId="77777777" w:rsidR="0040647A" w:rsidRPr="00650000" w:rsidRDefault="0040647A" w:rsidP="00650000">
      <w:pPr>
        <w:pStyle w:val="nhsd-t-body"/>
        <w:numPr>
          <w:ilvl w:val="0"/>
          <w:numId w:val="44"/>
        </w:numPr>
        <w:spacing w:after="0" w:afterAutospacing="0" w:line="276" w:lineRule="auto"/>
        <w:rPr>
          <w:rFonts w:ascii="Arial" w:hAnsi="Arial" w:cs="Arial"/>
          <w:color w:val="000000" w:themeColor="text1"/>
          <w:sz w:val="20"/>
          <w:szCs w:val="20"/>
        </w:rPr>
      </w:pPr>
      <w:r w:rsidRPr="00650000">
        <w:rPr>
          <w:rFonts w:ascii="Arial" w:hAnsi="Arial" w:cs="Arial"/>
          <w:color w:val="000000" w:themeColor="text1"/>
          <w:sz w:val="20"/>
          <w:szCs w:val="20"/>
        </w:rPr>
        <w:t>has a legal basis to access the data for that purpose </w:t>
      </w:r>
    </w:p>
    <w:p w14:paraId="65A201F5" w14:textId="77777777" w:rsidR="0040647A" w:rsidRPr="00650000" w:rsidRDefault="0040647A" w:rsidP="00650000">
      <w:pPr>
        <w:pStyle w:val="nhsd-t-body"/>
        <w:numPr>
          <w:ilvl w:val="0"/>
          <w:numId w:val="44"/>
        </w:numPr>
        <w:spacing w:after="0" w:afterAutospacing="0" w:line="276" w:lineRule="auto"/>
        <w:rPr>
          <w:rFonts w:ascii="Arial" w:hAnsi="Arial" w:cs="Arial"/>
          <w:color w:val="000000" w:themeColor="text1"/>
          <w:sz w:val="20"/>
          <w:szCs w:val="20"/>
        </w:rPr>
      </w:pPr>
      <w:r w:rsidRPr="00650000">
        <w:rPr>
          <w:rFonts w:ascii="Arial" w:hAnsi="Arial" w:cs="Arial"/>
          <w:color w:val="000000" w:themeColor="text1"/>
          <w:sz w:val="20"/>
          <w:szCs w:val="20"/>
        </w:rPr>
        <w:t>will use the data for the benefit of health and care and for the agreed purposes only </w:t>
      </w:r>
    </w:p>
    <w:p w14:paraId="1331F171" w14:textId="77777777" w:rsidR="0040647A" w:rsidRPr="00650000" w:rsidRDefault="0040647A" w:rsidP="00650000">
      <w:pPr>
        <w:pStyle w:val="nhsd-t-body"/>
        <w:numPr>
          <w:ilvl w:val="0"/>
          <w:numId w:val="44"/>
        </w:numPr>
        <w:spacing w:before="0" w:beforeAutospacing="0" w:after="0" w:afterAutospacing="0" w:line="276" w:lineRule="auto"/>
        <w:rPr>
          <w:rFonts w:ascii="Arial" w:hAnsi="Arial" w:cs="Arial"/>
          <w:color w:val="000000" w:themeColor="text1"/>
          <w:sz w:val="20"/>
          <w:szCs w:val="20"/>
        </w:rPr>
      </w:pPr>
      <w:r w:rsidRPr="00650000">
        <w:rPr>
          <w:rFonts w:ascii="Arial" w:hAnsi="Arial" w:cs="Arial"/>
          <w:color w:val="000000" w:themeColor="text1"/>
          <w:sz w:val="20"/>
          <w:szCs w:val="20"/>
        </w:rPr>
        <w:t>will handle and store the data securely </w:t>
      </w:r>
    </w:p>
    <w:p w14:paraId="7E0842EE" w14:textId="77777777" w:rsidR="0040647A" w:rsidRPr="00650000" w:rsidRDefault="0040647A" w:rsidP="00650000">
      <w:pPr>
        <w:pStyle w:val="nhsd-t-body"/>
        <w:spacing w:after="0" w:afterAutospacing="0" w:line="276" w:lineRule="auto"/>
        <w:rPr>
          <w:rFonts w:ascii="Arial" w:hAnsi="Arial" w:cs="Arial"/>
          <w:color w:val="000000" w:themeColor="text1"/>
          <w:sz w:val="20"/>
          <w:szCs w:val="20"/>
        </w:rPr>
      </w:pPr>
      <w:r w:rsidRPr="00650000">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1DFC9E39" w14:textId="77777777" w:rsidR="0040647A" w:rsidRPr="00650000" w:rsidRDefault="0040647A" w:rsidP="00650000">
      <w:pPr>
        <w:pStyle w:val="nhsd-t-body"/>
        <w:spacing w:after="0" w:afterAutospacing="0" w:line="276" w:lineRule="auto"/>
        <w:rPr>
          <w:rFonts w:ascii="Arial" w:hAnsi="Arial" w:cs="Arial"/>
          <w:color w:val="000000" w:themeColor="text1"/>
          <w:sz w:val="20"/>
          <w:szCs w:val="20"/>
        </w:rPr>
      </w:pPr>
      <w:r w:rsidRPr="00650000">
        <w:rPr>
          <w:rFonts w:ascii="Arial" w:hAnsi="Arial" w:cs="Arial"/>
          <w:color w:val="000000" w:themeColor="text1"/>
          <w:sz w:val="20"/>
          <w:szCs w:val="20"/>
        </w:rPr>
        <w:t>Each organisation we share data with must sign a</w:t>
      </w:r>
      <w:hyperlink r:id="rId39" w:history="1">
        <w:r w:rsidRPr="00650000">
          <w:rPr>
            <w:rStyle w:val="apple-converted-space"/>
            <w:rFonts w:ascii="Arial" w:eastAsia="Calibri" w:hAnsi="Arial" w:cs="Arial"/>
            <w:color w:val="000000" w:themeColor="text1"/>
            <w:sz w:val="20"/>
            <w:szCs w:val="20"/>
            <w:bdr w:val="none" w:sz="0" w:space="0" w:color="auto" w:frame="1"/>
          </w:rPr>
          <w:t> </w:t>
        </w:r>
        <w:r w:rsidRPr="00650000">
          <w:rPr>
            <w:rStyle w:val="Hyperlink"/>
            <w:rFonts w:ascii="Arial" w:hAnsi="Arial" w:cs="Arial"/>
            <w:color w:val="000000" w:themeColor="text1"/>
            <w:sz w:val="20"/>
            <w:szCs w:val="20"/>
            <w:bdr w:val="none" w:sz="0" w:space="0" w:color="auto" w:frame="1"/>
          </w:rPr>
          <w:t>Data Sharing Framework Contract</w:t>
        </w:r>
        <w:r w:rsidRPr="00650000">
          <w:rPr>
            <w:rStyle w:val="apple-converted-space"/>
            <w:rFonts w:ascii="Arial" w:eastAsia="Calibri" w:hAnsi="Arial" w:cs="Arial"/>
            <w:color w:val="000000" w:themeColor="text1"/>
            <w:sz w:val="20"/>
            <w:szCs w:val="20"/>
            <w:bdr w:val="none" w:sz="0" w:space="0" w:color="auto" w:frame="1"/>
          </w:rPr>
          <w:t> </w:t>
        </w:r>
      </w:hyperlink>
      <w:r w:rsidRPr="00650000">
        <w:rPr>
          <w:rFonts w:ascii="Arial" w:hAnsi="Arial" w:cs="Arial"/>
          <w:color w:val="000000" w:themeColor="text1"/>
          <w:sz w:val="20"/>
          <w:szCs w:val="20"/>
        </w:rPr>
        <w:t>and a</w:t>
      </w:r>
      <w:r w:rsidRPr="00650000">
        <w:rPr>
          <w:rStyle w:val="apple-converted-space"/>
          <w:rFonts w:ascii="Arial" w:eastAsia="Calibri" w:hAnsi="Arial" w:cs="Arial"/>
          <w:color w:val="000000" w:themeColor="text1"/>
          <w:sz w:val="20"/>
          <w:szCs w:val="20"/>
        </w:rPr>
        <w:t> </w:t>
      </w:r>
      <w:hyperlink r:id="rId40" w:history="1">
        <w:r w:rsidRPr="00650000">
          <w:rPr>
            <w:rStyle w:val="Hyperlink"/>
            <w:rFonts w:ascii="Arial" w:hAnsi="Arial" w:cs="Arial"/>
            <w:color w:val="000000" w:themeColor="text1"/>
            <w:sz w:val="20"/>
            <w:szCs w:val="20"/>
            <w:bdr w:val="none" w:sz="0" w:space="0" w:color="auto" w:frame="1"/>
          </w:rPr>
          <w:t>Data Sharing Agreement</w:t>
        </w:r>
      </w:hyperlink>
      <w:r w:rsidRPr="00650000">
        <w:rPr>
          <w:rStyle w:val="apple-converted-space"/>
          <w:rFonts w:ascii="Arial" w:eastAsia="Calibri" w:hAnsi="Arial" w:cs="Arial"/>
          <w:color w:val="000000" w:themeColor="text1"/>
          <w:sz w:val="20"/>
          <w:szCs w:val="20"/>
        </w:rPr>
        <w:t> </w:t>
      </w:r>
      <w:r w:rsidRPr="00650000">
        <w:rPr>
          <w:rFonts w:ascii="Arial" w:hAnsi="Arial" w:cs="Arial"/>
          <w:color w:val="000000" w:themeColor="text1"/>
          <w:sz w:val="20"/>
          <w:szCs w:val="20"/>
        </w:rPr>
        <w:t>and we carry out</w:t>
      </w:r>
      <w:r w:rsidRPr="00650000">
        <w:rPr>
          <w:rStyle w:val="apple-converted-space"/>
          <w:rFonts w:ascii="Arial" w:eastAsia="Calibri" w:hAnsi="Arial" w:cs="Arial"/>
          <w:color w:val="000000" w:themeColor="text1"/>
          <w:sz w:val="20"/>
          <w:szCs w:val="20"/>
        </w:rPr>
        <w:t> </w:t>
      </w:r>
      <w:hyperlink r:id="rId41" w:history="1">
        <w:r w:rsidRPr="00650000">
          <w:rPr>
            <w:rStyle w:val="Hyperlink"/>
            <w:rFonts w:ascii="Arial" w:hAnsi="Arial" w:cs="Arial"/>
            <w:color w:val="000000" w:themeColor="text1"/>
            <w:sz w:val="20"/>
            <w:szCs w:val="20"/>
            <w:bdr w:val="none" w:sz="0" w:space="0" w:color="auto" w:frame="1"/>
          </w:rPr>
          <w:t>audits</w:t>
        </w:r>
      </w:hyperlink>
      <w:r w:rsidRPr="00650000">
        <w:rPr>
          <w:rStyle w:val="apple-converted-space"/>
          <w:rFonts w:ascii="Arial" w:eastAsia="Calibri" w:hAnsi="Arial" w:cs="Arial"/>
          <w:color w:val="000000" w:themeColor="text1"/>
          <w:sz w:val="20"/>
          <w:szCs w:val="20"/>
        </w:rPr>
        <w:t> </w:t>
      </w:r>
      <w:r w:rsidRPr="00650000">
        <w:rPr>
          <w:rFonts w:ascii="Arial" w:hAnsi="Arial" w:cs="Arial"/>
          <w:color w:val="000000" w:themeColor="text1"/>
          <w:sz w:val="20"/>
          <w:szCs w:val="20"/>
        </w:rPr>
        <w:t>to check they are using the data as agreed. </w:t>
      </w:r>
    </w:p>
    <w:p w14:paraId="6CAEDB7A" w14:textId="35278BE4" w:rsidR="00B94788" w:rsidRPr="0040647A" w:rsidRDefault="0040647A" w:rsidP="00650000">
      <w:pPr>
        <w:pStyle w:val="nhsd-t-body"/>
        <w:spacing w:before="0" w:beforeAutospacing="0" w:after="0" w:afterAutospacing="0" w:line="276" w:lineRule="auto"/>
        <w:rPr>
          <w:rStyle w:val="Emphasis"/>
          <w:rFonts w:ascii="Arial" w:hAnsi="Arial" w:cs="Arial"/>
          <w:i w:val="0"/>
          <w:iCs w:val="0"/>
          <w:color w:val="000000" w:themeColor="text1"/>
          <w:sz w:val="20"/>
          <w:szCs w:val="20"/>
        </w:rPr>
      </w:pPr>
      <w:r w:rsidRPr="00650000">
        <w:rPr>
          <w:rFonts w:ascii="Arial" w:hAnsi="Arial" w:cs="Arial"/>
          <w:color w:val="000000" w:themeColor="text1"/>
          <w:sz w:val="20"/>
          <w:szCs w:val="20"/>
        </w:rPr>
        <w:t>Details about the NOA data we have shared with other organisations, except for anonymous data, will be published in the </w:t>
      </w:r>
      <w:hyperlink r:id="rId42" w:history="1">
        <w:r w:rsidRPr="00650000">
          <w:rPr>
            <w:rStyle w:val="Hyperlink"/>
            <w:rFonts w:ascii="Arial" w:hAnsi="Arial" w:cs="Arial"/>
            <w:color w:val="000000" w:themeColor="text1"/>
            <w:sz w:val="20"/>
            <w:szCs w:val="20"/>
            <w:bdr w:val="none" w:sz="0" w:space="0" w:color="auto" w:frame="1"/>
          </w:rPr>
          <w:t>NHS England Data Uses Register</w:t>
        </w:r>
      </w:hyperlink>
      <w:r w:rsidRPr="00650000">
        <w:rPr>
          <w:rFonts w:ascii="Arial" w:hAnsi="Arial" w:cs="Arial"/>
          <w:color w:val="000000" w:themeColor="text1"/>
          <w:sz w:val="20"/>
          <w:szCs w:val="20"/>
        </w:rPr>
        <w:t>. </w:t>
      </w:r>
      <w:r w:rsidRPr="00650000">
        <w:rPr>
          <w:rFonts w:ascii="Arial" w:hAnsi="Arial" w:cs="Arial"/>
          <w:color w:val="000000" w:themeColor="text1"/>
          <w:sz w:val="20"/>
          <w:szCs w:val="20"/>
        </w:rPr>
        <w:br/>
      </w:r>
    </w:p>
    <w:p w14:paraId="5FBAF4C7" w14:textId="0DE66D9B" w:rsidR="000104B3" w:rsidRPr="00E304E2" w:rsidRDefault="0040647A" w:rsidP="00650000">
      <w:pPr>
        <w:pStyle w:val="NormalWeb"/>
        <w:spacing w:before="0" w:beforeAutospacing="0" w:after="0" w:afterAutospacing="0" w:line="276" w:lineRule="auto"/>
        <w:jc w:val="both"/>
        <w:rPr>
          <w:rFonts w:ascii="Arial" w:eastAsiaTheme="minorHAnsi" w:hAnsi="Arial" w:cs="Arial"/>
          <w:b/>
          <w:bCs/>
          <w:i/>
          <w:iCs/>
          <w:sz w:val="20"/>
          <w:szCs w:val="20"/>
        </w:rPr>
      </w:pPr>
      <w:r>
        <w:rPr>
          <w:rStyle w:val="Emphasis"/>
          <w:rFonts w:ascii="Arial" w:hAnsi="Arial" w:cs="Arial"/>
          <w:b/>
          <w:bCs/>
          <w:i w:val="0"/>
          <w:iCs w:val="0"/>
          <w:sz w:val="20"/>
          <w:szCs w:val="20"/>
        </w:rPr>
        <w:t xml:space="preserve">Practice </w:t>
      </w:r>
      <w:r w:rsidR="000104B3" w:rsidRPr="00E304E2">
        <w:rPr>
          <w:rStyle w:val="Emphasis"/>
          <w:rFonts w:ascii="Arial" w:hAnsi="Arial" w:cs="Arial"/>
          <w:b/>
          <w:bCs/>
          <w:i w:val="0"/>
          <w:iCs w:val="0"/>
          <w:sz w:val="20"/>
          <w:szCs w:val="20"/>
        </w:rPr>
        <w:t>Third party processors</w:t>
      </w:r>
    </w:p>
    <w:p w14:paraId="6DD79C96" w14:textId="77777777" w:rsidR="00106CE6" w:rsidRPr="00E304E2" w:rsidRDefault="00106CE6" w:rsidP="00650000">
      <w:pPr>
        <w:pStyle w:val="NormalWeb"/>
        <w:spacing w:before="0" w:beforeAutospacing="0" w:after="0" w:afterAutospacing="0" w:line="276" w:lineRule="auto"/>
        <w:jc w:val="both"/>
        <w:rPr>
          <w:rStyle w:val="Emphasis"/>
          <w:rFonts w:ascii="Arial" w:hAnsi="Arial" w:cs="Arial"/>
          <w:i w:val="0"/>
          <w:iCs w:val="0"/>
          <w:sz w:val="20"/>
          <w:szCs w:val="20"/>
        </w:rPr>
      </w:pPr>
    </w:p>
    <w:p w14:paraId="224D6C28" w14:textId="039F231A" w:rsidR="000104B3" w:rsidRPr="00E304E2" w:rsidRDefault="00645F99" w:rsidP="00650000">
      <w:pPr>
        <w:pStyle w:val="NormalWeb"/>
        <w:spacing w:before="0" w:beforeAutospacing="0" w:after="0" w:afterAutospacing="0" w:line="276" w:lineRule="auto"/>
        <w:jc w:val="both"/>
        <w:rPr>
          <w:rStyle w:val="Emphasis"/>
          <w:rFonts w:ascii="Arial" w:hAnsi="Arial" w:cs="Arial"/>
          <w:i w:val="0"/>
          <w:iCs w:val="0"/>
          <w:sz w:val="20"/>
          <w:szCs w:val="20"/>
        </w:rPr>
      </w:pPr>
      <w:r w:rsidRPr="00E304E2">
        <w:rPr>
          <w:rStyle w:val="Emphasis"/>
          <w:rFonts w:ascii="Arial" w:hAnsi="Arial" w:cs="Arial"/>
          <w:i w:val="0"/>
          <w:iCs w:val="0"/>
          <w:sz w:val="20"/>
          <w:szCs w:val="20"/>
        </w:rPr>
        <w:t>To</w:t>
      </w:r>
      <w:r w:rsidR="000104B3" w:rsidRPr="00E304E2">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E304E2">
        <w:rPr>
          <w:rStyle w:val="Emphasis"/>
          <w:rFonts w:ascii="Arial" w:hAnsi="Arial" w:cs="Arial"/>
          <w:i w:val="0"/>
          <w:iCs w:val="0"/>
          <w:sz w:val="20"/>
          <w:szCs w:val="20"/>
        </w:rPr>
        <w:t>addition,</w:t>
      </w:r>
      <w:r w:rsidR="000104B3" w:rsidRPr="00E304E2">
        <w:rPr>
          <w:rStyle w:val="Emphasis"/>
          <w:rFonts w:ascii="Arial" w:hAnsi="Arial" w:cs="Arial"/>
          <w:i w:val="0"/>
          <w:iCs w:val="0"/>
          <w:sz w:val="20"/>
          <w:szCs w:val="20"/>
        </w:rPr>
        <w:t xml:space="preserve"> the practice will use carefully selected third party service providers. When we use a </w:t>
      </w:r>
      <w:r w:rsidRPr="00E304E2">
        <w:rPr>
          <w:rStyle w:val="Emphasis"/>
          <w:rFonts w:ascii="Arial" w:hAnsi="Arial" w:cs="Arial"/>
          <w:i w:val="0"/>
          <w:iCs w:val="0"/>
          <w:sz w:val="20"/>
          <w:szCs w:val="20"/>
        </w:rPr>
        <w:t>third-party</w:t>
      </w:r>
      <w:r w:rsidR="000104B3" w:rsidRPr="00E304E2">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w:t>
      </w:r>
      <w:r w:rsidR="000104B3" w:rsidRPr="00E304E2">
        <w:rPr>
          <w:rStyle w:val="Emphasis"/>
          <w:rFonts w:ascii="Arial" w:hAnsi="Arial" w:cs="Arial"/>
          <w:i w:val="0"/>
          <w:iCs w:val="0"/>
          <w:sz w:val="20"/>
          <w:szCs w:val="20"/>
        </w:rPr>
        <w:lastRenderedPageBreak/>
        <w:t>information other than in accordance with our instructions and that they are operating appropriately. Examples of functions that may be carried out by third parties include:</w:t>
      </w:r>
    </w:p>
    <w:p w14:paraId="0B12529F" w14:textId="77777777" w:rsidR="00106CE6" w:rsidRPr="00E304E2" w:rsidRDefault="00106CE6" w:rsidP="00650000">
      <w:pPr>
        <w:pStyle w:val="NormalWeb"/>
        <w:spacing w:before="0" w:beforeAutospacing="0" w:after="0" w:afterAutospacing="0" w:line="276" w:lineRule="auto"/>
        <w:jc w:val="both"/>
        <w:rPr>
          <w:rFonts w:ascii="Arial" w:hAnsi="Arial" w:cs="Arial"/>
          <w:i/>
          <w:iCs/>
          <w:sz w:val="20"/>
          <w:szCs w:val="20"/>
        </w:rPr>
      </w:pPr>
    </w:p>
    <w:p w14:paraId="0F3B09A9" w14:textId="77777777" w:rsidR="000104B3" w:rsidRPr="00E304E2" w:rsidRDefault="000104B3" w:rsidP="00650000">
      <w:pPr>
        <w:numPr>
          <w:ilvl w:val="0"/>
          <w:numId w:val="19"/>
        </w:numPr>
        <w:spacing w:after="0"/>
        <w:jc w:val="both"/>
        <w:rPr>
          <w:rFonts w:ascii="Arial" w:eastAsia="Times New Roman" w:hAnsi="Arial" w:cs="Arial"/>
          <w:i/>
          <w:iCs/>
          <w:sz w:val="20"/>
          <w:szCs w:val="20"/>
        </w:rPr>
      </w:pPr>
      <w:r w:rsidRPr="00E304E2">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E304E2" w:rsidRDefault="000104B3" w:rsidP="00650000">
      <w:pPr>
        <w:numPr>
          <w:ilvl w:val="0"/>
          <w:numId w:val="19"/>
        </w:numPr>
        <w:spacing w:after="0"/>
        <w:jc w:val="both"/>
        <w:rPr>
          <w:rFonts w:ascii="Arial" w:eastAsia="Times New Roman" w:hAnsi="Arial" w:cs="Arial"/>
          <w:i/>
          <w:iCs/>
          <w:sz w:val="20"/>
          <w:szCs w:val="20"/>
        </w:rPr>
      </w:pPr>
      <w:r w:rsidRPr="00E304E2">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E304E2" w:rsidRDefault="000104B3" w:rsidP="00650000">
      <w:pPr>
        <w:numPr>
          <w:ilvl w:val="0"/>
          <w:numId w:val="19"/>
        </w:numPr>
        <w:spacing w:after="0"/>
        <w:jc w:val="both"/>
        <w:rPr>
          <w:rFonts w:ascii="Arial" w:eastAsia="Times New Roman" w:hAnsi="Arial" w:cs="Arial"/>
          <w:i/>
          <w:iCs/>
          <w:sz w:val="20"/>
          <w:szCs w:val="20"/>
        </w:rPr>
      </w:pPr>
      <w:r w:rsidRPr="00E304E2">
        <w:rPr>
          <w:rStyle w:val="Emphasis"/>
          <w:rFonts w:ascii="Arial" w:eastAsia="Times New Roman" w:hAnsi="Arial" w:cs="Arial"/>
          <w:i w:val="0"/>
          <w:iCs w:val="0"/>
          <w:sz w:val="20"/>
          <w:szCs w:val="20"/>
        </w:rPr>
        <w:t>Payment providers (if for example you were paying for a prescription or a service such as travel vaccinations).</w:t>
      </w:r>
    </w:p>
    <w:p w14:paraId="0236B4F3" w14:textId="77777777" w:rsidR="00E304E2" w:rsidRPr="00E304E2" w:rsidRDefault="00E304E2" w:rsidP="00650000">
      <w:pPr>
        <w:pStyle w:val="NormalWeb"/>
        <w:spacing w:before="0" w:beforeAutospacing="0" w:after="0" w:afterAutospacing="0" w:line="276" w:lineRule="auto"/>
        <w:jc w:val="both"/>
        <w:rPr>
          <w:rStyle w:val="Emphasis"/>
          <w:rFonts w:ascii="Arial" w:hAnsi="Arial" w:cs="Arial"/>
          <w:i w:val="0"/>
          <w:iCs w:val="0"/>
          <w:sz w:val="20"/>
          <w:szCs w:val="20"/>
        </w:rPr>
      </w:pPr>
    </w:p>
    <w:p w14:paraId="30EB0C76" w14:textId="59CC005C" w:rsidR="000104B3" w:rsidRPr="00E304E2" w:rsidRDefault="000104B3" w:rsidP="00650000">
      <w:pPr>
        <w:pStyle w:val="NormalWeb"/>
        <w:spacing w:before="0" w:beforeAutospacing="0" w:after="0" w:afterAutospacing="0" w:line="276" w:lineRule="auto"/>
        <w:jc w:val="both"/>
        <w:rPr>
          <w:rFonts w:ascii="Arial" w:eastAsiaTheme="minorHAnsi" w:hAnsi="Arial" w:cs="Arial"/>
          <w:i/>
          <w:iCs/>
          <w:sz w:val="20"/>
          <w:szCs w:val="20"/>
        </w:rPr>
      </w:pPr>
      <w:r w:rsidRPr="00E304E2">
        <w:rPr>
          <w:rStyle w:val="Emphasis"/>
          <w:rFonts w:ascii="Arial" w:hAnsi="Arial" w:cs="Arial"/>
          <w:i w:val="0"/>
          <w:iCs w:val="0"/>
          <w:sz w:val="20"/>
          <w:szCs w:val="20"/>
        </w:rPr>
        <w:t xml:space="preserve">Further details regarding specific </w:t>
      </w:r>
      <w:r w:rsidR="00E1778E" w:rsidRPr="00E304E2">
        <w:rPr>
          <w:rStyle w:val="Emphasis"/>
          <w:rFonts w:ascii="Arial" w:hAnsi="Arial" w:cs="Arial"/>
          <w:i w:val="0"/>
          <w:iCs w:val="0"/>
          <w:sz w:val="20"/>
          <w:szCs w:val="20"/>
        </w:rPr>
        <w:t>third-party</w:t>
      </w:r>
      <w:r w:rsidRPr="00E304E2">
        <w:rPr>
          <w:rStyle w:val="Emphasis"/>
          <w:rFonts w:ascii="Arial" w:hAnsi="Arial" w:cs="Arial"/>
          <w:i w:val="0"/>
          <w:iCs w:val="0"/>
          <w:sz w:val="20"/>
          <w:szCs w:val="20"/>
        </w:rPr>
        <w:t xml:space="preserve"> processors can be supplied on request</w:t>
      </w:r>
      <w:r w:rsidR="00B94788" w:rsidRPr="00E304E2">
        <w:rPr>
          <w:rStyle w:val="Emphasis"/>
          <w:rFonts w:ascii="Arial" w:hAnsi="Arial" w:cs="Arial"/>
          <w:i w:val="0"/>
          <w:iCs w:val="0"/>
          <w:sz w:val="20"/>
          <w:szCs w:val="20"/>
        </w:rPr>
        <w:t xml:space="preserve"> to the Data Protection Officer as below.</w:t>
      </w:r>
    </w:p>
    <w:p w14:paraId="4B316D3C" w14:textId="77777777" w:rsidR="00106CE6" w:rsidRPr="00E304E2" w:rsidRDefault="00106CE6" w:rsidP="00650000">
      <w:pPr>
        <w:widowControl w:val="0"/>
        <w:spacing w:after="0"/>
        <w:jc w:val="both"/>
        <w:rPr>
          <w:rFonts w:ascii="Arial" w:hAnsi="Arial" w:cs="Arial"/>
          <w:b/>
          <w:sz w:val="20"/>
          <w:szCs w:val="20"/>
        </w:rPr>
      </w:pPr>
    </w:p>
    <w:p w14:paraId="1A9ED6EB" w14:textId="42387282" w:rsidR="00A200C1" w:rsidRPr="00E304E2" w:rsidRDefault="00A200C1" w:rsidP="00650000">
      <w:pPr>
        <w:widowControl w:val="0"/>
        <w:spacing w:after="0"/>
        <w:jc w:val="both"/>
        <w:rPr>
          <w:rFonts w:ascii="Arial" w:hAnsi="Arial" w:cs="Arial"/>
          <w:b/>
          <w:sz w:val="20"/>
          <w:szCs w:val="20"/>
        </w:rPr>
      </w:pPr>
      <w:r w:rsidRPr="00E304E2">
        <w:rPr>
          <w:rFonts w:ascii="Arial" w:hAnsi="Arial" w:cs="Arial"/>
          <w:b/>
          <w:sz w:val="20"/>
          <w:szCs w:val="20"/>
        </w:rPr>
        <w:t xml:space="preserve">How do we maintain the confidentiality of your records?  </w:t>
      </w:r>
    </w:p>
    <w:p w14:paraId="0A8DCBA8" w14:textId="77777777" w:rsidR="00106CE6" w:rsidRPr="00E304E2" w:rsidRDefault="00106CE6" w:rsidP="00650000">
      <w:pPr>
        <w:widowControl w:val="0"/>
        <w:spacing w:after="0"/>
        <w:jc w:val="both"/>
        <w:rPr>
          <w:rFonts w:ascii="Arial" w:hAnsi="Arial" w:cs="Arial"/>
          <w:b/>
          <w:sz w:val="20"/>
          <w:szCs w:val="20"/>
        </w:rPr>
      </w:pPr>
    </w:p>
    <w:p w14:paraId="5AA7A493" w14:textId="7CCAAB1E" w:rsidR="00A200C1" w:rsidRPr="00E304E2" w:rsidRDefault="00A200C1" w:rsidP="00650000">
      <w:pPr>
        <w:widowControl w:val="0"/>
        <w:spacing w:after="0"/>
        <w:jc w:val="both"/>
        <w:rPr>
          <w:rFonts w:ascii="Arial" w:hAnsi="Arial" w:cs="Arial"/>
          <w:sz w:val="20"/>
          <w:szCs w:val="20"/>
        </w:rPr>
      </w:pPr>
      <w:r w:rsidRPr="00E304E2">
        <w:rPr>
          <w:rFonts w:ascii="Arial" w:hAnsi="Arial" w:cs="Arial"/>
          <w:sz w:val="20"/>
          <w:szCs w:val="20"/>
        </w:rPr>
        <w:t xml:space="preserve">We are committed to protecting your privacy and will only use information collected lawfully in accordance with: </w:t>
      </w:r>
    </w:p>
    <w:p w14:paraId="06139BDB" w14:textId="77777777" w:rsidR="00106CE6" w:rsidRPr="00E304E2" w:rsidRDefault="00106CE6" w:rsidP="00650000">
      <w:pPr>
        <w:widowControl w:val="0"/>
        <w:spacing w:after="0"/>
        <w:jc w:val="both"/>
        <w:rPr>
          <w:rFonts w:ascii="Arial" w:hAnsi="Arial" w:cs="Arial"/>
          <w:sz w:val="20"/>
          <w:szCs w:val="20"/>
        </w:rPr>
      </w:pPr>
    </w:p>
    <w:p w14:paraId="5A1E69FA" w14:textId="7B1D3CC6" w:rsidR="00FC6FFA" w:rsidRPr="00E304E2" w:rsidRDefault="00A200C1" w:rsidP="00650000">
      <w:pPr>
        <w:pStyle w:val="ListParagraph"/>
        <w:widowControl w:val="0"/>
        <w:numPr>
          <w:ilvl w:val="0"/>
          <w:numId w:val="9"/>
        </w:numPr>
        <w:spacing w:after="0"/>
        <w:ind w:left="1701"/>
        <w:jc w:val="both"/>
        <w:rPr>
          <w:rFonts w:ascii="Arial" w:hAnsi="Arial" w:cs="Arial"/>
          <w:sz w:val="20"/>
          <w:szCs w:val="20"/>
        </w:rPr>
      </w:pPr>
      <w:r w:rsidRPr="00E304E2">
        <w:rPr>
          <w:rFonts w:ascii="Arial" w:hAnsi="Arial" w:cs="Arial"/>
          <w:sz w:val="20"/>
          <w:szCs w:val="20"/>
        </w:rPr>
        <w:t xml:space="preserve">Data Protection Act 2018 </w:t>
      </w:r>
    </w:p>
    <w:p w14:paraId="6000CF7E" w14:textId="4A367EC9" w:rsidR="00FC6FFA" w:rsidRPr="00E304E2" w:rsidRDefault="00FC6FFA" w:rsidP="00650000">
      <w:pPr>
        <w:pStyle w:val="ListParagraph"/>
        <w:widowControl w:val="0"/>
        <w:numPr>
          <w:ilvl w:val="0"/>
          <w:numId w:val="9"/>
        </w:numPr>
        <w:spacing w:after="0"/>
        <w:ind w:left="1701"/>
        <w:jc w:val="both"/>
        <w:rPr>
          <w:rFonts w:ascii="Arial" w:hAnsi="Arial" w:cs="Arial"/>
          <w:sz w:val="20"/>
          <w:szCs w:val="20"/>
        </w:rPr>
      </w:pPr>
      <w:r w:rsidRPr="00E304E2">
        <w:rPr>
          <w:rFonts w:ascii="Arial" w:hAnsi="Arial" w:cs="Arial"/>
          <w:sz w:val="20"/>
          <w:szCs w:val="20"/>
        </w:rPr>
        <w:t>The General Data Protection Regulations 2016</w:t>
      </w:r>
    </w:p>
    <w:p w14:paraId="01208D8A" w14:textId="2BB17151" w:rsidR="00A200C1" w:rsidRPr="00E304E2" w:rsidRDefault="00A200C1" w:rsidP="00650000">
      <w:pPr>
        <w:pStyle w:val="ListParagraph"/>
        <w:widowControl w:val="0"/>
        <w:numPr>
          <w:ilvl w:val="0"/>
          <w:numId w:val="9"/>
        </w:numPr>
        <w:spacing w:after="0"/>
        <w:ind w:left="1701"/>
        <w:jc w:val="both"/>
        <w:rPr>
          <w:rFonts w:ascii="Arial" w:hAnsi="Arial" w:cs="Arial"/>
          <w:sz w:val="20"/>
          <w:szCs w:val="20"/>
        </w:rPr>
      </w:pPr>
      <w:r w:rsidRPr="00E304E2">
        <w:rPr>
          <w:rFonts w:ascii="Arial" w:hAnsi="Arial" w:cs="Arial"/>
          <w:sz w:val="20"/>
          <w:szCs w:val="20"/>
        </w:rPr>
        <w:t xml:space="preserve">Human Rights Act 1998 </w:t>
      </w:r>
    </w:p>
    <w:p w14:paraId="0663BA98" w14:textId="5154EDCB" w:rsidR="00A200C1" w:rsidRPr="00E304E2" w:rsidRDefault="00A200C1" w:rsidP="00650000">
      <w:pPr>
        <w:pStyle w:val="ListParagraph"/>
        <w:widowControl w:val="0"/>
        <w:numPr>
          <w:ilvl w:val="0"/>
          <w:numId w:val="9"/>
        </w:numPr>
        <w:spacing w:after="0"/>
        <w:ind w:left="1701"/>
        <w:jc w:val="both"/>
        <w:rPr>
          <w:rFonts w:ascii="Arial" w:hAnsi="Arial" w:cs="Arial"/>
          <w:sz w:val="20"/>
          <w:szCs w:val="20"/>
        </w:rPr>
      </w:pPr>
      <w:r w:rsidRPr="00E304E2">
        <w:rPr>
          <w:rFonts w:ascii="Arial" w:hAnsi="Arial" w:cs="Arial"/>
          <w:sz w:val="20"/>
          <w:szCs w:val="20"/>
        </w:rPr>
        <w:t xml:space="preserve">Common Law Duty of Confidentiality </w:t>
      </w:r>
    </w:p>
    <w:p w14:paraId="246A09FD" w14:textId="42335585" w:rsidR="00A200C1" w:rsidRPr="00E304E2" w:rsidRDefault="00A200C1" w:rsidP="00650000">
      <w:pPr>
        <w:pStyle w:val="ListParagraph"/>
        <w:widowControl w:val="0"/>
        <w:numPr>
          <w:ilvl w:val="0"/>
          <w:numId w:val="9"/>
        </w:numPr>
        <w:spacing w:after="0"/>
        <w:ind w:left="1701"/>
        <w:jc w:val="both"/>
        <w:rPr>
          <w:rFonts w:ascii="Arial" w:hAnsi="Arial" w:cs="Arial"/>
          <w:sz w:val="20"/>
          <w:szCs w:val="20"/>
        </w:rPr>
      </w:pPr>
      <w:r w:rsidRPr="00E304E2">
        <w:rPr>
          <w:rFonts w:ascii="Arial" w:hAnsi="Arial" w:cs="Arial"/>
          <w:sz w:val="20"/>
          <w:szCs w:val="20"/>
        </w:rPr>
        <w:t xml:space="preserve">Health and Social Care Act 2012 </w:t>
      </w:r>
    </w:p>
    <w:p w14:paraId="169EA28B" w14:textId="4664A1D0" w:rsidR="00A200C1" w:rsidRPr="00E304E2" w:rsidRDefault="00A200C1" w:rsidP="00650000">
      <w:pPr>
        <w:pStyle w:val="ListParagraph"/>
        <w:widowControl w:val="0"/>
        <w:numPr>
          <w:ilvl w:val="0"/>
          <w:numId w:val="9"/>
        </w:numPr>
        <w:spacing w:after="0"/>
        <w:ind w:left="1701"/>
        <w:jc w:val="both"/>
        <w:rPr>
          <w:rFonts w:ascii="Arial" w:hAnsi="Arial" w:cs="Arial"/>
          <w:sz w:val="20"/>
          <w:szCs w:val="20"/>
        </w:rPr>
      </w:pPr>
      <w:r w:rsidRPr="00E304E2">
        <w:rPr>
          <w:rFonts w:ascii="Arial" w:hAnsi="Arial" w:cs="Arial"/>
          <w:sz w:val="20"/>
          <w:szCs w:val="20"/>
        </w:rPr>
        <w:t xml:space="preserve">NHS Codes of Confidentiality, Information Security and Records Management </w:t>
      </w:r>
    </w:p>
    <w:p w14:paraId="6C6185E0" w14:textId="1DA081E1" w:rsidR="00A200C1" w:rsidRPr="00E304E2" w:rsidRDefault="00A200C1" w:rsidP="00650000">
      <w:pPr>
        <w:pStyle w:val="ListParagraph"/>
        <w:widowControl w:val="0"/>
        <w:numPr>
          <w:ilvl w:val="0"/>
          <w:numId w:val="9"/>
        </w:numPr>
        <w:spacing w:after="0"/>
        <w:ind w:left="1701"/>
        <w:jc w:val="both"/>
        <w:rPr>
          <w:rFonts w:ascii="Arial" w:hAnsi="Arial" w:cs="Arial"/>
          <w:sz w:val="20"/>
          <w:szCs w:val="20"/>
        </w:rPr>
      </w:pPr>
      <w:r w:rsidRPr="00E304E2">
        <w:rPr>
          <w:rFonts w:ascii="Arial" w:hAnsi="Arial" w:cs="Arial"/>
          <w:sz w:val="20"/>
          <w:szCs w:val="20"/>
        </w:rPr>
        <w:t xml:space="preserve">Information: To Share or Not to Share Review  </w:t>
      </w:r>
    </w:p>
    <w:p w14:paraId="3E370BA4" w14:textId="77777777" w:rsidR="00A200C1" w:rsidRPr="00E304E2" w:rsidRDefault="00A200C1" w:rsidP="00650000">
      <w:pPr>
        <w:widowControl w:val="0"/>
        <w:spacing w:after="0"/>
        <w:jc w:val="both"/>
        <w:rPr>
          <w:rFonts w:ascii="Arial" w:hAnsi="Arial" w:cs="Arial"/>
          <w:sz w:val="20"/>
          <w:szCs w:val="20"/>
        </w:rPr>
      </w:pPr>
    </w:p>
    <w:p w14:paraId="7459C07B" w14:textId="394EE113" w:rsidR="00A200C1" w:rsidRPr="00E304E2" w:rsidRDefault="00A200C1" w:rsidP="00650000">
      <w:pPr>
        <w:widowControl w:val="0"/>
        <w:spacing w:after="0"/>
        <w:jc w:val="both"/>
        <w:rPr>
          <w:rFonts w:ascii="Arial" w:hAnsi="Arial" w:cs="Arial"/>
          <w:sz w:val="20"/>
          <w:szCs w:val="20"/>
        </w:rPr>
      </w:pPr>
      <w:r w:rsidRPr="00E304E2">
        <w:rPr>
          <w:rFonts w:ascii="Arial" w:hAnsi="Arial" w:cs="Arial"/>
          <w:sz w:val="20"/>
          <w:szCs w:val="20"/>
        </w:rPr>
        <w:t xml:space="preserve">Every member of staff who works for an NHS organisation has a legal obligation to keep information about you confidential.  </w:t>
      </w:r>
    </w:p>
    <w:p w14:paraId="221D5871" w14:textId="77777777" w:rsidR="00106CE6" w:rsidRPr="00E304E2" w:rsidRDefault="00106CE6" w:rsidP="00650000">
      <w:pPr>
        <w:widowControl w:val="0"/>
        <w:spacing w:after="0"/>
        <w:jc w:val="both"/>
        <w:rPr>
          <w:rFonts w:ascii="Arial" w:hAnsi="Arial" w:cs="Arial"/>
          <w:sz w:val="20"/>
          <w:szCs w:val="20"/>
        </w:rPr>
      </w:pPr>
    </w:p>
    <w:p w14:paraId="0104CE0B" w14:textId="5AD6A5EA" w:rsidR="00A200C1" w:rsidRPr="00E304E2" w:rsidRDefault="00A200C1" w:rsidP="00650000">
      <w:pPr>
        <w:widowControl w:val="0"/>
        <w:spacing w:after="0"/>
        <w:jc w:val="both"/>
        <w:rPr>
          <w:rFonts w:ascii="Arial" w:hAnsi="Arial" w:cs="Arial"/>
          <w:sz w:val="20"/>
          <w:szCs w:val="20"/>
        </w:rPr>
      </w:pPr>
      <w:r w:rsidRPr="00E304E2">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77A7EB0E" w14:textId="77777777" w:rsidR="00106CE6" w:rsidRPr="00E304E2" w:rsidRDefault="00106CE6" w:rsidP="00650000">
      <w:pPr>
        <w:widowControl w:val="0"/>
        <w:spacing w:after="0"/>
        <w:jc w:val="both"/>
        <w:rPr>
          <w:rFonts w:ascii="Arial" w:hAnsi="Arial" w:cs="Arial"/>
          <w:sz w:val="20"/>
          <w:szCs w:val="20"/>
        </w:rPr>
      </w:pPr>
    </w:p>
    <w:p w14:paraId="01193B42" w14:textId="01D51C7B" w:rsidR="006477C6" w:rsidRPr="00E304E2" w:rsidRDefault="00754729" w:rsidP="00650000">
      <w:pPr>
        <w:autoSpaceDE w:val="0"/>
        <w:autoSpaceDN w:val="0"/>
        <w:adjustRightInd w:val="0"/>
        <w:spacing w:after="0"/>
        <w:jc w:val="both"/>
        <w:rPr>
          <w:rFonts w:ascii="Arial" w:hAnsi="Arial" w:cs="Arial"/>
          <w:sz w:val="20"/>
          <w:szCs w:val="20"/>
          <w:lang w:eastAsia="en-GB"/>
        </w:rPr>
      </w:pPr>
      <w:r w:rsidRPr="00E304E2">
        <w:rPr>
          <w:rFonts w:ascii="Arial" w:hAnsi="Arial" w:cs="Arial"/>
          <w:sz w:val="20"/>
          <w:szCs w:val="20"/>
          <w:lang w:eastAsia="en-GB"/>
        </w:rPr>
        <w:t>Our</w:t>
      </w:r>
      <w:r w:rsidR="006477C6" w:rsidRPr="00E304E2">
        <w:rPr>
          <w:rFonts w:ascii="Arial" w:hAnsi="Arial" w:cs="Arial"/>
          <w:sz w:val="20"/>
          <w:szCs w:val="20"/>
          <w:lang w:eastAsia="en-GB"/>
        </w:rPr>
        <w:t xml:space="preserve"> </w:t>
      </w:r>
      <w:r w:rsidR="00E37206" w:rsidRPr="00E304E2">
        <w:rPr>
          <w:rFonts w:ascii="Arial" w:hAnsi="Arial" w:cs="Arial"/>
          <w:sz w:val="20"/>
          <w:szCs w:val="20"/>
          <w:lang w:eastAsia="en-GB"/>
        </w:rPr>
        <w:t>practice</w:t>
      </w:r>
      <w:r w:rsidR="006477C6" w:rsidRPr="00E304E2">
        <w:rPr>
          <w:rFonts w:ascii="Arial" w:hAnsi="Arial" w:cs="Arial"/>
          <w:sz w:val="20"/>
          <w:szCs w:val="20"/>
          <w:lang w:eastAsia="en-GB"/>
        </w:rPr>
        <w:t xml:space="preserve"> policy is to </w:t>
      </w:r>
      <w:r w:rsidR="0019112D" w:rsidRPr="00E304E2">
        <w:rPr>
          <w:rFonts w:ascii="Arial" w:hAnsi="Arial" w:cs="Arial"/>
          <w:sz w:val="20"/>
          <w:szCs w:val="20"/>
          <w:lang w:eastAsia="en-GB"/>
        </w:rPr>
        <w:t xml:space="preserve">respect the privacy of </w:t>
      </w:r>
      <w:r w:rsidR="00FC6FFA" w:rsidRPr="00E304E2">
        <w:rPr>
          <w:rFonts w:ascii="Arial" w:hAnsi="Arial" w:cs="Arial"/>
          <w:sz w:val="20"/>
          <w:szCs w:val="20"/>
          <w:lang w:eastAsia="en-GB"/>
        </w:rPr>
        <w:t>our patients, their families and our staff</w:t>
      </w:r>
      <w:r w:rsidR="006477C6" w:rsidRPr="00E304E2">
        <w:rPr>
          <w:rFonts w:ascii="Arial" w:hAnsi="Arial" w:cs="Arial"/>
          <w:sz w:val="20"/>
          <w:szCs w:val="20"/>
          <w:lang w:eastAsia="en-GB"/>
        </w:rPr>
        <w:t xml:space="preserve"> and to maintain</w:t>
      </w:r>
      <w:r w:rsidR="0019112D" w:rsidRPr="00E304E2">
        <w:rPr>
          <w:rFonts w:ascii="Arial" w:hAnsi="Arial" w:cs="Arial"/>
          <w:sz w:val="20"/>
          <w:szCs w:val="20"/>
          <w:lang w:eastAsia="en-GB"/>
        </w:rPr>
        <w:t xml:space="preserve"> </w:t>
      </w:r>
      <w:r w:rsidR="006477C6" w:rsidRPr="00E304E2">
        <w:rPr>
          <w:rFonts w:ascii="Arial" w:hAnsi="Arial" w:cs="Arial"/>
          <w:sz w:val="20"/>
          <w:szCs w:val="20"/>
          <w:lang w:eastAsia="en-GB"/>
        </w:rPr>
        <w:t xml:space="preserve">compliance with the </w:t>
      </w:r>
      <w:r w:rsidR="003D4847" w:rsidRPr="00E304E2">
        <w:rPr>
          <w:rFonts w:ascii="Arial" w:hAnsi="Arial" w:cs="Arial"/>
          <w:sz w:val="20"/>
          <w:szCs w:val="20"/>
          <w:lang w:eastAsia="en-GB"/>
        </w:rPr>
        <w:t>General Data Protection Regulation</w:t>
      </w:r>
      <w:r w:rsidR="007C1EC0" w:rsidRPr="00E304E2">
        <w:rPr>
          <w:rFonts w:ascii="Arial" w:hAnsi="Arial" w:cs="Arial"/>
          <w:sz w:val="20"/>
          <w:szCs w:val="20"/>
          <w:lang w:eastAsia="en-GB"/>
        </w:rPr>
        <w:t xml:space="preserve"> (GDPR)</w:t>
      </w:r>
      <w:r w:rsidR="00FC6FFA" w:rsidRPr="00E304E2">
        <w:rPr>
          <w:rFonts w:ascii="Arial" w:hAnsi="Arial" w:cs="Arial"/>
          <w:sz w:val="20"/>
          <w:szCs w:val="20"/>
          <w:lang w:eastAsia="en-GB"/>
        </w:rPr>
        <w:t xml:space="preserve"> and all UK specific Data Protection Requirements</w:t>
      </w:r>
      <w:r w:rsidR="006477C6" w:rsidRPr="00E304E2">
        <w:rPr>
          <w:rFonts w:ascii="Arial" w:hAnsi="Arial" w:cs="Arial"/>
          <w:sz w:val="20"/>
          <w:szCs w:val="20"/>
          <w:lang w:eastAsia="en-GB"/>
        </w:rPr>
        <w:t xml:space="preserve">. </w:t>
      </w:r>
      <w:r w:rsidRPr="00E304E2">
        <w:rPr>
          <w:rFonts w:ascii="Arial" w:hAnsi="Arial" w:cs="Arial"/>
          <w:sz w:val="20"/>
          <w:szCs w:val="20"/>
          <w:lang w:eastAsia="en-GB"/>
        </w:rPr>
        <w:t>Our policy is to ensure all p</w:t>
      </w:r>
      <w:r w:rsidR="006477C6" w:rsidRPr="00E304E2">
        <w:rPr>
          <w:rFonts w:ascii="Arial" w:hAnsi="Arial" w:cs="Arial"/>
          <w:sz w:val="20"/>
          <w:szCs w:val="20"/>
          <w:lang w:eastAsia="en-GB"/>
        </w:rPr>
        <w:t>ersonal data relate</w:t>
      </w:r>
      <w:r w:rsidRPr="00E304E2">
        <w:rPr>
          <w:rFonts w:ascii="Arial" w:hAnsi="Arial" w:cs="Arial"/>
          <w:sz w:val="20"/>
          <w:szCs w:val="20"/>
          <w:lang w:eastAsia="en-GB"/>
        </w:rPr>
        <w:t>d</w:t>
      </w:r>
      <w:r w:rsidR="006477C6" w:rsidRPr="00E304E2">
        <w:rPr>
          <w:rFonts w:ascii="Arial" w:hAnsi="Arial" w:cs="Arial"/>
          <w:sz w:val="20"/>
          <w:szCs w:val="20"/>
          <w:lang w:eastAsia="en-GB"/>
        </w:rPr>
        <w:t xml:space="preserve"> to </w:t>
      </w:r>
      <w:r w:rsidR="008111AE" w:rsidRPr="00E304E2">
        <w:rPr>
          <w:rFonts w:ascii="Arial" w:hAnsi="Arial" w:cs="Arial"/>
          <w:sz w:val="20"/>
          <w:szCs w:val="20"/>
          <w:lang w:eastAsia="en-GB"/>
        </w:rPr>
        <w:t>our patients</w:t>
      </w:r>
      <w:r w:rsidR="003D4847" w:rsidRPr="00E304E2">
        <w:rPr>
          <w:rFonts w:ascii="Arial" w:hAnsi="Arial" w:cs="Arial"/>
          <w:sz w:val="20"/>
          <w:szCs w:val="20"/>
          <w:lang w:eastAsia="en-GB"/>
        </w:rPr>
        <w:t xml:space="preserve"> </w:t>
      </w:r>
      <w:r w:rsidR="006477C6" w:rsidRPr="00E304E2">
        <w:rPr>
          <w:rFonts w:ascii="Arial" w:hAnsi="Arial" w:cs="Arial"/>
          <w:sz w:val="20"/>
          <w:szCs w:val="20"/>
          <w:lang w:eastAsia="en-GB"/>
        </w:rPr>
        <w:t xml:space="preserve">will be protected. </w:t>
      </w:r>
    </w:p>
    <w:p w14:paraId="407B084D" w14:textId="77777777" w:rsidR="006C1066" w:rsidRPr="00E304E2" w:rsidRDefault="006C1066" w:rsidP="00650000">
      <w:pPr>
        <w:autoSpaceDE w:val="0"/>
        <w:autoSpaceDN w:val="0"/>
        <w:adjustRightInd w:val="0"/>
        <w:spacing w:after="0"/>
        <w:jc w:val="both"/>
        <w:rPr>
          <w:rFonts w:ascii="Arial" w:hAnsi="Arial" w:cs="Arial"/>
          <w:sz w:val="20"/>
          <w:szCs w:val="20"/>
          <w:lang w:eastAsia="en-GB"/>
        </w:rPr>
      </w:pPr>
    </w:p>
    <w:p w14:paraId="2877C5A4" w14:textId="2E8305B6" w:rsidR="00F22FD3" w:rsidRPr="00E304E2" w:rsidRDefault="006C1066" w:rsidP="00650000">
      <w:pPr>
        <w:autoSpaceDE w:val="0"/>
        <w:autoSpaceDN w:val="0"/>
        <w:adjustRightInd w:val="0"/>
        <w:spacing w:after="0"/>
        <w:jc w:val="both"/>
        <w:outlineLvl w:val="0"/>
        <w:rPr>
          <w:rFonts w:ascii="Arial" w:hAnsi="Arial" w:cs="Arial"/>
          <w:sz w:val="20"/>
          <w:szCs w:val="20"/>
        </w:rPr>
      </w:pPr>
      <w:r w:rsidRPr="00E304E2">
        <w:rPr>
          <w:rFonts w:ascii="Arial" w:hAnsi="Arial" w:cs="Arial"/>
          <w:sz w:val="20"/>
          <w:szCs w:val="20"/>
          <w:lang w:eastAsia="en-GB"/>
        </w:rPr>
        <w:t xml:space="preserve">All employees </w:t>
      </w:r>
      <w:r w:rsidR="004125EC" w:rsidRPr="00E304E2">
        <w:rPr>
          <w:rFonts w:ascii="Arial" w:hAnsi="Arial" w:cs="Arial"/>
          <w:sz w:val="20"/>
          <w:szCs w:val="20"/>
          <w:lang w:eastAsia="en-GB"/>
        </w:rPr>
        <w:t xml:space="preserve">and sub-contractors </w:t>
      </w:r>
      <w:r w:rsidR="00754729" w:rsidRPr="00E304E2">
        <w:rPr>
          <w:rFonts w:ascii="Arial" w:hAnsi="Arial" w:cs="Arial"/>
          <w:sz w:val="20"/>
          <w:szCs w:val="20"/>
          <w:lang w:eastAsia="en-GB"/>
        </w:rPr>
        <w:t xml:space="preserve">engaged by our </w:t>
      </w:r>
      <w:r w:rsidR="00E37206" w:rsidRPr="00E304E2">
        <w:rPr>
          <w:rFonts w:ascii="Arial" w:hAnsi="Arial" w:cs="Arial"/>
          <w:sz w:val="20"/>
          <w:szCs w:val="20"/>
          <w:lang w:eastAsia="en-GB"/>
        </w:rPr>
        <w:t>practice</w:t>
      </w:r>
      <w:r w:rsidR="000F7FAC" w:rsidRPr="00E304E2">
        <w:rPr>
          <w:rFonts w:ascii="Arial" w:hAnsi="Arial" w:cs="Arial"/>
          <w:sz w:val="20"/>
          <w:szCs w:val="20"/>
          <w:lang w:eastAsia="en-GB"/>
        </w:rPr>
        <w:t xml:space="preserve"> </w:t>
      </w:r>
      <w:r w:rsidRPr="00E304E2">
        <w:rPr>
          <w:rFonts w:ascii="Arial" w:hAnsi="Arial" w:cs="Arial"/>
          <w:sz w:val="20"/>
          <w:szCs w:val="20"/>
          <w:lang w:eastAsia="en-GB"/>
        </w:rPr>
        <w:t>are asked to sign a confidential</w:t>
      </w:r>
      <w:r w:rsidR="00F653F3" w:rsidRPr="00E304E2">
        <w:rPr>
          <w:rFonts w:ascii="Arial" w:hAnsi="Arial" w:cs="Arial"/>
          <w:sz w:val="20"/>
          <w:szCs w:val="20"/>
          <w:lang w:eastAsia="en-GB"/>
        </w:rPr>
        <w:t>it</w:t>
      </w:r>
      <w:r w:rsidRPr="00E304E2">
        <w:rPr>
          <w:rFonts w:ascii="Arial" w:hAnsi="Arial" w:cs="Arial"/>
          <w:sz w:val="20"/>
          <w:szCs w:val="20"/>
          <w:lang w:eastAsia="en-GB"/>
        </w:rPr>
        <w:t xml:space="preserve">y </w:t>
      </w:r>
      <w:r w:rsidR="00754729" w:rsidRPr="00E304E2">
        <w:rPr>
          <w:rFonts w:ascii="Arial" w:hAnsi="Arial" w:cs="Arial"/>
          <w:sz w:val="20"/>
          <w:szCs w:val="20"/>
          <w:lang w:eastAsia="en-GB"/>
        </w:rPr>
        <w:t>agreement</w:t>
      </w:r>
      <w:r w:rsidRPr="00E304E2">
        <w:rPr>
          <w:rFonts w:ascii="Arial" w:hAnsi="Arial" w:cs="Arial"/>
          <w:sz w:val="20"/>
          <w:szCs w:val="20"/>
          <w:lang w:eastAsia="en-GB"/>
        </w:rPr>
        <w:t>.</w:t>
      </w:r>
      <w:r w:rsidR="00160BD8" w:rsidRPr="00E304E2">
        <w:rPr>
          <w:rFonts w:ascii="Arial" w:hAnsi="Arial" w:cs="Arial"/>
          <w:sz w:val="20"/>
          <w:szCs w:val="20"/>
          <w:lang w:eastAsia="en-GB"/>
        </w:rPr>
        <w:t xml:space="preserve"> </w:t>
      </w:r>
      <w:r w:rsidR="00754729" w:rsidRPr="00E304E2">
        <w:rPr>
          <w:rFonts w:ascii="Arial" w:hAnsi="Arial" w:cs="Arial"/>
          <w:sz w:val="20"/>
          <w:szCs w:val="20"/>
        </w:rPr>
        <w:t xml:space="preserve">The </w:t>
      </w:r>
      <w:r w:rsidR="00E37206" w:rsidRPr="00E304E2">
        <w:rPr>
          <w:rFonts w:ascii="Arial" w:hAnsi="Arial" w:cs="Arial"/>
          <w:sz w:val="20"/>
          <w:szCs w:val="20"/>
        </w:rPr>
        <w:t>practice</w:t>
      </w:r>
      <w:r w:rsidR="00F22FD3" w:rsidRPr="00E304E2">
        <w:rPr>
          <w:rFonts w:ascii="Arial" w:hAnsi="Arial" w:cs="Arial"/>
          <w:sz w:val="20"/>
          <w:szCs w:val="20"/>
        </w:rPr>
        <w:t xml:space="preserve"> will, if required, sign a separate confidentiality agreement if the client deems it necessary.</w:t>
      </w:r>
      <w:r w:rsidR="009A2DD7" w:rsidRPr="00E304E2">
        <w:rPr>
          <w:rFonts w:ascii="Arial" w:hAnsi="Arial" w:cs="Arial"/>
          <w:sz w:val="20"/>
          <w:szCs w:val="20"/>
        </w:rPr>
        <w:t xml:space="preserve">  If a sub-contractor acts as a data processor for </w:t>
      </w:r>
      <w:r w:rsidR="00BF49D0" w:rsidRPr="00E304E2">
        <w:rPr>
          <w:rFonts w:ascii="Arial" w:hAnsi="Arial" w:cs="Arial"/>
          <w:sz w:val="20"/>
          <w:szCs w:val="20"/>
        </w:rPr>
        <w:t>Avonside Health Centre</w:t>
      </w:r>
      <w:r w:rsidR="009A2DD7" w:rsidRPr="00E304E2">
        <w:rPr>
          <w:rFonts w:ascii="Arial" w:hAnsi="Arial" w:cs="Arial"/>
          <w:sz w:val="20"/>
          <w:szCs w:val="20"/>
        </w:rPr>
        <w:t xml:space="preserve"> an appropriate contract (art 24-28) will be established for the processing of your information.</w:t>
      </w:r>
    </w:p>
    <w:p w14:paraId="1A651E4E" w14:textId="77777777" w:rsidR="004125EC" w:rsidRPr="00E304E2" w:rsidRDefault="004125EC" w:rsidP="00650000">
      <w:pPr>
        <w:autoSpaceDE w:val="0"/>
        <w:autoSpaceDN w:val="0"/>
        <w:adjustRightInd w:val="0"/>
        <w:spacing w:after="0"/>
        <w:jc w:val="both"/>
        <w:rPr>
          <w:rFonts w:ascii="Arial" w:hAnsi="Arial" w:cs="Arial"/>
          <w:sz w:val="20"/>
          <w:szCs w:val="20"/>
        </w:rPr>
      </w:pPr>
    </w:p>
    <w:p w14:paraId="4002FB5D" w14:textId="6E710E9F" w:rsidR="006477C6" w:rsidRPr="00E304E2" w:rsidRDefault="00DB02BD" w:rsidP="00650000">
      <w:pPr>
        <w:autoSpaceDE w:val="0"/>
        <w:autoSpaceDN w:val="0"/>
        <w:adjustRightInd w:val="0"/>
        <w:spacing w:after="0"/>
        <w:jc w:val="both"/>
        <w:rPr>
          <w:rFonts w:ascii="Arial" w:hAnsi="Arial" w:cs="Arial"/>
          <w:sz w:val="20"/>
          <w:szCs w:val="20"/>
          <w:lang w:eastAsia="en-GB"/>
        </w:rPr>
      </w:pPr>
      <w:r w:rsidRPr="00E304E2">
        <w:rPr>
          <w:rFonts w:ascii="Arial" w:hAnsi="Arial" w:cs="Arial"/>
          <w:sz w:val="20"/>
          <w:szCs w:val="20"/>
          <w:lang w:eastAsia="en-GB"/>
        </w:rPr>
        <w:t xml:space="preserve">In </w:t>
      </w:r>
      <w:r w:rsidR="003C5E88" w:rsidRPr="00E304E2">
        <w:rPr>
          <w:rFonts w:ascii="Arial" w:hAnsi="Arial" w:cs="Arial"/>
          <w:sz w:val="20"/>
          <w:szCs w:val="20"/>
          <w:lang w:eastAsia="en-GB"/>
        </w:rPr>
        <w:t>c</w:t>
      </w:r>
      <w:r w:rsidRPr="00E304E2">
        <w:rPr>
          <w:rFonts w:ascii="Arial" w:hAnsi="Arial" w:cs="Arial"/>
          <w:sz w:val="20"/>
          <w:szCs w:val="20"/>
          <w:lang w:eastAsia="en-GB"/>
        </w:rPr>
        <w:t>ertain circumstances you may</w:t>
      </w:r>
      <w:r w:rsidR="004125EC" w:rsidRPr="00E304E2">
        <w:rPr>
          <w:rFonts w:ascii="Arial" w:hAnsi="Arial" w:cs="Arial"/>
          <w:sz w:val="20"/>
          <w:szCs w:val="20"/>
          <w:lang w:eastAsia="en-GB"/>
        </w:rPr>
        <w:t xml:space="preserve"> have the right to withdraw your consent to</w:t>
      </w:r>
      <w:r w:rsidR="00160BD8" w:rsidRPr="00E304E2">
        <w:rPr>
          <w:rFonts w:ascii="Arial" w:hAnsi="Arial" w:cs="Arial"/>
          <w:sz w:val="20"/>
          <w:szCs w:val="20"/>
          <w:lang w:eastAsia="en-GB"/>
        </w:rPr>
        <w:t xml:space="preserve"> the</w:t>
      </w:r>
      <w:r w:rsidR="004125EC" w:rsidRPr="00E304E2">
        <w:rPr>
          <w:rFonts w:ascii="Arial" w:hAnsi="Arial" w:cs="Arial"/>
          <w:sz w:val="20"/>
          <w:szCs w:val="20"/>
          <w:lang w:eastAsia="en-GB"/>
        </w:rPr>
        <w:t xml:space="preserve"> processing of data. Please contact the Data Protection Officer in writing</w:t>
      </w:r>
      <w:r w:rsidR="00754729" w:rsidRPr="00E304E2">
        <w:rPr>
          <w:rFonts w:ascii="Arial" w:hAnsi="Arial" w:cs="Arial"/>
          <w:sz w:val="20"/>
          <w:szCs w:val="20"/>
          <w:lang w:eastAsia="en-GB"/>
        </w:rPr>
        <w:t xml:space="preserve"> if you wish to withdraw your consent</w:t>
      </w:r>
      <w:r w:rsidR="004125EC" w:rsidRPr="00E304E2">
        <w:rPr>
          <w:rFonts w:ascii="Arial" w:hAnsi="Arial" w:cs="Arial"/>
          <w:sz w:val="20"/>
          <w:szCs w:val="20"/>
          <w:lang w:eastAsia="en-GB"/>
        </w:rPr>
        <w:t>.</w:t>
      </w:r>
      <w:r w:rsidR="009A2DD7" w:rsidRPr="00E304E2">
        <w:rPr>
          <w:rFonts w:ascii="Arial" w:hAnsi="Arial" w:cs="Arial"/>
          <w:sz w:val="20"/>
          <w:szCs w:val="20"/>
          <w:lang w:eastAsia="en-GB"/>
        </w:rPr>
        <w:t xml:space="preserve">  If some </w:t>
      </w:r>
      <w:r w:rsidR="00645F99" w:rsidRPr="00E304E2">
        <w:rPr>
          <w:rFonts w:ascii="Arial" w:hAnsi="Arial" w:cs="Arial"/>
          <w:sz w:val="20"/>
          <w:szCs w:val="20"/>
          <w:lang w:eastAsia="en-GB"/>
        </w:rPr>
        <w:t>circumstances,</w:t>
      </w:r>
      <w:r w:rsidR="009A2DD7" w:rsidRPr="00E304E2">
        <w:rPr>
          <w:rFonts w:ascii="Arial" w:hAnsi="Arial" w:cs="Arial"/>
          <w:sz w:val="20"/>
          <w:szCs w:val="20"/>
          <w:lang w:eastAsia="en-GB"/>
        </w:rPr>
        <w:t xml:space="preserve"> we may need to store your data after your consent has been withdrawn to comply with a legislative requirement.</w:t>
      </w:r>
    </w:p>
    <w:p w14:paraId="3029D1AE" w14:textId="77777777" w:rsidR="00E304E2" w:rsidRPr="00E304E2" w:rsidRDefault="00E304E2" w:rsidP="00650000">
      <w:pPr>
        <w:spacing w:after="0"/>
        <w:jc w:val="both"/>
        <w:rPr>
          <w:rFonts w:ascii="Arial" w:hAnsi="Arial" w:cs="Arial"/>
          <w:sz w:val="20"/>
          <w:szCs w:val="20"/>
          <w:lang w:eastAsia="en-GB"/>
        </w:rPr>
      </w:pPr>
    </w:p>
    <w:p w14:paraId="593DC807" w14:textId="07C8747F" w:rsidR="00DB02BD" w:rsidRPr="00E304E2" w:rsidRDefault="00DB02BD" w:rsidP="00650000">
      <w:pPr>
        <w:spacing w:after="0"/>
        <w:jc w:val="both"/>
        <w:rPr>
          <w:rFonts w:ascii="Arial" w:hAnsi="Arial" w:cs="Arial"/>
          <w:sz w:val="20"/>
          <w:szCs w:val="20"/>
          <w:lang w:eastAsia="en-GB"/>
        </w:rPr>
      </w:pPr>
      <w:r w:rsidRPr="00E304E2">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w:t>
      </w:r>
      <w:r w:rsidRPr="00E304E2">
        <w:rPr>
          <w:rFonts w:ascii="Arial" w:hAnsi="Arial" w:cs="Arial"/>
          <w:sz w:val="20"/>
          <w:szCs w:val="20"/>
          <w:lang w:eastAsia="en-GB"/>
        </w:rPr>
        <w:lastRenderedPageBreak/>
        <w:t>requested to be used for research purposes – the surgery will always gain your consent before releasing the information for this pur</w:t>
      </w:r>
      <w:r w:rsidR="00106CE6" w:rsidRPr="00E304E2">
        <w:rPr>
          <w:rFonts w:ascii="Arial" w:hAnsi="Arial" w:cs="Arial"/>
          <w:sz w:val="20"/>
          <w:szCs w:val="20"/>
          <w:lang w:eastAsia="en-GB"/>
        </w:rPr>
        <w:t>pose in an identifiable format.</w:t>
      </w:r>
      <w:r w:rsidR="0020197A" w:rsidRPr="00E304E2">
        <w:rPr>
          <w:rFonts w:ascii="Arial" w:hAnsi="Arial" w:cs="Arial"/>
          <w:sz w:val="20"/>
          <w:szCs w:val="20"/>
          <w:lang w:eastAsia="en-GB"/>
        </w:rPr>
        <w:t xml:space="preserve"> In some circumstances you can Opt-out of the surgery sharing any of your information for research purposes.</w:t>
      </w:r>
    </w:p>
    <w:p w14:paraId="4A6080DF" w14:textId="77777777" w:rsidR="00106CE6" w:rsidRPr="00E304E2" w:rsidRDefault="00106CE6" w:rsidP="00650000">
      <w:pPr>
        <w:spacing w:after="0"/>
        <w:jc w:val="both"/>
        <w:rPr>
          <w:rFonts w:ascii="Arial" w:hAnsi="Arial" w:cs="Arial"/>
          <w:sz w:val="20"/>
          <w:szCs w:val="20"/>
          <w:lang w:eastAsia="en-GB"/>
        </w:rPr>
      </w:pPr>
    </w:p>
    <w:p w14:paraId="0A1C1EEB" w14:textId="733CC140" w:rsidR="0020197A" w:rsidRPr="00E304E2" w:rsidRDefault="0020197A" w:rsidP="00650000">
      <w:pPr>
        <w:widowControl w:val="0"/>
        <w:spacing w:after="0"/>
        <w:jc w:val="both"/>
        <w:rPr>
          <w:rFonts w:ascii="Arial" w:hAnsi="Arial" w:cs="Arial"/>
          <w:b/>
          <w:bCs/>
          <w:sz w:val="20"/>
          <w:szCs w:val="20"/>
        </w:rPr>
      </w:pPr>
      <w:r w:rsidRPr="00E304E2">
        <w:rPr>
          <w:rFonts w:ascii="Arial" w:hAnsi="Arial" w:cs="Arial"/>
          <w:b/>
          <w:bCs/>
          <w:sz w:val="20"/>
          <w:szCs w:val="20"/>
        </w:rPr>
        <w:t xml:space="preserve">With your consent we would also like to use your information </w:t>
      </w:r>
    </w:p>
    <w:p w14:paraId="7CCEB712" w14:textId="77777777" w:rsidR="00106CE6" w:rsidRPr="00E304E2" w:rsidRDefault="00106CE6" w:rsidP="00650000">
      <w:pPr>
        <w:widowControl w:val="0"/>
        <w:spacing w:after="0"/>
        <w:jc w:val="both"/>
        <w:rPr>
          <w:rFonts w:ascii="Arial" w:hAnsi="Arial" w:cs="Arial"/>
          <w:b/>
          <w:bCs/>
          <w:sz w:val="20"/>
          <w:szCs w:val="20"/>
        </w:rPr>
      </w:pPr>
    </w:p>
    <w:p w14:paraId="1FB69257" w14:textId="21523370" w:rsidR="003C5E88" w:rsidRPr="00E304E2" w:rsidRDefault="003C5E88" w:rsidP="00650000">
      <w:pPr>
        <w:widowControl w:val="0"/>
        <w:spacing w:after="0"/>
        <w:jc w:val="both"/>
        <w:rPr>
          <w:rFonts w:ascii="Arial" w:hAnsi="Arial" w:cs="Arial"/>
          <w:sz w:val="20"/>
          <w:szCs w:val="20"/>
        </w:rPr>
      </w:pPr>
      <w:r w:rsidRPr="00E304E2">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E304E2">
        <w:rPr>
          <w:rFonts w:ascii="Arial" w:hAnsi="Arial" w:cs="Arial"/>
          <w:sz w:val="20"/>
          <w:szCs w:val="20"/>
        </w:rPr>
        <w:t>details,</w:t>
      </w:r>
      <w:r w:rsidRPr="00E304E2">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698C19F0" w14:textId="77777777" w:rsidR="00106CE6" w:rsidRPr="00E304E2" w:rsidRDefault="00106CE6" w:rsidP="00650000">
      <w:pPr>
        <w:widowControl w:val="0"/>
        <w:spacing w:after="0"/>
        <w:jc w:val="both"/>
        <w:rPr>
          <w:rFonts w:ascii="Arial" w:eastAsia="Times New Roman" w:hAnsi="Arial" w:cs="Arial"/>
          <w:sz w:val="20"/>
          <w:szCs w:val="20"/>
        </w:rPr>
      </w:pPr>
    </w:p>
    <w:p w14:paraId="350CC99D" w14:textId="77777777" w:rsidR="00106CE6" w:rsidRPr="00E304E2" w:rsidRDefault="0020197A" w:rsidP="00650000">
      <w:pPr>
        <w:widowControl w:val="0"/>
        <w:spacing w:after="0"/>
        <w:jc w:val="both"/>
        <w:rPr>
          <w:rFonts w:ascii="Arial" w:hAnsi="Arial" w:cs="Arial"/>
          <w:sz w:val="20"/>
          <w:szCs w:val="20"/>
        </w:rPr>
      </w:pPr>
      <w:r w:rsidRPr="00E304E2">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334F30BB" w14:textId="3ECC0C9D" w:rsidR="0020197A" w:rsidRPr="00E304E2" w:rsidRDefault="0020197A" w:rsidP="00650000">
      <w:pPr>
        <w:widowControl w:val="0"/>
        <w:spacing w:after="0"/>
        <w:jc w:val="both"/>
        <w:rPr>
          <w:rFonts w:ascii="Arial" w:hAnsi="Arial" w:cs="Arial"/>
          <w:sz w:val="20"/>
          <w:szCs w:val="20"/>
        </w:rPr>
      </w:pPr>
      <w:r w:rsidRPr="00E304E2">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E304E2" w:rsidRDefault="00B94788" w:rsidP="00567BE0">
      <w:pPr>
        <w:spacing w:after="0" w:line="240" w:lineRule="auto"/>
        <w:jc w:val="both"/>
        <w:rPr>
          <w:rFonts w:ascii="Arial" w:hAnsi="Arial" w:cs="Arial"/>
          <w:sz w:val="20"/>
          <w:szCs w:val="20"/>
        </w:rPr>
      </w:pPr>
      <w:r w:rsidRPr="00E304E2">
        <w:rPr>
          <w:rFonts w:ascii="Arial" w:hAnsi="Arial" w:cs="Arial"/>
          <w:sz w:val="20"/>
          <w:szCs w:val="20"/>
        </w:rPr>
        <w:br w:type="page"/>
      </w:r>
    </w:p>
    <w:p w14:paraId="113B4B32" w14:textId="2903BE7A" w:rsidR="006173EC" w:rsidRPr="00E304E2" w:rsidRDefault="006173EC" w:rsidP="00480287">
      <w:pPr>
        <w:widowControl w:val="0"/>
        <w:spacing w:after="0"/>
        <w:jc w:val="center"/>
        <w:rPr>
          <w:rFonts w:ascii="Arial" w:hAnsi="Arial" w:cs="Arial"/>
          <w:b/>
          <w:sz w:val="20"/>
          <w:szCs w:val="20"/>
        </w:rPr>
      </w:pPr>
      <w:r w:rsidRPr="00E304E2">
        <w:rPr>
          <w:rFonts w:ascii="Arial" w:hAnsi="Arial" w:cs="Arial"/>
          <w:b/>
          <w:sz w:val="20"/>
          <w:szCs w:val="20"/>
        </w:rPr>
        <w:lastRenderedPageBreak/>
        <w:t>National Opt-Out Facility</w:t>
      </w:r>
    </w:p>
    <w:p w14:paraId="0FAF1462" w14:textId="77777777" w:rsidR="00480287" w:rsidRPr="00E304E2" w:rsidRDefault="00480287" w:rsidP="00480287">
      <w:pPr>
        <w:widowControl w:val="0"/>
        <w:spacing w:after="0"/>
        <w:jc w:val="center"/>
        <w:rPr>
          <w:rFonts w:ascii="Arial" w:hAnsi="Arial" w:cs="Arial"/>
          <w:b/>
          <w:sz w:val="20"/>
          <w:szCs w:val="20"/>
        </w:rPr>
      </w:pPr>
    </w:p>
    <w:p w14:paraId="25949442" w14:textId="77777777" w:rsidR="006173EC" w:rsidRPr="00E304E2" w:rsidRDefault="006173EC" w:rsidP="0040647A">
      <w:pPr>
        <w:widowControl w:val="0"/>
        <w:spacing w:after="0"/>
        <w:jc w:val="center"/>
        <w:rPr>
          <w:rFonts w:ascii="Arial" w:hAnsi="Arial" w:cs="Arial"/>
          <w:b/>
          <w:i/>
          <w:sz w:val="20"/>
          <w:szCs w:val="20"/>
        </w:rPr>
      </w:pPr>
      <w:r w:rsidRPr="00E304E2">
        <w:rPr>
          <w:rFonts w:ascii="Arial" w:hAnsi="Arial" w:cs="Arial"/>
          <w:b/>
          <w:i/>
          <w:sz w:val="20"/>
          <w:szCs w:val="20"/>
        </w:rPr>
        <w:t>You can choose whether your confidential patient information is used for research and planning.</w:t>
      </w:r>
    </w:p>
    <w:p w14:paraId="49935506" w14:textId="77777777" w:rsidR="006173EC" w:rsidRPr="00E304E2" w:rsidRDefault="006173EC" w:rsidP="00567BE0">
      <w:pPr>
        <w:widowControl w:val="0"/>
        <w:spacing w:after="0"/>
        <w:jc w:val="both"/>
        <w:rPr>
          <w:rFonts w:ascii="Arial" w:hAnsi="Arial" w:cs="Arial"/>
          <w:b/>
          <w:i/>
          <w:sz w:val="20"/>
          <w:szCs w:val="20"/>
        </w:rPr>
      </w:pPr>
    </w:p>
    <w:p w14:paraId="33A5FFE5" w14:textId="0C4837DA" w:rsidR="006173EC" w:rsidRPr="00E304E2" w:rsidRDefault="006173EC" w:rsidP="00567BE0">
      <w:pPr>
        <w:widowControl w:val="0"/>
        <w:spacing w:after="0"/>
        <w:jc w:val="both"/>
        <w:rPr>
          <w:rFonts w:ascii="Arial" w:hAnsi="Arial" w:cs="Arial"/>
          <w:b/>
          <w:i/>
          <w:sz w:val="20"/>
          <w:szCs w:val="20"/>
        </w:rPr>
      </w:pPr>
      <w:r w:rsidRPr="00E304E2">
        <w:rPr>
          <w:rFonts w:ascii="Arial" w:hAnsi="Arial" w:cs="Arial"/>
          <w:b/>
          <w:i/>
          <w:sz w:val="20"/>
          <w:szCs w:val="20"/>
        </w:rPr>
        <w:t>Who can use your confidential patient information for research and planning?</w:t>
      </w:r>
    </w:p>
    <w:p w14:paraId="056D9F3B" w14:textId="77777777" w:rsidR="00480287" w:rsidRPr="00E304E2" w:rsidRDefault="00480287" w:rsidP="00567BE0">
      <w:pPr>
        <w:widowControl w:val="0"/>
        <w:spacing w:after="0"/>
        <w:jc w:val="both"/>
        <w:rPr>
          <w:rFonts w:ascii="Arial" w:hAnsi="Arial" w:cs="Arial"/>
          <w:i/>
          <w:sz w:val="20"/>
          <w:szCs w:val="20"/>
        </w:rPr>
      </w:pPr>
    </w:p>
    <w:p w14:paraId="0256B250" w14:textId="4AADB7B6" w:rsidR="006173EC" w:rsidRPr="00E304E2" w:rsidRDefault="006173EC" w:rsidP="00567BE0">
      <w:pPr>
        <w:widowControl w:val="0"/>
        <w:spacing w:after="0"/>
        <w:jc w:val="both"/>
        <w:rPr>
          <w:rFonts w:ascii="Arial" w:hAnsi="Arial" w:cs="Arial"/>
          <w:i/>
          <w:sz w:val="20"/>
          <w:szCs w:val="20"/>
        </w:rPr>
      </w:pPr>
      <w:r w:rsidRPr="00E304E2">
        <w:rPr>
          <w:rFonts w:ascii="Arial" w:hAnsi="Arial" w:cs="Arial"/>
          <w:i/>
          <w:sz w:val="20"/>
          <w:szCs w:val="20"/>
        </w:rPr>
        <w:t xml:space="preserve">It is used by the NHS, local authorities, university and hospital researchers, medical colleges and pharmaceutical companies researching new treatments. </w:t>
      </w:r>
    </w:p>
    <w:p w14:paraId="77C2AC00" w14:textId="77777777" w:rsidR="00480287" w:rsidRPr="00E304E2" w:rsidRDefault="00480287" w:rsidP="00567BE0">
      <w:pPr>
        <w:widowControl w:val="0"/>
        <w:spacing w:after="0"/>
        <w:jc w:val="both"/>
        <w:rPr>
          <w:rFonts w:ascii="Arial" w:hAnsi="Arial" w:cs="Arial"/>
          <w:b/>
          <w:i/>
          <w:sz w:val="20"/>
          <w:szCs w:val="20"/>
        </w:rPr>
      </w:pPr>
    </w:p>
    <w:p w14:paraId="53034A6E" w14:textId="5982534E" w:rsidR="006173EC" w:rsidRPr="00E304E2" w:rsidRDefault="006173EC" w:rsidP="00567BE0">
      <w:pPr>
        <w:widowControl w:val="0"/>
        <w:spacing w:after="0"/>
        <w:jc w:val="both"/>
        <w:rPr>
          <w:rFonts w:ascii="Arial" w:hAnsi="Arial" w:cs="Arial"/>
          <w:b/>
          <w:i/>
          <w:sz w:val="20"/>
          <w:szCs w:val="20"/>
        </w:rPr>
      </w:pPr>
      <w:r w:rsidRPr="00E304E2">
        <w:rPr>
          <w:rFonts w:ascii="Arial" w:hAnsi="Arial" w:cs="Arial"/>
          <w:b/>
          <w:i/>
          <w:sz w:val="20"/>
          <w:szCs w:val="20"/>
        </w:rPr>
        <w:t>Making your data opt-out choice</w:t>
      </w:r>
    </w:p>
    <w:p w14:paraId="731857D2" w14:textId="77777777" w:rsidR="00480287" w:rsidRPr="00E304E2" w:rsidRDefault="00480287" w:rsidP="00567BE0">
      <w:pPr>
        <w:widowControl w:val="0"/>
        <w:spacing w:after="0"/>
        <w:jc w:val="both"/>
        <w:rPr>
          <w:rFonts w:ascii="Arial" w:hAnsi="Arial" w:cs="Arial"/>
          <w:i/>
          <w:sz w:val="20"/>
          <w:szCs w:val="20"/>
        </w:rPr>
      </w:pPr>
    </w:p>
    <w:p w14:paraId="404B2D9D" w14:textId="024D85F2" w:rsidR="006173EC" w:rsidRPr="00E304E2" w:rsidRDefault="006173EC" w:rsidP="00567BE0">
      <w:pPr>
        <w:widowControl w:val="0"/>
        <w:spacing w:after="0"/>
        <w:jc w:val="both"/>
        <w:rPr>
          <w:rFonts w:ascii="Arial" w:hAnsi="Arial" w:cs="Arial"/>
          <w:i/>
          <w:sz w:val="20"/>
          <w:szCs w:val="20"/>
        </w:rPr>
      </w:pPr>
      <w:r w:rsidRPr="00E304E2">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549C83F1" w14:textId="77777777" w:rsidR="00480287" w:rsidRPr="00E304E2" w:rsidRDefault="00480287" w:rsidP="00567BE0">
      <w:pPr>
        <w:widowControl w:val="0"/>
        <w:spacing w:after="0"/>
        <w:jc w:val="both"/>
        <w:rPr>
          <w:rFonts w:ascii="Arial" w:hAnsi="Arial" w:cs="Arial"/>
          <w:b/>
          <w:i/>
          <w:sz w:val="20"/>
          <w:szCs w:val="20"/>
        </w:rPr>
      </w:pPr>
    </w:p>
    <w:p w14:paraId="1F21ADBD" w14:textId="07EE1B5D" w:rsidR="006173EC" w:rsidRPr="00E304E2" w:rsidRDefault="006173EC" w:rsidP="00567BE0">
      <w:pPr>
        <w:widowControl w:val="0"/>
        <w:spacing w:after="0"/>
        <w:jc w:val="both"/>
        <w:rPr>
          <w:rFonts w:ascii="Arial" w:hAnsi="Arial" w:cs="Arial"/>
          <w:b/>
          <w:i/>
          <w:sz w:val="20"/>
          <w:szCs w:val="20"/>
        </w:rPr>
      </w:pPr>
      <w:r w:rsidRPr="00E304E2">
        <w:rPr>
          <w:rFonts w:ascii="Arial" w:hAnsi="Arial" w:cs="Arial"/>
          <w:b/>
          <w:i/>
          <w:sz w:val="20"/>
          <w:szCs w:val="20"/>
        </w:rPr>
        <w:t>Will choosing this opt-out affect your care and treatment?</w:t>
      </w:r>
    </w:p>
    <w:p w14:paraId="7CEC58AC" w14:textId="77777777" w:rsidR="00480287" w:rsidRPr="00E304E2" w:rsidRDefault="00480287" w:rsidP="00567BE0">
      <w:pPr>
        <w:widowControl w:val="0"/>
        <w:spacing w:after="0"/>
        <w:jc w:val="both"/>
        <w:rPr>
          <w:rFonts w:ascii="Arial" w:hAnsi="Arial" w:cs="Arial"/>
          <w:i/>
          <w:sz w:val="20"/>
          <w:szCs w:val="20"/>
        </w:rPr>
      </w:pPr>
    </w:p>
    <w:p w14:paraId="6A12ECFF" w14:textId="137EA77E" w:rsidR="006173EC" w:rsidRPr="00E304E2" w:rsidRDefault="006173EC" w:rsidP="00567BE0">
      <w:pPr>
        <w:widowControl w:val="0"/>
        <w:spacing w:after="0"/>
        <w:jc w:val="both"/>
        <w:rPr>
          <w:rFonts w:ascii="Arial" w:hAnsi="Arial" w:cs="Arial"/>
          <w:i/>
          <w:sz w:val="20"/>
          <w:szCs w:val="20"/>
        </w:rPr>
      </w:pPr>
      <w:r w:rsidRPr="00E304E2">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42D177A" w14:textId="77777777" w:rsidR="00480287" w:rsidRPr="00E304E2" w:rsidRDefault="00480287" w:rsidP="00567BE0">
      <w:pPr>
        <w:widowControl w:val="0"/>
        <w:spacing w:after="0"/>
        <w:jc w:val="both"/>
        <w:rPr>
          <w:rFonts w:ascii="Arial" w:hAnsi="Arial" w:cs="Arial"/>
          <w:b/>
          <w:i/>
          <w:sz w:val="20"/>
          <w:szCs w:val="20"/>
        </w:rPr>
      </w:pPr>
    </w:p>
    <w:p w14:paraId="731ADB75" w14:textId="1212BEC4" w:rsidR="006173EC" w:rsidRPr="00E304E2" w:rsidRDefault="006173EC" w:rsidP="00567BE0">
      <w:pPr>
        <w:widowControl w:val="0"/>
        <w:spacing w:after="0"/>
        <w:jc w:val="both"/>
        <w:rPr>
          <w:rFonts w:ascii="Arial" w:hAnsi="Arial" w:cs="Arial"/>
          <w:b/>
          <w:i/>
          <w:sz w:val="20"/>
          <w:szCs w:val="20"/>
        </w:rPr>
      </w:pPr>
      <w:r w:rsidRPr="00E304E2">
        <w:rPr>
          <w:rFonts w:ascii="Arial" w:hAnsi="Arial" w:cs="Arial"/>
          <w:b/>
          <w:i/>
          <w:sz w:val="20"/>
          <w:szCs w:val="20"/>
        </w:rPr>
        <w:t>What should you do next?</w:t>
      </w:r>
    </w:p>
    <w:p w14:paraId="43E0C564" w14:textId="77777777" w:rsidR="00480287" w:rsidRPr="00E304E2" w:rsidRDefault="00480287" w:rsidP="00567BE0">
      <w:pPr>
        <w:widowControl w:val="0"/>
        <w:spacing w:after="0"/>
        <w:jc w:val="both"/>
        <w:rPr>
          <w:rFonts w:ascii="Arial" w:hAnsi="Arial" w:cs="Arial"/>
          <w:i/>
          <w:sz w:val="20"/>
          <w:szCs w:val="20"/>
        </w:rPr>
      </w:pPr>
    </w:p>
    <w:p w14:paraId="68621C20" w14:textId="00EA9EF5" w:rsidR="006173EC" w:rsidRPr="00E304E2" w:rsidRDefault="006173EC" w:rsidP="00567BE0">
      <w:pPr>
        <w:widowControl w:val="0"/>
        <w:spacing w:after="0"/>
        <w:jc w:val="both"/>
        <w:rPr>
          <w:rFonts w:ascii="Arial" w:hAnsi="Arial" w:cs="Arial"/>
          <w:i/>
          <w:sz w:val="20"/>
          <w:szCs w:val="20"/>
        </w:rPr>
      </w:pPr>
      <w:r w:rsidRPr="00E304E2">
        <w:rPr>
          <w:rFonts w:ascii="Arial" w:hAnsi="Arial" w:cs="Arial"/>
          <w:i/>
          <w:sz w:val="20"/>
          <w:szCs w:val="20"/>
        </w:rPr>
        <w:t>You do not need to do anything if you are happy about how your confidential patient information is used.</w:t>
      </w:r>
    </w:p>
    <w:p w14:paraId="5C3834CD" w14:textId="77777777" w:rsidR="00E304E2" w:rsidRPr="00E304E2" w:rsidRDefault="00E304E2" w:rsidP="00567BE0">
      <w:pPr>
        <w:widowControl w:val="0"/>
        <w:spacing w:after="0"/>
        <w:jc w:val="both"/>
        <w:rPr>
          <w:rFonts w:ascii="Arial" w:hAnsi="Arial" w:cs="Arial"/>
          <w:i/>
          <w:sz w:val="20"/>
          <w:szCs w:val="20"/>
        </w:rPr>
      </w:pPr>
    </w:p>
    <w:p w14:paraId="16DDE4F3" w14:textId="4F5DCAC1" w:rsidR="006173EC" w:rsidRPr="00E304E2" w:rsidRDefault="006173EC" w:rsidP="00567BE0">
      <w:pPr>
        <w:widowControl w:val="0"/>
        <w:spacing w:after="0"/>
        <w:jc w:val="both"/>
        <w:rPr>
          <w:rFonts w:ascii="Arial" w:hAnsi="Arial" w:cs="Arial"/>
          <w:i/>
          <w:sz w:val="20"/>
          <w:szCs w:val="20"/>
        </w:rPr>
      </w:pPr>
      <w:r w:rsidRPr="00E304E2">
        <w:rPr>
          <w:rFonts w:ascii="Arial" w:hAnsi="Arial" w:cs="Arial"/>
          <w:i/>
          <w:sz w:val="20"/>
          <w:szCs w:val="20"/>
        </w:rPr>
        <w:t>If you do not want your confidential patient information to be used for research and planning, you can choose to opt out securely online or through a telephone service.</w:t>
      </w:r>
    </w:p>
    <w:p w14:paraId="4D52E018" w14:textId="77777777" w:rsidR="00480287" w:rsidRPr="00E304E2" w:rsidRDefault="00480287" w:rsidP="00567BE0">
      <w:pPr>
        <w:widowControl w:val="0"/>
        <w:spacing w:after="0"/>
        <w:jc w:val="both"/>
        <w:rPr>
          <w:rFonts w:ascii="Arial" w:hAnsi="Arial" w:cs="Arial"/>
          <w:b/>
          <w:i/>
          <w:sz w:val="20"/>
          <w:szCs w:val="20"/>
        </w:rPr>
      </w:pPr>
    </w:p>
    <w:p w14:paraId="17ABF698" w14:textId="77777777" w:rsidR="00650000" w:rsidRDefault="006173EC" w:rsidP="00650000">
      <w:pPr>
        <w:widowControl w:val="0"/>
        <w:spacing w:after="0"/>
        <w:jc w:val="center"/>
        <w:rPr>
          <w:rFonts w:ascii="Arial" w:hAnsi="Arial" w:cs="Arial"/>
          <w:b/>
          <w:i/>
          <w:sz w:val="20"/>
          <w:szCs w:val="20"/>
        </w:rPr>
      </w:pPr>
      <w:r w:rsidRPr="00E304E2">
        <w:rPr>
          <w:rFonts w:ascii="Arial" w:hAnsi="Arial" w:cs="Arial"/>
          <w:b/>
          <w:i/>
          <w:sz w:val="20"/>
          <w:szCs w:val="20"/>
        </w:rPr>
        <w:t xml:space="preserve">You can change your choice at any time. To find out more or to make your choice visit </w:t>
      </w:r>
    </w:p>
    <w:p w14:paraId="192FF908" w14:textId="6AB75E5D" w:rsidR="006173EC" w:rsidRPr="00E304E2" w:rsidRDefault="006173EC" w:rsidP="00650000">
      <w:pPr>
        <w:widowControl w:val="0"/>
        <w:spacing w:after="0"/>
        <w:jc w:val="center"/>
        <w:rPr>
          <w:rFonts w:ascii="Arial" w:hAnsi="Arial" w:cs="Arial"/>
          <w:b/>
          <w:i/>
          <w:sz w:val="20"/>
          <w:szCs w:val="20"/>
        </w:rPr>
      </w:pPr>
      <w:r w:rsidRPr="00E304E2">
        <w:rPr>
          <w:rFonts w:ascii="Arial" w:hAnsi="Arial" w:cs="Arial"/>
          <w:b/>
          <w:i/>
          <w:sz w:val="20"/>
          <w:szCs w:val="20"/>
        </w:rPr>
        <w:t>nhs.uk/your-</w:t>
      </w:r>
      <w:proofErr w:type="spellStart"/>
      <w:r w:rsidRPr="00E304E2">
        <w:rPr>
          <w:rFonts w:ascii="Arial" w:hAnsi="Arial" w:cs="Arial"/>
          <w:b/>
          <w:i/>
          <w:sz w:val="20"/>
          <w:szCs w:val="20"/>
        </w:rPr>
        <w:t>nhs</w:t>
      </w:r>
      <w:proofErr w:type="spellEnd"/>
      <w:r w:rsidRPr="00E304E2">
        <w:rPr>
          <w:rFonts w:ascii="Arial" w:hAnsi="Arial" w:cs="Arial"/>
          <w:b/>
          <w:i/>
          <w:sz w:val="20"/>
          <w:szCs w:val="20"/>
        </w:rPr>
        <w:t>-data-matters or call 0300 303 5678</w:t>
      </w:r>
    </w:p>
    <w:p w14:paraId="72CE9E5D" w14:textId="7B9E499F" w:rsidR="004E2C36" w:rsidRPr="00E304E2" w:rsidRDefault="004E2C36" w:rsidP="00567BE0">
      <w:pPr>
        <w:widowControl w:val="0"/>
        <w:spacing w:after="0"/>
        <w:jc w:val="both"/>
        <w:rPr>
          <w:rFonts w:ascii="Arial" w:hAnsi="Arial" w:cs="Arial"/>
          <w:b/>
          <w:i/>
          <w:sz w:val="20"/>
          <w:szCs w:val="20"/>
        </w:rPr>
      </w:pPr>
    </w:p>
    <w:p w14:paraId="027B5213" w14:textId="50085960" w:rsidR="004E2C36" w:rsidRPr="00E304E2" w:rsidRDefault="004E2C36" w:rsidP="00567BE0">
      <w:pPr>
        <w:widowControl w:val="0"/>
        <w:spacing w:after="0"/>
        <w:jc w:val="both"/>
        <w:rPr>
          <w:rFonts w:ascii="Arial" w:hAnsi="Arial" w:cs="Arial"/>
          <w:b/>
          <w:i/>
          <w:sz w:val="20"/>
          <w:szCs w:val="20"/>
        </w:rPr>
      </w:pPr>
    </w:p>
    <w:p w14:paraId="6B5993BD" w14:textId="66859EA9" w:rsidR="004E2C36" w:rsidRPr="00E304E2" w:rsidRDefault="004E2C36" w:rsidP="00567BE0">
      <w:pPr>
        <w:widowControl w:val="0"/>
        <w:spacing w:after="0"/>
        <w:jc w:val="both"/>
        <w:rPr>
          <w:rFonts w:ascii="Arial" w:hAnsi="Arial" w:cs="Arial"/>
          <w:b/>
          <w:i/>
          <w:sz w:val="20"/>
          <w:szCs w:val="20"/>
        </w:rPr>
      </w:pPr>
    </w:p>
    <w:p w14:paraId="2F24B3E7" w14:textId="2E167E16" w:rsidR="004E2C36" w:rsidRPr="00E304E2" w:rsidRDefault="004E2C36" w:rsidP="00567BE0">
      <w:pPr>
        <w:widowControl w:val="0"/>
        <w:spacing w:after="0"/>
        <w:jc w:val="both"/>
        <w:rPr>
          <w:rFonts w:ascii="Arial" w:hAnsi="Arial" w:cs="Arial"/>
          <w:b/>
          <w:i/>
          <w:sz w:val="20"/>
          <w:szCs w:val="20"/>
        </w:rPr>
      </w:pPr>
    </w:p>
    <w:p w14:paraId="2FEFCB50" w14:textId="7F6BD434" w:rsidR="004E2C36" w:rsidRPr="00E304E2" w:rsidRDefault="004E2C36" w:rsidP="00567BE0">
      <w:pPr>
        <w:widowControl w:val="0"/>
        <w:spacing w:after="0"/>
        <w:jc w:val="both"/>
        <w:rPr>
          <w:rFonts w:ascii="Arial" w:hAnsi="Arial" w:cs="Arial"/>
          <w:b/>
          <w:i/>
          <w:sz w:val="20"/>
          <w:szCs w:val="20"/>
        </w:rPr>
      </w:pPr>
    </w:p>
    <w:p w14:paraId="66B8C6C6" w14:textId="59AE8BBF" w:rsidR="00480287" w:rsidRPr="00E304E2" w:rsidRDefault="00480287" w:rsidP="00567BE0">
      <w:pPr>
        <w:widowControl w:val="0"/>
        <w:spacing w:after="0"/>
        <w:jc w:val="both"/>
        <w:rPr>
          <w:rFonts w:ascii="Arial" w:hAnsi="Arial" w:cs="Arial"/>
          <w:b/>
          <w:i/>
          <w:sz w:val="20"/>
          <w:szCs w:val="20"/>
        </w:rPr>
      </w:pPr>
    </w:p>
    <w:p w14:paraId="1833F4DB" w14:textId="1C454090" w:rsidR="00480287" w:rsidRPr="00E304E2" w:rsidRDefault="00480287" w:rsidP="00567BE0">
      <w:pPr>
        <w:widowControl w:val="0"/>
        <w:spacing w:after="0"/>
        <w:jc w:val="both"/>
        <w:rPr>
          <w:rFonts w:ascii="Arial" w:hAnsi="Arial" w:cs="Arial"/>
          <w:b/>
          <w:i/>
          <w:sz w:val="20"/>
          <w:szCs w:val="20"/>
        </w:rPr>
      </w:pPr>
    </w:p>
    <w:p w14:paraId="27CAA756" w14:textId="24824B9C" w:rsidR="00480287" w:rsidRPr="00E304E2" w:rsidRDefault="00480287" w:rsidP="00567BE0">
      <w:pPr>
        <w:widowControl w:val="0"/>
        <w:spacing w:after="0"/>
        <w:jc w:val="both"/>
        <w:rPr>
          <w:rFonts w:ascii="Arial" w:hAnsi="Arial" w:cs="Arial"/>
          <w:b/>
          <w:i/>
          <w:sz w:val="20"/>
          <w:szCs w:val="20"/>
        </w:rPr>
      </w:pPr>
    </w:p>
    <w:p w14:paraId="359B7072" w14:textId="273597E9" w:rsidR="00480287" w:rsidRPr="00E304E2" w:rsidRDefault="00480287" w:rsidP="00567BE0">
      <w:pPr>
        <w:widowControl w:val="0"/>
        <w:spacing w:after="0"/>
        <w:jc w:val="both"/>
        <w:rPr>
          <w:rFonts w:ascii="Arial" w:hAnsi="Arial" w:cs="Arial"/>
          <w:b/>
          <w:i/>
          <w:sz w:val="20"/>
          <w:szCs w:val="20"/>
        </w:rPr>
      </w:pPr>
    </w:p>
    <w:p w14:paraId="4E119EF5" w14:textId="150C0AA0" w:rsidR="00480287" w:rsidRPr="00E304E2" w:rsidRDefault="00480287" w:rsidP="00567BE0">
      <w:pPr>
        <w:widowControl w:val="0"/>
        <w:spacing w:after="0"/>
        <w:jc w:val="both"/>
        <w:rPr>
          <w:rFonts w:ascii="Arial" w:hAnsi="Arial" w:cs="Arial"/>
          <w:b/>
          <w:i/>
          <w:sz w:val="20"/>
          <w:szCs w:val="20"/>
        </w:rPr>
      </w:pPr>
    </w:p>
    <w:p w14:paraId="0A006C01" w14:textId="4D3C079A" w:rsidR="00480287" w:rsidRPr="00E304E2" w:rsidRDefault="00480287" w:rsidP="00567BE0">
      <w:pPr>
        <w:widowControl w:val="0"/>
        <w:spacing w:after="0"/>
        <w:jc w:val="both"/>
        <w:rPr>
          <w:rFonts w:ascii="Arial" w:hAnsi="Arial" w:cs="Arial"/>
          <w:b/>
          <w:i/>
          <w:sz w:val="20"/>
          <w:szCs w:val="20"/>
        </w:rPr>
      </w:pPr>
    </w:p>
    <w:p w14:paraId="12FC835A" w14:textId="7C47D674" w:rsidR="00480287" w:rsidRPr="00E304E2" w:rsidRDefault="00480287" w:rsidP="00567BE0">
      <w:pPr>
        <w:widowControl w:val="0"/>
        <w:spacing w:after="0"/>
        <w:jc w:val="both"/>
        <w:rPr>
          <w:rFonts w:ascii="Arial" w:hAnsi="Arial" w:cs="Arial"/>
          <w:b/>
          <w:i/>
          <w:sz w:val="20"/>
          <w:szCs w:val="20"/>
        </w:rPr>
      </w:pPr>
    </w:p>
    <w:p w14:paraId="6AFB1A45" w14:textId="3E2BCC44" w:rsidR="00480287" w:rsidRPr="00E304E2" w:rsidRDefault="00480287" w:rsidP="00567BE0">
      <w:pPr>
        <w:widowControl w:val="0"/>
        <w:spacing w:after="0"/>
        <w:jc w:val="both"/>
        <w:rPr>
          <w:rFonts w:ascii="Arial" w:hAnsi="Arial" w:cs="Arial"/>
          <w:b/>
          <w:i/>
          <w:sz w:val="20"/>
          <w:szCs w:val="20"/>
        </w:rPr>
      </w:pPr>
    </w:p>
    <w:p w14:paraId="314828A4" w14:textId="384BF08C" w:rsidR="00480287" w:rsidRPr="00E304E2" w:rsidRDefault="00480287" w:rsidP="00567BE0">
      <w:pPr>
        <w:widowControl w:val="0"/>
        <w:spacing w:after="0"/>
        <w:jc w:val="both"/>
        <w:rPr>
          <w:rFonts w:ascii="Arial" w:hAnsi="Arial" w:cs="Arial"/>
          <w:b/>
          <w:i/>
          <w:sz w:val="20"/>
          <w:szCs w:val="20"/>
        </w:rPr>
      </w:pPr>
    </w:p>
    <w:p w14:paraId="545803F3" w14:textId="4F9C59FE" w:rsidR="00480287" w:rsidRPr="00E304E2" w:rsidRDefault="00480287" w:rsidP="00567BE0">
      <w:pPr>
        <w:widowControl w:val="0"/>
        <w:spacing w:after="0"/>
        <w:jc w:val="both"/>
        <w:rPr>
          <w:rFonts w:ascii="Arial" w:hAnsi="Arial" w:cs="Arial"/>
          <w:b/>
          <w:i/>
          <w:sz w:val="20"/>
          <w:szCs w:val="20"/>
        </w:rPr>
      </w:pPr>
    </w:p>
    <w:p w14:paraId="3C354183" w14:textId="621F0911" w:rsidR="00480287" w:rsidRPr="00E304E2" w:rsidRDefault="00480287" w:rsidP="00567BE0">
      <w:pPr>
        <w:widowControl w:val="0"/>
        <w:spacing w:after="0"/>
        <w:jc w:val="both"/>
        <w:rPr>
          <w:rFonts w:ascii="Arial" w:hAnsi="Arial" w:cs="Arial"/>
          <w:b/>
          <w:i/>
          <w:sz w:val="20"/>
          <w:szCs w:val="20"/>
        </w:rPr>
      </w:pPr>
    </w:p>
    <w:p w14:paraId="5BABC025" w14:textId="66F725A7" w:rsidR="00480287" w:rsidRPr="00E304E2" w:rsidRDefault="00480287" w:rsidP="00567BE0">
      <w:pPr>
        <w:widowControl w:val="0"/>
        <w:spacing w:after="0"/>
        <w:jc w:val="both"/>
        <w:rPr>
          <w:rFonts w:ascii="Arial" w:hAnsi="Arial" w:cs="Arial"/>
          <w:b/>
          <w:i/>
          <w:sz w:val="20"/>
          <w:szCs w:val="20"/>
        </w:rPr>
      </w:pPr>
    </w:p>
    <w:p w14:paraId="326C6C2F" w14:textId="047F0BDD" w:rsidR="00480287" w:rsidRPr="00E304E2" w:rsidRDefault="00480287" w:rsidP="00567BE0">
      <w:pPr>
        <w:widowControl w:val="0"/>
        <w:spacing w:after="0"/>
        <w:jc w:val="both"/>
        <w:rPr>
          <w:rFonts w:ascii="Arial" w:hAnsi="Arial" w:cs="Arial"/>
          <w:b/>
          <w:i/>
          <w:sz w:val="20"/>
          <w:szCs w:val="20"/>
        </w:rPr>
      </w:pPr>
    </w:p>
    <w:p w14:paraId="18F6C706" w14:textId="4E3DEB53" w:rsidR="00480287" w:rsidRPr="00E304E2" w:rsidRDefault="00480287" w:rsidP="00567BE0">
      <w:pPr>
        <w:widowControl w:val="0"/>
        <w:spacing w:after="0"/>
        <w:jc w:val="both"/>
        <w:rPr>
          <w:rFonts w:ascii="Arial" w:hAnsi="Arial" w:cs="Arial"/>
          <w:b/>
          <w:i/>
          <w:sz w:val="20"/>
          <w:szCs w:val="20"/>
        </w:rPr>
      </w:pPr>
    </w:p>
    <w:p w14:paraId="3879A732" w14:textId="2E0FED0D" w:rsidR="00480287" w:rsidRPr="00E304E2" w:rsidRDefault="00480287" w:rsidP="00567BE0">
      <w:pPr>
        <w:widowControl w:val="0"/>
        <w:spacing w:after="0"/>
        <w:jc w:val="both"/>
        <w:rPr>
          <w:rFonts w:ascii="Arial" w:hAnsi="Arial" w:cs="Arial"/>
          <w:b/>
          <w:i/>
          <w:sz w:val="20"/>
          <w:szCs w:val="20"/>
        </w:rPr>
      </w:pPr>
    </w:p>
    <w:p w14:paraId="3405D4EE" w14:textId="5EC673B1" w:rsidR="00480287" w:rsidRPr="00E304E2" w:rsidRDefault="00480287" w:rsidP="00567BE0">
      <w:pPr>
        <w:widowControl w:val="0"/>
        <w:spacing w:after="0"/>
        <w:jc w:val="both"/>
        <w:rPr>
          <w:rFonts w:ascii="Arial" w:hAnsi="Arial" w:cs="Arial"/>
          <w:b/>
          <w:i/>
          <w:sz w:val="20"/>
          <w:szCs w:val="20"/>
        </w:rPr>
      </w:pPr>
    </w:p>
    <w:p w14:paraId="7E514735" w14:textId="0F25AA67" w:rsidR="00480287" w:rsidRPr="00E304E2" w:rsidRDefault="00480287" w:rsidP="00567BE0">
      <w:pPr>
        <w:widowControl w:val="0"/>
        <w:spacing w:after="0"/>
        <w:jc w:val="both"/>
        <w:rPr>
          <w:rFonts w:ascii="Arial" w:hAnsi="Arial" w:cs="Arial"/>
          <w:b/>
          <w:i/>
          <w:sz w:val="20"/>
          <w:szCs w:val="20"/>
        </w:rPr>
      </w:pPr>
    </w:p>
    <w:p w14:paraId="3306E57F" w14:textId="77777777" w:rsidR="00480287" w:rsidRPr="00E304E2" w:rsidRDefault="00480287" w:rsidP="00567BE0">
      <w:pPr>
        <w:widowControl w:val="0"/>
        <w:spacing w:after="0"/>
        <w:jc w:val="both"/>
        <w:rPr>
          <w:rFonts w:ascii="Arial" w:hAnsi="Arial" w:cs="Arial"/>
          <w:b/>
          <w:i/>
          <w:sz w:val="20"/>
          <w:szCs w:val="20"/>
        </w:rPr>
      </w:pPr>
    </w:p>
    <w:p w14:paraId="43DC7390" w14:textId="7B4A46C2" w:rsidR="004E2C36" w:rsidRPr="00E304E2" w:rsidRDefault="004E2C36" w:rsidP="00567BE0">
      <w:pPr>
        <w:widowControl w:val="0"/>
        <w:spacing w:after="0"/>
        <w:jc w:val="both"/>
        <w:rPr>
          <w:rFonts w:ascii="Arial" w:hAnsi="Arial" w:cs="Arial"/>
          <w:b/>
          <w:i/>
          <w:sz w:val="20"/>
          <w:szCs w:val="20"/>
        </w:rPr>
      </w:pPr>
    </w:p>
    <w:p w14:paraId="6B896C72" w14:textId="121247E1" w:rsidR="004E2C36" w:rsidRPr="00E304E2" w:rsidRDefault="004E2C36" w:rsidP="00567BE0">
      <w:pPr>
        <w:widowControl w:val="0"/>
        <w:spacing w:after="0"/>
        <w:jc w:val="both"/>
        <w:rPr>
          <w:rFonts w:ascii="Arial" w:hAnsi="Arial" w:cs="Arial"/>
          <w:b/>
          <w:i/>
          <w:sz w:val="20"/>
          <w:szCs w:val="20"/>
        </w:rPr>
      </w:pPr>
    </w:p>
    <w:p w14:paraId="59FA44DA" w14:textId="2A9EF5D5" w:rsidR="004E2C36" w:rsidRPr="00E304E2" w:rsidRDefault="004E2C36" w:rsidP="00567BE0">
      <w:pPr>
        <w:pStyle w:val="Heading2"/>
        <w:spacing w:before="0" w:beforeAutospacing="0" w:after="0" w:afterAutospacing="0"/>
        <w:jc w:val="both"/>
        <w:rPr>
          <w:rFonts w:ascii="Arial" w:hAnsi="Arial" w:cs="Arial"/>
          <w:color w:val="231F20"/>
          <w:sz w:val="28"/>
          <w:szCs w:val="20"/>
        </w:rPr>
      </w:pPr>
      <w:r w:rsidRPr="00E304E2">
        <w:rPr>
          <w:rFonts w:ascii="Arial" w:hAnsi="Arial" w:cs="Arial"/>
          <w:color w:val="231F20"/>
          <w:sz w:val="28"/>
          <w:szCs w:val="20"/>
        </w:rPr>
        <w:t>NHS Digital Data Collection from the Practice</w:t>
      </w:r>
    </w:p>
    <w:p w14:paraId="2F49A4CD" w14:textId="77777777" w:rsidR="00480287" w:rsidRPr="00E304E2" w:rsidRDefault="00480287" w:rsidP="00567BE0">
      <w:pPr>
        <w:pStyle w:val="Heading2"/>
        <w:spacing w:before="0" w:beforeAutospacing="0" w:after="0" w:afterAutospacing="0"/>
        <w:jc w:val="both"/>
        <w:rPr>
          <w:rFonts w:ascii="Arial" w:hAnsi="Arial" w:cs="Arial"/>
          <w:color w:val="231F20"/>
          <w:sz w:val="20"/>
          <w:szCs w:val="20"/>
        </w:rPr>
      </w:pPr>
    </w:p>
    <w:p w14:paraId="71304CF6" w14:textId="37441DB2"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E304E2">
        <w:rPr>
          <w:rFonts w:ascii="Arial" w:hAnsi="Arial" w:cs="Arial"/>
          <w:sz w:val="20"/>
          <w:szCs w:val="20"/>
        </w:rPr>
        <w:t>example,</w:t>
      </w:r>
      <w:r w:rsidRPr="00E304E2">
        <w:rPr>
          <w:rFonts w:ascii="Arial" w:hAnsi="Arial" w:cs="Arial"/>
          <w:sz w:val="20"/>
          <w:szCs w:val="20"/>
        </w:rPr>
        <w:t xml:space="preserve"> patient data can help the NHS to:</w:t>
      </w:r>
    </w:p>
    <w:p w14:paraId="4B340B9B"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65057D8A" w14:textId="77777777" w:rsidR="004E2C36" w:rsidRPr="00E304E2" w:rsidRDefault="004E2C36" w:rsidP="00567BE0">
      <w:pPr>
        <w:numPr>
          <w:ilvl w:val="0"/>
          <w:numId w:val="23"/>
        </w:numPr>
        <w:spacing w:after="0" w:line="240" w:lineRule="auto"/>
        <w:jc w:val="both"/>
        <w:rPr>
          <w:rFonts w:ascii="Arial" w:hAnsi="Arial" w:cs="Arial"/>
          <w:sz w:val="20"/>
          <w:szCs w:val="20"/>
        </w:rPr>
      </w:pPr>
      <w:r w:rsidRPr="00E304E2">
        <w:rPr>
          <w:rFonts w:ascii="Arial" w:hAnsi="Arial" w:cs="Arial"/>
          <w:sz w:val="20"/>
          <w:szCs w:val="20"/>
        </w:rPr>
        <w:t>monitor the long-term safety and effectiveness of care</w:t>
      </w:r>
    </w:p>
    <w:p w14:paraId="1EAE00DC" w14:textId="77777777" w:rsidR="004E2C36" w:rsidRPr="00E304E2" w:rsidRDefault="004E2C36" w:rsidP="00567BE0">
      <w:pPr>
        <w:numPr>
          <w:ilvl w:val="0"/>
          <w:numId w:val="23"/>
        </w:numPr>
        <w:spacing w:after="0" w:line="240" w:lineRule="auto"/>
        <w:jc w:val="both"/>
        <w:rPr>
          <w:rFonts w:ascii="Arial" w:hAnsi="Arial" w:cs="Arial"/>
          <w:sz w:val="20"/>
          <w:szCs w:val="20"/>
        </w:rPr>
      </w:pPr>
      <w:r w:rsidRPr="00E304E2">
        <w:rPr>
          <w:rFonts w:ascii="Arial" w:hAnsi="Arial" w:cs="Arial"/>
          <w:sz w:val="20"/>
          <w:szCs w:val="20"/>
        </w:rPr>
        <w:t>plan how to deliver better health and care services</w:t>
      </w:r>
    </w:p>
    <w:p w14:paraId="1463B6B7" w14:textId="77777777" w:rsidR="004E2C36" w:rsidRPr="00E304E2" w:rsidRDefault="004E2C36" w:rsidP="00567BE0">
      <w:pPr>
        <w:numPr>
          <w:ilvl w:val="0"/>
          <w:numId w:val="23"/>
        </w:numPr>
        <w:spacing w:after="0" w:line="240" w:lineRule="auto"/>
        <w:jc w:val="both"/>
        <w:rPr>
          <w:rFonts w:ascii="Arial" w:hAnsi="Arial" w:cs="Arial"/>
          <w:sz w:val="20"/>
          <w:szCs w:val="20"/>
        </w:rPr>
      </w:pPr>
      <w:r w:rsidRPr="00E304E2">
        <w:rPr>
          <w:rFonts w:ascii="Arial" w:hAnsi="Arial" w:cs="Arial"/>
          <w:sz w:val="20"/>
          <w:szCs w:val="20"/>
        </w:rPr>
        <w:t>prevent the spread of infectious diseases</w:t>
      </w:r>
    </w:p>
    <w:p w14:paraId="50654633" w14:textId="77777777" w:rsidR="004E2C36" w:rsidRPr="00E304E2" w:rsidRDefault="004E2C36" w:rsidP="00567BE0">
      <w:pPr>
        <w:numPr>
          <w:ilvl w:val="0"/>
          <w:numId w:val="23"/>
        </w:numPr>
        <w:spacing w:after="0" w:line="240" w:lineRule="auto"/>
        <w:jc w:val="both"/>
        <w:rPr>
          <w:rFonts w:ascii="Arial" w:hAnsi="Arial" w:cs="Arial"/>
          <w:sz w:val="20"/>
          <w:szCs w:val="20"/>
        </w:rPr>
      </w:pPr>
      <w:r w:rsidRPr="00E304E2">
        <w:rPr>
          <w:rFonts w:ascii="Arial" w:hAnsi="Arial" w:cs="Arial"/>
          <w:sz w:val="20"/>
          <w:szCs w:val="20"/>
        </w:rPr>
        <w:t>identify new treatments and medicines through health research</w:t>
      </w:r>
    </w:p>
    <w:p w14:paraId="011873D9"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5842E373" w14:textId="22210694"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GP practices already share patient data for these purposes, but this new data collection will be more efficient and effective.</w:t>
      </w:r>
    </w:p>
    <w:p w14:paraId="68061ED3"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191C9336" w14:textId="77777777"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4DD97FCC"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2C088FED"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09260150" w14:textId="77777777"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NHS Digital has engaged with the </w:t>
      </w:r>
      <w:hyperlink r:id="rId43" w:history="1">
        <w:r w:rsidRPr="00E304E2">
          <w:rPr>
            <w:rStyle w:val="Hyperlink"/>
            <w:rFonts w:ascii="Arial" w:hAnsi="Arial" w:cs="Arial"/>
            <w:color w:val="auto"/>
            <w:sz w:val="20"/>
            <w:szCs w:val="20"/>
          </w:rPr>
          <w:t>British Medical Association (BMA)</w:t>
        </w:r>
      </w:hyperlink>
      <w:r w:rsidRPr="00E304E2">
        <w:rPr>
          <w:rFonts w:ascii="Arial" w:hAnsi="Arial" w:cs="Arial"/>
          <w:sz w:val="20"/>
          <w:szCs w:val="20"/>
        </w:rPr>
        <w:t>, </w:t>
      </w:r>
      <w:hyperlink r:id="rId44" w:history="1">
        <w:r w:rsidRPr="00E304E2">
          <w:rPr>
            <w:rStyle w:val="Hyperlink"/>
            <w:rFonts w:ascii="Arial" w:hAnsi="Arial" w:cs="Arial"/>
            <w:color w:val="auto"/>
            <w:sz w:val="20"/>
            <w:szCs w:val="20"/>
          </w:rPr>
          <w:t>Royal College of GPs (RCGP)</w:t>
        </w:r>
      </w:hyperlink>
      <w:r w:rsidRPr="00E304E2">
        <w:rPr>
          <w:rFonts w:ascii="Arial" w:hAnsi="Arial" w:cs="Arial"/>
          <w:sz w:val="20"/>
          <w:szCs w:val="20"/>
        </w:rPr>
        <w:t> and the </w:t>
      </w:r>
      <w:hyperlink r:id="rId45" w:history="1">
        <w:r w:rsidRPr="00E304E2">
          <w:rPr>
            <w:rStyle w:val="Hyperlink"/>
            <w:rFonts w:ascii="Arial" w:hAnsi="Arial" w:cs="Arial"/>
            <w:color w:val="auto"/>
            <w:sz w:val="20"/>
            <w:szCs w:val="20"/>
          </w:rPr>
          <w:t>National Data Guardian (NDG)</w:t>
        </w:r>
      </w:hyperlink>
      <w:r w:rsidRPr="00E304E2">
        <w:rPr>
          <w:rFonts w:ascii="Arial" w:hAnsi="Arial" w:cs="Arial"/>
          <w:sz w:val="20"/>
          <w:szCs w:val="20"/>
        </w:rPr>
        <w:t> to ensure relevant safeguards are in place for patients and GP practices.</w:t>
      </w:r>
    </w:p>
    <w:p w14:paraId="120CFC9C" w14:textId="6E21541A" w:rsidR="004E2C36" w:rsidRPr="00E304E2" w:rsidRDefault="004E2C36" w:rsidP="00567BE0">
      <w:pPr>
        <w:spacing w:after="0"/>
        <w:jc w:val="both"/>
        <w:rPr>
          <w:rFonts w:ascii="Arial" w:hAnsi="Arial" w:cs="Arial"/>
          <w:sz w:val="20"/>
          <w:szCs w:val="20"/>
        </w:rPr>
      </w:pPr>
    </w:p>
    <w:p w14:paraId="17439609" w14:textId="5F863044" w:rsidR="004E2C36" w:rsidRPr="00E304E2" w:rsidRDefault="004E2C36" w:rsidP="00567BE0">
      <w:pPr>
        <w:pStyle w:val="Heading2"/>
        <w:spacing w:before="0" w:beforeAutospacing="0" w:after="0" w:afterAutospacing="0"/>
        <w:jc w:val="both"/>
        <w:rPr>
          <w:rFonts w:ascii="Arial" w:hAnsi="Arial" w:cs="Arial"/>
          <w:sz w:val="20"/>
          <w:szCs w:val="20"/>
        </w:rPr>
      </w:pPr>
      <w:r w:rsidRPr="00E304E2">
        <w:rPr>
          <w:rFonts w:ascii="Arial" w:hAnsi="Arial" w:cs="Arial"/>
          <w:sz w:val="20"/>
          <w:szCs w:val="20"/>
        </w:rPr>
        <w:t>NHS Digital purposes for processing patient data</w:t>
      </w:r>
    </w:p>
    <w:p w14:paraId="39F6913F" w14:textId="77777777" w:rsidR="00480287" w:rsidRPr="00E304E2" w:rsidRDefault="00480287" w:rsidP="00567BE0">
      <w:pPr>
        <w:pStyle w:val="Heading2"/>
        <w:spacing w:before="0" w:beforeAutospacing="0" w:after="0" w:afterAutospacing="0"/>
        <w:jc w:val="both"/>
        <w:rPr>
          <w:rFonts w:ascii="Arial" w:hAnsi="Arial" w:cs="Arial"/>
          <w:sz w:val="20"/>
          <w:szCs w:val="20"/>
        </w:rPr>
      </w:pPr>
    </w:p>
    <w:p w14:paraId="16DF94F0" w14:textId="432EF0FB"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7ADFB7E1"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1A618179" w14:textId="739E25C0"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 xml:space="preserve">NHS Digital will collect, analyse, </w:t>
      </w:r>
      <w:r w:rsidR="00645F99" w:rsidRPr="00E304E2">
        <w:rPr>
          <w:rFonts w:ascii="Arial" w:hAnsi="Arial" w:cs="Arial"/>
          <w:sz w:val="20"/>
          <w:szCs w:val="20"/>
        </w:rPr>
        <w:t>publish,</w:t>
      </w:r>
      <w:r w:rsidRPr="00E304E2">
        <w:rPr>
          <w:rFonts w:ascii="Arial" w:hAnsi="Arial" w:cs="Arial"/>
          <w:sz w:val="20"/>
          <w:szCs w:val="20"/>
        </w:rPr>
        <w:t xml:space="preserve"> and share this patient data to improve health and care services for everyone. This includes:</w:t>
      </w:r>
    </w:p>
    <w:p w14:paraId="151B3010"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29B0C0F8" w14:textId="77777777" w:rsidR="004E2C36" w:rsidRPr="00E304E2" w:rsidRDefault="004E2C36" w:rsidP="00567BE0">
      <w:pPr>
        <w:numPr>
          <w:ilvl w:val="0"/>
          <w:numId w:val="24"/>
        </w:numPr>
        <w:spacing w:after="0" w:line="240" w:lineRule="auto"/>
        <w:jc w:val="both"/>
        <w:rPr>
          <w:rFonts w:ascii="Arial" w:hAnsi="Arial" w:cs="Arial"/>
          <w:sz w:val="20"/>
          <w:szCs w:val="20"/>
        </w:rPr>
      </w:pPr>
      <w:r w:rsidRPr="00E304E2">
        <w:rPr>
          <w:rFonts w:ascii="Arial" w:hAnsi="Arial" w:cs="Arial"/>
          <w:sz w:val="20"/>
          <w:szCs w:val="20"/>
        </w:rPr>
        <w:t>informing and developing health and social care policy</w:t>
      </w:r>
    </w:p>
    <w:p w14:paraId="7CE7C4E7" w14:textId="77777777" w:rsidR="004E2C36" w:rsidRPr="00E304E2" w:rsidRDefault="004E2C36" w:rsidP="00567BE0">
      <w:pPr>
        <w:numPr>
          <w:ilvl w:val="0"/>
          <w:numId w:val="24"/>
        </w:numPr>
        <w:spacing w:after="0" w:line="240" w:lineRule="auto"/>
        <w:jc w:val="both"/>
        <w:rPr>
          <w:rFonts w:ascii="Arial" w:hAnsi="Arial" w:cs="Arial"/>
          <w:sz w:val="20"/>
          <w:szCs w:val="20"/>
        </w:rPr>
      </w:pPr>
      <w:r w:rsidRPr="00E304E2">
        <w:rPr>
          <w:rFonts w:ascii="Arial" w:hAnsi="Arial" w:cs="Arial"/>
          <w:sz w:val="20"/>
          <w:szCs w:val="20"/>
        </w:rPr>
        <w:t>planning and commissioning health and care services</w:t>
      </w:r>
    </w:p>
    <w:p w14:paraId="6279D7D0" w14:textId="77777777" w:rsidR="004E2C36" w:rsidRPr="00E304E2" w:rsidRDefault="004E2C36" w:rsidP="00567BE0">
      <w:pPr>
        <w:numPr>
          <w:ilvl w:val="0"/>
          <w:numId w:val="24"/>
        </w:numPr>
        <w:spacing w:after="0" w:line="240" w:lineRule="auto"/>
        <w:jc w:val="both"/>
        <w:rPr>
          <w:rFonts w:ascii="Arial" w:hAnsi="Arial" w:cs="Arial"/>
          <w:sz w:val="20"/>
          <w:szCs w:val="20"/>
        </w:rPr>
      </w:pPr>
      <w:r w:rsidRPr="00E304E2">
        <w:rPr>
          <w:rFonts w:ascii="Arial" w:hAnsi="Arial" w:cs="Arial"/>
          <w:sz w:val="20"/>
          <w:szCs w:val="20"/>
        </w:rPr>
        <w:t>taking steps to protect public health (including managing and monitoring the coronavirus pandemic)</w:t>
      </w:r>
    </w:p>
    <w:p w14:paraId="7759372D" w14:textId="77777777" w:rsidR="004E2C36" w:rsidRPr="00E304E2" w:rsidRDefault="004E2C36" w:rsidP="00567BE0">
      <w:pPr>
        <w:numPr>
          <w:ilvl w:val="0"/>
          <w:numId w:val="24"/>
        </w:numPr>
        <w:spacing w:after="0" w:line="240" w:lineRule="auto"/>
        <w:jc w:val="both"/>
        <w:rPr>
          <w:rFonts w:ascii="Arial" w:hAnsi="Arial" w:cs="Arial"/>
          <w:sz w:val="20"/>
          <w:szCs w:val="20"/>
        </w:rPr>
      </w:pPr>
      <w:r w:rsidRPr="00E304E2">
        <w:rPr>
          <w:rFonts w:ascii="Arial" w:hAnsi="Arial" w:cs="Arial"/>
          <w:sz w:val="20"/>
          <w:szCs w:val="20"/>
        </w:rPr>
        <w:t>in exceptional circumstances, providing you with individual care</w:t>
      </w:r>
    </w:p>
    <w:p w14:paraId="34A6B9C7" w14:textId="77777777" w:rsidR="004E2C36" w:rsidRPr="00E304E2" w:rsidRDefault="004E2C36" w:rsidP="00567BE0">
      <w:pPr>
        <w:numPr>
          <w:ilvl w:val="0"/>
          <w:numId w:val="24"/>
        </w:numPr>
        <w:spacing w:after="0" w:line="240" w:lineRule="auto"/>
        <w:jc w:val="both"/>
        <w:rPr>
          <w:rFonts w:ascii="Arial" w:hAnsi="Arial" w:cs="Arial"/>
          <w:sz w:val="20"/>
          <w:szCs w:val="20"/>
        </w:rPr>
      </w:pPr>
      <w:r w:rsidRPr="00E304E2">
        <w:rPr>
          <w:rFonts w:ascii="Arial" w:hAnsi="Arial" w:cs="Arial"/>
          <w:sz w:val="20"/>
          <w:szCs w:val="20"/>
        </w:rPr>
        <w:t>enabling healthcare and scientific research</w:t>
      </w:r>
    </w:p>
    <w:p w14:paraId="2285A862"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7B31C7A7" w14:textId="4F0F8C49"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E304E2" w:rsidRDefault="004E2C36" w:rsidP="00567BE0">
      <w:pPr>
        <w:spacing w:after="0"/>
        <w:jc w:val="both"/>
        <w:rPr>
          <w:rFonts w:ascii="Arial" w:hAnsi="Arial" w:cs="Arial"/>
          <w:sz w:val="20"/>
          <w:szCs w:val="20"/>
        </w:rPr>
      </w:pPr>
    </w:p>
    <w:p w14:paraId="100DC7E6" w14:textId="7C998599" w:rsidR="004E2C36" w:rsidRPr="00E304E2" w:rsidRDefault="004E2C36" w:rsidP="00567BE0">
      <w:pPr>
        <w:pStyle w:val="Heading2"/>
        <w:spacing w:before="0" w:beforeAutospacing="0" w:after="0" w:afterAutospacing="0"/>
        <w:jc w:val="both"/>
        <w:rPr>
          <w:rFonts w:ascii="Arial" w:hAnsi="Arial" w:cs="Arial"/>
          <w:sz w:val="20"/>
          <w:szCs w:val="20"/>
        </w:rPr>
      </w:pPr>
      <w:r w:rsidRPr="00E304E2">
        <w:rPr>
          <w:rFonts w:ascii="Arial" w:hAnsi="Arial" w:cs="Arial"/>
          <w:sz w:val="20"/>
          <w:szCs w:val="20"/>
        </w:rPr>
        <w:t>What patient data NHS Digital collect</w:t>
      </w:r>
    </w:p>
    <w:p w14:paraId="28A74228" w14:textId="77777777" w:rsidR="00480287" w:rsidRPr="00E304E2" w:rsidRDefault="00480287" w:rsidP="00567BE0">
      <w:pPr>
        <w:pStyle w:val="Heading2"/>
        <w:spacing w:before="0" w:beforeAutospacing="0" w:after="0" w:afterAutospacing="0"/>
        <w:jc w:val="both"/>
        <w:rPr>
          <w:rFonts w:ascii="Arial" w:hAnsi="Arial" w:cs="Arial"/>
          <w:sz w:val="20"/>
          <w:szCs w:val="20"/>
        </w:rPr>
      </w:pPr>
    </w:p>
    <w:p w14:paraId="7BBA6C10" w14:textId="33A1D0DF"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Patient data will be collected from GP medical records about:</w:t>
      </w:r>
    </w:p>
    <w:p w14:paraId="61D6DAC5"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39D093C7" w14:textId="77777777" w:rsidR="004E2C36" w:rsidRPr="00E304E2" w:rsidRDefault="004E2C36" w:rsidP="00567BE0">
      <w:pPr>
        <w:numPr>
          <w:ilvl w:val="0"/>
          <w:numId w:val="25"/>
        </w:numPr>
        <w:spacing w:after="0" w:line="240" w:lineRule="auto"/>
        <w:jc w:val="both"/>
        <w:rPr>
          <w:rFonts w:ascii="Arial" w:hAnsi="Arial" w:cs="Arial"/>
          <w:sz w:val="20"/>
          <w:szCs w:val="20"/>
        </w:rPr>
      </w:pPr>
      <w:r w:rsidRPr="00E304E2">
        <w:rPr>
          <w:rFonts w:ascii="Arial" w:hAnsi="Arial" w:cs="Arial"/>
          <w:sz w:val="20"/>
          <w:szCs w:val="20"/>
        </w:rPr>
        <w:t>any living patient registered at a GP practice in England when the collection started - this includes children and adults</w:t>
      </w:r>
    </w:p>
    <w:p w14:paraId="11C21DC6" w14:textId="77777777" w:rsidR="004E2C36" w:rsidRPr="00E304E2" w:rsidRDefault="004E2C36" w:rsidP="00567BE0">
      <w:pPr>
        <w:numPr>
          <w:ilvl w:val="0"/>
          <w:numId w:val="25"/>
        </w:numPr>
        <w:spacing w:after="0" w:line="240" w:lineRule="auto"/>
        <w:jc w:val="both"/>
        <w:rPr>
          <w:rFonts w:ascii="Arial" w:hAnsi="Arial" w:cs="Arial"/>
          <w:sz w:val="20"/>
          <w:szCs w:val="20"/>
        </w:rPr>
      </w:pPr>
      <w:r w:rsidRPr="00E304E2">
        <w:rPr>
          <w:rFonts w:ascii="Arial" w:hAnsi="Arial" w:cs="Arial"/>
          <w:sz w:val="20"/>
          <w:szCs w:val="20"/>
        </w:rPr>
        <w:t>any patient who died after the data collection started, and was previously registered at a GP practice in England when the data collection started</w:t>
      </w:r>
    </w:p>
    <w:p w14:paraId="5B074B66" w14:textId="77777777" w:rsidR="00480287" w:rsidRPr="00E304E2" w:rsidRDefault="00480287" w:rsidP="00567BE0">
      <w:pPr>
        <w:spacing w:after="0" w:line="240" w:lineRule="auto"/>
        <w:jc w:val="both"/>
        <w:rPr>
          <w:rFonts w:ascii="Arial" w:eastAsia="Times New Roman" w:hAnsi="Arial" w:cs="Arial"/>
          <w:color w:val="3F525F"/>
          <w:sz w:val="20"/>
          <w:szCs w:val="20"/>
          <w:lang w:eastAsia="en-GB"/>
        </w:rPr>
      </w:pPr>
    </w:p>
    <w:p w14:paraId="10EDAA6E" w14:textId="41E473E0" w:rsidR="006B61F9" w:rsidRPr="00E304E2" w:rsidRDefault="006B61F9" w:rsidP="00567BE0">
      <w:pPr>
        <w:spacing w:after="0" w:line="240" w:lineRule="auto"/>
        <w:jc w:val="both"/>
        <w:rPr>
          <w:rFonts w:ascii="Arial" w:eastAsia="Times New Roman" w:hAnsi="Arial" w:cs="Arial"/>
          <w:color w:val="3F525F"/>
          <w:sz w:val="20"/>
          <w:szCs w:val="20"/>
          <w:lang w:eastAsia="en-GB"/>
        </w:rPr>
      </w:pPr>
      <w:r w:rsidRPr="00E304E2">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E304E2">
        <w:rPr>
          <w:rFonts w:ascii="Arial" w:eastAsia="Times New Roman" w:hAnsi="Arial" w:cs="Arial"/>
          <w:b/>
          <w:bCs/>
          <w:color w:val="3F525F"/>
          <w:sz w:val="20"/>
          <w:szCs w:val="20"/>
          <w:lang w:eastAsia="en-GB"/>
        </w:rPr>
        <w:t>data extraction will not commence until NHS Digital have met the tests</w:t>
      </w:r>
      <w:r w:rsidRPr="00E304E2">
        <w:rPr>
          <w:rFonts w:ascii="Arial" w:eastAsia="Times New Roman" w:hAnsi="Arial" w:cs="Arial"/>
          <w:color w:val="3F525F"/>
          <w:sz w:val="20"/>
          <w:szCs w:val="20"/>
          <w:lang w:eastAsia="en-GB"/>
        </w:rPr>
        <w:t>.</w:t>
      </w:r>
    </w:p>
    <w:p w14:paraId="743E40D2" w14:textId="77777777" w:rsidR="00480287" w:rsidRPr="00E304E2" w:rsidRDefault="00480287" w:rsidP="00567BE0">
      <w:pPr>
        <w:spacing w:after="0" w:line="240" w:lineRule="auto"/>
        <w:jc w:val="both"/>
        <w:rPr>
          <w:rFonts w:ascii="Arial" w:eastAsia="Times New Roman" w:hAnsi="Arial" w:cs="Arial"/>
          <w:color w:val="3F525F"/>
          <w:sz w:val="20"/>
          <w:szCs w:val="20"/>
          <w:lang w:eastAsia="en-GB"/>
        </w:rPr>
      </w:pPr>
    </w:p>
    <w:p w14:paraId="08AFE633" w14:textId="1349C070" w:rsidR="006B61F9" w:rsidRPr="00E304E2" w:rsidRDefault="006B61F9" w:rsidP="00567BE0">
      <w:pPr>
        <w:spacing w:after="0" w:line="240" w:lineRule="auto"/>
        <w:jc w:val="both"/>
        <w:rPr>
          <w:rFonts w:ascii="Arial" w:eastAsia="Times New Roman" w:hAnsi="Arial" w:cs="Arial"/>
          <w:color w:val="3F525F"/>
          <w:sz w:val="20"/>
          <w:szCs w:val="20"/>
          <w:lang w:eastAsia="en-GB"/>
        </w:rPr>
      </w:pPr>
      <w:r w:rsidRPr="00E304E2">
        <w:rPr>
          <w:rFonts w:ascii="Arial" w:eastAsia="Times New Roman" w:hAnsi="Arial" w:cs="Arial"/>
          <w:color w:val="3F525F"/>
          <w:sz w:val="20"/>
          <w:szCs w:val="20"/>
          <w:lang w:eastAsia="en-GB"/>
        </w:rPr>
        <w:t>The NHS is introducing three changes to the opt-out system which mean that </w:t>
      </w:r>
      <w:r w:rsidRPr="00E304E2">
        <w:rPr>
          <w:rFonts w:ascii="Arial" w:eastAsia="Times New Roman" w:hAnsi="Arial" w:cs="Arial"/>
          <w:b/>
          <w:bCs/>
          <w:color w:val="3F525F"/>
          <w:sz w:val="20"/>
          <w:szCs w:val="20"/>
          <w:lang w:eastAsia="en-GB"/>
        </w:rPr>
        <w:t>patients will be able to change their opt-out status at any time</w:t>
      </w:r>
      <w:r w:rsidRPr="00E304E2">
        <w:rPr>
          <w:rFonts w:ascii="Arial" w:eastAsia="Times New Roman" w:hAnsi="Arial" w:cs="Arial"/>
          <w:color w:val="3F525F"/>
          <w:sz w:val="20"/>
          <w:szCs w:val="20"/>
          <w:lang w:eastAsia="en-GB"/>
        </w:rPr>
        <w:t>:</w:t>
      </w:r>
    </w:p>
    <w:p w14:paraId="0F683DD1" w14:textId="77777777" w:rsidR="00480287" w:rsidRPr="00E304E2" w:rsidRDefault="00480287" w:rsidP="00567BE0">
      <w:pPr>
        <w:spacing w:after="0" w:line="240" w:lineRule="auto"/>
        <w:jc w:val="both"/>
        <w:rPr>
          <w:rFonts w:ascii="Arial" w:eastAsia="Times New Roman" w:hAnsi="Arial" w:cs="Arial"/>
          <w:color w:val="3F525F"/>
          <w:sz w:val="20"/>
          <w:szCs w:val="20"/>
          <w:lang w:eastAsia="en-GB"/>
        </w:rPr>
      </w:pPr>
    </w:p>
    <w:p w14:paraId="5F1EFAC2" w14:textId="77777777" w:rsidR="006B61F9" w:rsidRPr="00E304E2" w:rsidRDefault="006B61F9" w:rsidP="00567BE0">
      <w:pPr>
        <w:numPr>
          <w:ilvl w:val="0"/>
          <w:numId w:val="31"/>
        </w:numPr>
        <w:spacing w:after="0" w:line="240" w:lineRule="auto"/>
        <w:jc w:val="both"/>
        <w:rPr>
          <w:rFonts w:ascii="Arial" w:eastAsia="Times New Roman" w:hAnsi="Arial" w:cs="Arial"/>
          <w:color w:val="3F525F"/>
          <w:sz w:val="20"/>
          <w:szCs w:val="20"/>
          <w:lang w:eastAsia="en-GB"/>
        </w:rPr>
      </w:pPr>
      <w:r w:rsidRPr="00E304E2">
        <w:rPr>
          <w:rFonts w:ascii="Arial" w:eastAsia="Times New Roman" w:hAnsi="Arial" w:cs="Arial"/>
          <w:b/>
          <w:bCs/>
          <w:color w:val="3F525F"/>
          <w:sz w:val="20"/>
          <w:szCs w:val="20"/>
          <w:lang w:eastAsia="en-GB"/>
        </w:rPr>
        <w:t>Patients do not need to register a Type 1 opt-out by 1 September</w:t>
      </w:r>
      <w:r w:rsidRPr="00E304E2">
        <w:rPr>
          <w:rFonts w:ascii="Arial" w:eastAsia="Times New Roman" w:hAnsi="Arial" w:cs="Arial"/>
          <w:color w:val="3F525F"/>
          <w:sz w:val="20"/>
          <w:szCs w:val="20"/>
          <w:lang w:eastAsia="en-GB"/>
        </w:rPr>
        <w:t> to ensure their GP data will not be uploaded</w:t>
      </w:r>
    </w:p>
    <w:p w14:paraId="4286C236" w14:textId="77777777" w:rsidR="006B61F9" w:rsidRPr="00E304E2" w:rsidRDefault="006B61F9" w:rsidP="00567BE0">
      <w:pPr>
        <w:numPr>
          <w:ilvl w:val="0"/>
          <w:numId w:val="31"/>
        </w:numPr>
        <w:spacing w:after="0" w:line="240" w:lineRule="auto"/>
        <w:jc w:val="both"/>
        <w:rPr>
          <w:rFonts w:ascii="Arial" w:eastAsia="Times New Roman" w:hAnsi="Arial" w:cs="Arial"/>
          <w:color w:val="3F525F"/>
          <w:sz w:val="20"/>
          <w:szCs w:val="20"/>
          <w:lang w:eastAsia="en-GB"/>
        </w:rPr>
      </w:pPr>
      <w:r w:rsidRPr="00E304E2">
        <w:rPr>
          <w:rFonts w:ascii="Arial" w:eastAsia="Times New Roman" w:hAnsi="Arial" w:cs="Arial"/>
          <w:color w:val="3F525F"/>
          <w:sz w:val="20"/>
          <w:szCs w:val="20"/>
          <w:lang w:eastAsia="en-GB"/>
        </w:rPr>
        <w:lastRenderedPageBreak/>
        <w:t>NHS Digital will create the technical means to allow </w:t>
      </w:r>
      <w:r w:rsidRPr="00E304E2">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46D5745F" w14:textId="77777777" w:rsidR="006B61F9" w:rsidRPr="00E304E2" w:rsidRDefault="006B61F9" w:rsidP="00567BE0">
      <w:pPr>
        <w:numPr>
          <w:ilvl w:val="0"/>
          <w:numId w:val="31"/>
        </w:numPr>
        <w:spacing w:after="0" w:line="240" w:lineRule="auto"/>
        <w:jc w:val="both"/>
        <w:rPr>
          <w:rFonts w:ascii="Arial" w:eastAsia="Times New Roman" w:hAnsi="Arial" w:cs="Arial"/>
          <w:color w:val="3F525F"/>
          <w:sz w:val="20"/>
          <w:szCs w:val="20"/>
          <w:lang w:eastAsia="en-GB"/>
        </w:rPr>
      </w:pPr>
      <w:r w:rsidRPr="00E304E2">
        <w:rPr>
          <w:rFonts w:ascii="Arial" w:eastAsia="Times New Roman" w:hAnsi="Arial" w:cs="Arial"/>
          <w:b/>
          <w:bCs/>
          <w:color w:val="3F525F"/>
          <w:sz w:val="20"/>
          <w:szCs w:val="20"/>
          <w:lang w:eastAsia="en-GB"/>
        </w:rPr>
        <w:t>The plan to retire Type 1 opt-outs</w:t>
      </w:r>
      <w:r w:rsidRPr="00E304E2">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279E573"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5EFCFEA8" w14:textId="2D182616"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40B4D51B"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2AC2690C" w14:textId="69641CE1"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E304E2" w:rsidRDefault="004E2C36" w:rsidP="00567BE0">
      <w:pPr>
        <w:spacing w:after="0"/>
        <w:jc w:val="both"/>
        <w:rPr>
          <w:rFonts w:ascii="Arial" w:hAnsi="Arial" w:cs="Arial"/>
          <w:sz w:val="20"/>
          <w:szCs w:val="20"/>
        </w:rPr>
      </w:pPr>
      <w:r w:rsidRPr="00E304E2">
        <w:rPr>
          <w:rFonts w:ascii="Arial" w:hAnsi="Arial" w:cs="Arial"/>
          <w:noProof/>
          <w:sz w:val="20"/>
          <w:szCs w:val="20"/>
          <w:lang w:eastAsia="en-GB"/>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Image provided by Understanding Patient Data </w:t>
      </w:r>
      <w:hyperlink r:id="rId47" w:history="1">
        <w:r w:rsidRPr="00E304E2">
          <w:rPr>
            <w:rStyle w:val="Hyperlink"/>
            <w:rFonts w:ascii="Arial" w:hAnsi="Arial" w:cs="Arial"/>
            <w:color w:val="auto"/>
            <w:sz w:val="20"/>
            <w:szCs w:val="20"/>
          </w:rPr>
          <w:t>under licence</w:t>
        </w:r>
      </w:hyperlink>
      <w:r w:rsidRPr="00E304E2">
        <w:rPr>
          <w:rFonts w:ascii="Arial" w:hAnsi="Arial" w:cs="Arial"/>
          <w:sz w:val="20"/>
          <w:szCs w:val="20"/>
        </w:rPr>
        <w:t>.</w:t>
      </w:r>
    </w:p>
    <w:p w14:paraId="2B7D8BBF"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1FE9C046" w14:textId="0A66EF3D"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9F4AA43"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52468786" w14:textId="2A34A189" w:rsidR="006B61F9"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More information about when we may be able to re-identify the data is in the </w:t>
      </w:r>
      <w:hyperlink r:id="rId48" w:anchor="who-we-share-your-patient-data-with" w:history="1">
        <w:r w:rsidRPr="00E304E2">
          <w:rPr>
            <w:rStyle w:val="Hyperlink"/>
            <w:rFonts w:ascii="Arial" w:hAnsi="Arial" w:cs="Arial"/>
            <w:color w:val="auto"/>
            <w:sz w:val="20"/>
            <w:szCs w:val="20"/>
          </w:rPr>
          <w:t>who we share your patient data with</w:t>
        </w:r>
      </w:hyperlink>
      <w:r w:rsidRPr="00E304E2">
        <w:rPr>
          <w:rFonts w:ascii="Arial" w:hAnsi="Arial" w:cs="Arial"/>
          <w:sz w:val="20"/>
          <w:szCs w:val="20"/>
        </w:rPr>
        <w:t> section below.  </w:t>
      </w:r>
    </w:p>
    <w:p w14:paraId="4025CC67"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4E4A2EF5" w14:textId="3103506D" w:rsidR="006B61F9" w:rsidRPr="00E304E2" w:rsidRDefault="006B61F9" w:rsidP="00567BE0">
      <w:pPr>
        <w:pStyle w:val="nhsd-t-body"/>
        <w:spacing w:before="0" w:beforeAutospacing="0" w:after="0" w:afterAutospacing="0"/>
        <w:jc w:val="both"/>
        <w:rPr>
          <w:rFonts w:ascii="Arial" w:hAnsi="Arial" w:cs="Arial"/>
          <w:color w:val="3F525F"/>
          <w:sz w:val="20"/>
          <w:szCs w:val="20"/>
        </w:rPr>
      </w:pPr>
      <w:r w:rsidRPr="0055538A">
        <w:rPr>
          <w:rFonts w:ascii="Arial" w:hAnsi="Arial" w:cs="Arial"/>
          <w:sz w:val="20"/>
          <w:szCs w:val="20"/>
        </w:rPr>
        <w:t>The NHS Digital programme will be providing further information as the programme progresses. In the meantime, if you have any questions, you can contact the programme at</w:t>
      </w:r>
      <w:r w:rsidRPr="00E304E2">
        <w:rPr>
          <w:rStyle w:val="apple-converted-space"/>
          <w:rFonts w:ascii="Arial" w:hAnsi="Arial" w:cs="Arial"/>
          <w:color w:val="3F525F"/>
          <w:sz w:val="20"/>
          <w:szCs w:val="20"/>
        </w:rPr>
        <w:t> </w:t>
      </w:r>
      <w:hyperlink r:id="rId49" w:history="1">
        <w:r w:rsidRPr="00E304E2">
          <w:rPr>
            <w:rStyle w:val="Hyperlink"/>
            <w:rFonts w:ascii="Arial" w:hAnsi="Arial" w:cs="Arial"/>
            <w:color w:val="005BBB"/>
            <w:sz w:val="20"/>
            <w:szCs w:val="20"/>
          </w:rPr>
          <w:t>enquiries@nhsdigital.nhs.uk</w:t>
        </w:r>
      </w:hyperlink>
      <w:r w:rsidRPr="00E304E2">
        <w:rPr>
          <w:rFonts w:ascii="Arial" w:hAnsi="Arial" w:cs="Arial"/>
          <w:color w:val="3F525F"/>
          <w:sz w:val="20"/>
          <w:szCs w:val="20"/>
        </w:rPr>
        <w:t>.</w:t>
      </w:r>
    </w:p>
    <w:p w14:paraId="26A46FA3" w14:textId="77777777" w:rsidR="00E304E2" w:rsidRPr="00E304E2" w:rsidRDefault="00E304E2" w:rsidP="00567BE0">
      <w:pPr>
        <w:pStyle w:val="nhsd-t-body"/>
        <w:spacing w:before="0" w:beforeAutospacing="0" w:after="0" w:afterAutospacing="0"/>
        <w:jc w:val="both"/>
        <w:rPr>
          <w:rFonts w:ascii="Arial" w:hAnsi="Arial" w:cs="Arial"/>
          <w:color w:val="3F525F"/>
          <w:sz w:val="20"/>
          <w:szCs w:val="20"/>
        </w:rPr>
      </w:pPr>
    </w:p>
    <w:p w14:paraId="40955109" w14:textId="734E872B" w:rsidR="006B61F9" w:rsidRPr="00E304E2" w:rsidRDefault="006B61F9" w:rsidP="00567BE0">
      <w:pPr>
        <w:pStyle w:val="nhsd-t-body"/>
        <w:spacing w:before="0" w:beforeAutospacing="0" w:after="0" w:afterAutospacing="0"/>
        <w:jc w:val="both"/>
        <w:rPr>
          <w:rFonts w:ascii="Arial" w:hAnsi="Arial" w:cs="Arial"/>
          <w:color w:val="3F525F"/>
          <w:sz w:val="20"/>
          <w:szCs w:val="20"/>
        </w:rPr>
      </w:pPr>
      <w:r w:rsidRPr="0055538A">
        <w:rPr>
          <w:rFonts w:ascii="Arial" w:hAnsi="Arial" w:cs="Arial"/>
          <w:sz w:val="20"/>
          <w:szCs w:val="20"/>
        </w:rPr>
        <w:t>The NHS Digital web pages also provide further information at</w:t>
      </w:r>
      <w:r w:rsidRPr="0055538A">
        <w:rPr>
          <w:rStyle w:val="apple-converted-space"/>
          <w:rFonts w:ascii="Arial" w:hAnsi="Arial" w:cs="Arial"/>
          <w:sz w:val="20"/>
          <w:szCs w:val="20"/>
        </w:rPr>
        <w:t> </w:t>
      </w:r>
      <w:hyperlink r:id="rId50" w:anchor="additional-information-for-gp-practices" w:history="1">
        <w:r w:rsidRPr="00E304E2">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E304E2">
        <w:rPr>
          <w:rFonts w:ascii="Arial" w:hAnsi="Arial" w:cs="Arial"/>
          <w:color w:val="3F525F"/>
          <w:sz w:val="20"/>
          <w:szCs w:val="20"/>
        </w:rPr>
        <w:t>.</w:t>
      </w:r>
    </w:p>
    <w:p w14:paraId="1E76FDEE" w14:textId="77777777" w:rsidR="00480287" w:rsidRPr="00E304E2" w:rsidRDefault="00480287" w:rsidP="00567BE0">
      <w:pPr>
        <w:spacing w:after="0" w:line="240" w:lineRule="auto"/>
        <w:jc w:val="both"/>
        <w:rPr>
          <w:rFonts w:ascii="Arial" w:hAnsi="Arial" w:cs="Arial"/>
          <w:b/>
          <w:bCs/>
          <w:sz w:val="20"/>
          <w:szCs w:val="20"/>
        </w:rPr>
      </w:pPr>
    </w:p>
    <w:p w14:paraId="24E3444E" w14:textId="55F85360" w:rsidR="004E2C36" w:rsidRPr="00E304E2" w:rsidRDefault="004E2C36" w:rsidP="00567BE0">
      <w:pPr>
        <w:spacing w:after="0" w:line="240" w:lineRule="auto"/>
        <w:jc w:val="both"/>
        <w:rPr>
          <w:rFonts w:ascii="Arial" w:hAnsi="Arial" w:cs="Arial"/>
          <w:b/>
          <w:bCs/>
          <w:sz w:val="20"/>
          <w:szCs w:val="20"/>
        </w:rPr>
      </w:pPr>
      <w:r w:rsidRPr="00E304E2">
        <w:rPr>
          <w:rFonts w:ascii="Arial" w:hAnsi="Arial" w:cs="Arial"/>
          <w:b/>
          <w:bCs/>
          <w:sz w:val="20"/>
          <w:szCs w:val="20"/>
        </w:rPr>
        <w:t>The Data NHD Digital collect</w:t>
      </w:r>
    </w:p>
    <w:p w14:paraId="32A36164" w14:textId="77777777" w:rsidR="00480287" w:rsidRPr="00E304E2" w:rsidRDefault="00480287" w:rsidP="00567BE0">
      <w:pPr>
        <w:spacing w:after="0" w:line="240" w:lineRule="auto"/>
        <w:jc w:val="both"/>
        <w:rPr>
          <w:rFonts w:ascii="Arial" w:hAnsi="Arial" w:cs="Arial"/>
          <w:b/>
          <w:bCs/>
          <w:sz w:val="20"/>
          <w:szCs w:val="20"/>
        </w:rPr>
      </w:pPr>
    </w:p>
    <w:p w14:paraId="3DC01F28" w14:textId="40DC1929"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We will only collect structured and coded data from patient medical records that is needed for specific health and social care purposes explained above.</w:t>
      </w:r>
    </w:p>
    <w:p w14:paraId="56BE1FF2"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0E780B90" w14:textId="56DC6FE3"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61BD43A9"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2E605879" w14:textId="1860173D"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195C3055" w14:textId="77777777" w:rsidR="00480287" w:rsidRPr="00E304E2" w:rsidRDefault="00480287" w:rsidP="00567BE0">
      <w:pPr>
        <w:pStyle w:val="nhsd-t-body"/>
        <w:spacing w:before="0" w:beforeAutospacing="0" w:after="0" w:afterAutospacing="0"/>
        <w:jc w:val="both"/>
        <w:rPr>
          <w:rFonts w:ascii="Arial" w:hAnsi="Arial" w:cs="Arial"/>
          <w:b/>
          <w:bCs/>
          <w:sz w:val="20"/>
          <w:szCs w:val="20"/>
        </w:rPr>
      </w:pPr>
    </w:p>
    <w:p w14:paraId="034E0EC9" w14:textId="77777777" w:rsidR="00480287" w:rsidRPr="00E304E2" w:rsidRDefault="00480287" w:rsidP="00567BE0">
      <w:pPr>
        <w:pStyle w:val="nhsd-t-body"/>
        <w:spacing w:before="0" w:beforeAutospacing="0" w:after="0" w:afterAutospacing="0"/>
        <w:jc w:val="both"/>
        <w:rPr>
          <w:rFonts w:ascii="Arial" w:hAnsi="Arial" w:cs="Arial"/>
          <w:b/>
          <w:bCs/>
          <w:sz w:val="20"/>
          <w:szCs w:val="20"/>
        </w:rPr>
      </w:pPr>
    </w:p>
    <w:p w14:paraId="39683EDA" w14:textId="6499EA4B" w:rsidR="004E2C36" w:rsidRPr="00E304E2" w:rsidRDefault="004E2C36" w:rsidP="00567BE0">
      <w:pPr>
        <w:pStyle w:val="nhsd-t-body"/>
        <w:spacing w:before="0" w:beforeAutospacing="0" w:after="0" w:afterAutospacing="0"/>
        <w:jc w:val="both"/>
        <w:rPr>
          <w:rFonts w:ascii="Arial" w:hAnsi="Arial" w:cs="Arial"/>
          <w:b/>
          <w:bCs/>
          <w:sz w:val="20"/>
          <w:szCs w:val="20"/>
        </w:rPr>
      </w:pPr>
      <w:r w:rsidRPr="00E304E2">
        <w:rPr>
          <w:rFonts w:ascii="Arial" w:hAnsi="Arial" w:cs="Arial"/>
          <w:b/>
          <w:bCs/>
          <w:sz w:val="20"/>
          <w:szCs w:val="20"/>
        </w:rPr>
        <w:t xml:space="preserve">NHS Digital will collect </w:t>
      </w:r>
    </w:p>
    <w:p w14:paraId="7FBE2A33" w14:textId="77777777" w:rsidR="00480287" w:rsidRPr="00E304E2" w:rsidRDefault="00480287" w:rsidP="00567BE0">
      <w:pPr>
        <w:pStyle w:val="nhsd-t-body"/>
        <w:spacing w:before="0" w:beforeAutospacing="0" w:after="0" w:afterAutospacing="0"/>
        <w:jc w:val="both"/>
        <w:rPr>
          <w:rFonts w:ascii="Arial" w:hAnsi="Arial" w:cs="Arial"/>
          <w:b/>
          <w:bCs/>
          <w:sz w:val="20"/>
          <w:szCs w:val="20"/>
        </w:rPr>
      </w:pPr>
    </w:p>
    <w:p w14:paraId="3F4EE1AC" w14:textId="77777777" w:rsidR="004E2C36" w:rsidRPr="00E304E2" w:rsidRDefault="004E2C36" w:rsidP="00567BE0">
      <w:pPr>
        <w:pStyle w:val="nhsd-m-checklisticon-list"/>
        <w:numPr>
          <w:ilvl w:val="0"/>
          <w:numId w:val="26"/>
        </w:numPr>
        <w:shd w:val="clear" w:color="auto" w:fill="FFFFFF"/>
        <w:spacing w:before="0" w:beforeAutospacing="0" w:after="0" w:afterAutospacing="0"/>
        <w:jc w:val="both"/>
        <w:rPr>
          <w:rFonts w:ascii="Arial" w:hAnsi="Arial" w:cs="Arial"/>
          <w:sz w:val="20"/>
          <w:szCs w:val="20"/>
        </w:rPr>
      </w:pPr>
      <w:r w:rsidRPr="00E304E2">
        <w:rPr>
          <w:rFonts w:ascii="Arial" w:hAnsi="Arial" w:cs="Arial"/>
          <w:sz w:val="20"/>
          <w:szCs w:val="20"/>
        </w:rPr>
        <w:t>data on your sex, ethnicity and sexual orientation</w:t>
      </w:r>
    </w:p>
    <w:p w14:paraId="50345D66" w14:textId="77777777" w:rsidR="004E2C36" w:rsidRPr="00E304E2" w:rsidRDefault="004E2C36" w:rsidP="00567BE0">
      <w:pPr>
        <w:pStyle w:val="nhsd-m-checklisticon-list"/>
        <w:numPr>
          <w:ilvl w:val="0"/>
          <w:numId w:val="26"/>
        </w:numPr>
        <w:shd w:val="clear" w:color="auto" w:fill="FFFFFF"/>
        <w:spacing w:before="0" w:beforeAutospacing="0" w:after="0" w:afterAutospacing="0"/>
        <w:jc w:val="both"/>
        <w:rPr>
          <w:rFonts w:ascii="Arial" w:hAnsi="Arial" w:cs="Arial"/>
          <w:sz w:val="20"/>
          <w:szCs w:val="20"/>
        </w:rPr>
      </w:pPr>
      <w:r w:rsidRPr="00E304E2">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E304E2" w:rsidRDefault="004E2C36" w:rsidP="00567BE0">
      <w:pPr>
        <w:pStyle w:val="nhsd-m-checklisticon-list"/>
        <w:numPr>
          <w:ilvl w:val="0"/>
          <w:numId w:val="26"/>
        </w:numPr>
        <w:shd w:val="clear" w:color="auto" w:fill="FFFFFF"/>
        <w:spacing w:before="0" w:beforeAutospacing="0" w:after="0" w:afterAutospacing="0"/>
        <w:jc w:val="both"/>
        <w:rPr>
          <w:rFonts w:ascii="Arial" w:hAnsi="Arial" w:cs="Arial"/>
          <w:sz w:val="20"/>
          <w:szCs w:val="20"/>
        </w:rPr>
      </w:pPr>
      <w:r w:rsidRPr="00E304E2">
        <w:rPr>
          <w:rFonts w:ascii="Arial" w:hAnsi="Arial" w:cs="Arial"/>
          <w:sz w:val="20"/>
          <w:szCs w:val="20"/>
        </w:rPr>
        <w:t>data about staff who have treated you</w:t>
      </w:r>
    </w:p>
    <w:p w14:paraId="0A6DF8F5"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260B83EF" w14:textId="37F4779E"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More detailed information about the patient data we collect is contained in the </w:t>
      </w:r>
      <w:hyperlink r:id="rId51" w:history="1">
        <w:r w:rsidRPr="00E304E2">
          <w:rPr>
            <w:rStyle w:val="Hyperlink"/>
            <w:rFonts w:ascii="Arial" w:hAnsi="Arial" w:cs="Arial"/>
            <w:color w:val="auto"/>
            <w:sz w:val="20"/>
            <w:szCs w:val="20"/>
          </w:rPr>
          <w:t>Data Provision Notice issued to GP practices</w:t>
        </w:r>
      </w:hyperlink>
      <w:r w:rsidRPr="00E304E2">
        <w:rPr>
          <w:rFonts w:ascii="Arial" w:hAnsi="Arial" w:cs="Arial"/>
          <w:sz w:val="20"/>
          <w:szCs w:val="20"/>
        </w:rPr>
        <w:t>.</w:t>
      </w:r>
    </w:p>
    <w:p w14:paraId="389DAD1C"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20166BCE" w14:textId="1406D44E" w:rsidR="004E2C36" w:rsidRPr="00E304E2" w:rsidRDefault="004E2C36" w:rsidP="00567BE0">
      <w:pPr>
        <w:pStyle w:val="nhsd-t-body"/>
        <w:spacing w:before="0" w:beforeAutospacing="0" w:after="0" w:afterAutospacing="0"/>
        <w:jc w:val="both"/>
        <w:rPr>
          <w:rFonts w:ascii="Arial" w:hAnsi="Arial" w:cs="Arial"/>
          <w:b/>
          <w:bCs/>
          <w:sz w:val="20"/>
          <w:szCs w:val="20"/>
        </w:rPr>
      </w:pPr>
      <w:r w:rsidRPr="00E304E2">
        <w:rPr>
          <w:rFonts w:ascii="Arial" w:hAnsi="Arial" w:cs="Arial"/>
          <w:b/>
          <w:bCs/>
          <w:sz w:val="20"/>
          <w:szCs w:val="20"/>
        </w:rPr>
        <w:t>NHS Digital Does not collect.</w:t>
      </w:r>
    </w:p>
    <w:p w14:paraId="650B7299" w14:textId="77777777" w:rsidR="00480287" w:rsidRPr="00E304E2" w:rsidRDefault="00480287" w:rsidP="00567BE0">
      <w:pPr>
        <w:pStyle w:val="nhsd-t-body"/>
        <w:spacing w:before="0" w:beforeAutospacing="0" w:after="0" w:afterAutospacing="0"/>
        <w:jc w:val="both"/>
        <w:rPr>
          <w:rFonts w:ascii="Arial" w:hAnsi="Arial" w:cs="Arial"/>
          <w:b/>
          <w:bCs/>
          <w:sz w:val="20"/>
          <w:szCs w:val="20"/>
        </w:rPr>
      </w:pPr>
    </w:p>
    <w:p w14:paraId="4F21BBD4" w14:textId="77777777" w:rsidR="004E2C36" w:rsidRPr="00E304E2" w:rsidRDefault="004E2C36" w:rsidP="00567BE0">
      <w:pPr>
        <w:pStyle w:val="nhsd-m-checklisticon-list"/>
        <w:numPr>
          <w:ilvl w:val="0"/>
          <w:numId w:val="27"/>
        </w:numPr>
        <w:shd w:val="clear" w:color="auto" w:fill="FFFFFF"/>
        <w:spacing w:before="0" w:beforeAutospacing="0" w:after="0" w:afterAutospacing="0"/>
        <w:jc w:val="both"/>
        <w:rPr>
          <w:rFonts w:ascii="Arial" w:hAnsi="Arial" w:cs="Arial"/>
          <w:sz w:val="20"/>
          <w:szCs w:val="20"/>
        </w:rPr>
      </w:pPr>
      <w:r w:rsidRPr="00E304E2">
        <w:rPr>
          <w:rFonts w:ascii="Arial" w:hAnsi="Arial" w:cs="Arial"/>
          <w:sz w:val="20"/>
          <w:szCs w:val="20"/>
        </w:rPr>
        <w:t>your name and address (except for your postcode in unique coded form)</w:t>
      </w:r>
    </w:p>
    <w:p w14:paraId="5C2F91C0" w14:textId="77777777" w:rsidR="004E2C36" w:rsidRPr="00E304E2" w:rsidRDefault="004E2C36" w:rsidP="00567BE0">
      <w:pPr>
        <w:pStyle w:val="nhsd-m-checklisticon-list"/>
        <w:numPr>
          <w:ilvl w:val="0"/>
          <w:numId w:val="27"/>
        </w:numPr>
        <w:shd w:val="clear" w:color="auto" w:fill="FFFFFF"/>
        <w:spacing w:before="0" w:beforeAutospacing="0" w:after="0" w:afterAutospacing="0"/>
        <w:jc w:val="both"/>
        <w:rPr>
          <w:rFonts w:ascii="Arial" w:hAnsi="Arial" w:cs="Arial"/>
          <w:sz w:val="20"/>
          <w:szCs w:val="20"/>
        </w:rPr>
      </w:pPr>
      <w:r w:rsidRPr="00E304E2">
        <w:rPr>
          <w:rFonts w:ascii="Arial" w:hAnsi="Arial" w:cs="Arial"/>
          <w:sz w:val="20"/>
          <w:szCs w:val="20"/>
        </w:rPr>
        <w:t>written notes (free text), such as the details of conversations with doctors and nurses</w:t>
      </w:r>
    </w:p>
    <w:p w14:paraId="27F75582" w14:textId="77777777" w:rsidR="004E2C36" w:rsidRPr="00E304E2" w:rsidRDefault="004E2C36" w:rsidP="00567BE0">
      <w:pPr>
        <w:pStyle w:val="nhsd-m-checklisticon-list"/>
        <w:numPr>
          <w:ilvl w:val="0"/>
          <w:numId w:val="27"/>
        </w:numPr>
        <w:shd w:val="clear" w:color="auto" w:fill="FFFFFF"/>
        <w:spacing w:before="0" w:beforeAutospacing="0" w:after="0" w:afterAutospacing="0"/>
        <w:jc w:val="both"/>
        <w:rPr>
          <w:rFonts w:ascii="Arial" w:hAnsi="Arial" w:cs="Arial"/>
          <w:sz w:val="20"/>
          <w:szCs w:val="20"/>
        </w:rPr>
      </w:pPr>
      <w:r w:rsidRPr="00E304E2">
        <w:rPr>
          <w:rFonts w:ascii="Arial" w:hAnsi="Arial" w:cs="Arial"/>
          <w:sz w:val="20"/>
          <w:szCs w:val="20"/>
        </w:rPr>
        <w:t>images, letters and documents</w:t>
      </w:r>
    </w:p>
    <w:p w14:paraId="56981F23" w14:textId="77777777" w:rsidR="004E2C36" w:rsidRPr="00E304E2" w:rsidRDefault="004E2C36" w:rsidP="00567BE0">
      <w:pPr>
        <w:pStyle w:val="nhsd-m-checklisticon-list"/>
        <w:numPr>
          <w:ilvl w:val="0"/>
          <w:numId w:val="27"/>
        </w:numPr>
        <w:shd w:val="clear" w:color="auto" w:fill="FFFFFF"/>
        <w:spacing w:before="0" w:beforeAutospacing="0" w:after="0" w:afterAutospacing="0"/>
        <w:jc w:val="both"/>
        <w:rPr>
          <w:rFonts w:ascii="Arial" w:hAnsi="Arial" w:cs="Arial"/>
          <w:sz w:val="20"/>
          <w:szCs w:val="20"/>
        </w:rPr>
      </w:pPr>
      <w:r w:rsidRPr="00E304E2">
        <w:rPr>
          <w:rFonts w:ascii="Arial" w:hAnsi="Arial" w:cs="Arial"/>
          <w:sz w:val="20"/>
          <w:szCs w:val="20"/>
        </w:rPr>
        <w:t>coded data that is not needed due to its age – for example medication, referral and appointment data that is over 10 years old</w:t>
      </w:r>
    </w:p>
    <w:p w14:paraId="24EF636C" w14:textId="77777777" w:rsidR="004E2C36" w:rsidRPr="00E304E2" w:rsidRDefault="004E2C36" w:rsidP="00567BE0">
      <w:pPr>
        <w:pStyle w:val="nhsd-m-checklisticon-list"/>
        <w:numPr>
          <w:ilvl w:val="0"/>
          <w:numId w:val="27"/>
        </w:numPr>
        <w:shd w:val="clear" w:color="auto" w:fill="FFFFFF"/>
        <w:spacing w:before="0" w:beforeAutospacing="0" w:after="0" w:afterAutospacing="0"/>
        <w:jc w:val="both"/>
        <w:rPr>
          <w:rFonts w:ascii="Arial" w:hAnsi="Arial" w:cs="Arial"/>
          <w:sz w:val="20"/>
          <w:szCs w:val="20"/>
        </w:rPr>
      </w:pPr>
      <w:r w:rsidRPr="00E304E2">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E304E2" w:rsidRDefault="004E2C36" w:rsidP="00567BE0">
      <w:pPr>
        <w:spacing w:after="0"/>
        <w:jc w:val="both"/>
        <w:rPr>
          <w:rFonts w:ascii="Arial" w:hAnsi="Arial" w:cs="Arial"/>
          <w:sz w:val="20"/>
          <w:szCs w:val="20"/>
        </w:rPr>
      </w:pPr>
    </w:p>
    <w:p w14:paraId="5C2EB3E2" w14:textId="0338559E" w:rsidR="004E2C36" w:rsidRPr="00E304E2" w:rsidRDefault="004E2C36" w:rsidP="00567BE0">
      <w:pPr>
        <w:pStyle w:val="Heading2"/>
        <w:spacing w:before="0" w:beforeAutospacing="0" w:after="0" w:afterAutospacing="0"/>
        <w:jc w:val="both"/>
        <w:rPr>
          <w:rFonts w:ascii="Arial" w:hAnsi="Arial" w:cs="Arial"/>
          <w:sz w:val="20"/>
          <w:szCs w:val="20"/>
        </w:rPr>
      </w:pPr>
      <w:r w:rsidRPr="00E304E2">
        <w:rPr>
          <w:rFonts w:ascii="Arial" w:hAnsi="Arial" w:cs="Arial"/>
          <w:sz w:val="20"/>
          <w:szCs w:val="20"/>
        </w:rPr>
        <w:t>Opting out of NHS Digital collecting your data (Type 1 Opt-out)</w:t>
      </w:r>
    </w:p>
    <w:p w14:paraId="23392F72" w14:textId="77777777" w:rsidR="00480287" w:rsidRPr="00E304E2" w:rsidRDefault="00480287" w:rsidP="00567BE0">
      <w:pPr>
        <w:pStyle w:val="Heading2"/>
        <w:spacing w:before="0" w:beforeAutospacing="0" w:after="0" w:afterAutospacing="0"/>
        <w:jc w:val="both"/>
        <w:rPr>
          <w:rFonts w:ascii="Arial" w:hAnsi="Arial" w:cs="Arial"/>
          <w:sz w:val="20"/>
          <w:szCs w:val="20"/>
        </w:rPr>
      </w:pPr>
    </w:p>
    <w:p w14:paraId="2B25F7D0" w14:textId="63DDDFDD" w:rsidR="009B6561" w:rsidRPr="00E304E2" w:rsidRDefault="009B6561"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51E1FBA6"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6AA0B23D" w14:textId="657FEB64" w:rsidR="009B6561" w:rsidRPr="00E304E2" w:rsidRDefault="009B6561"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 xml:space="preserve">Type 1 Opt-outs were introduced in 2013 for data sharing from GP </w:t>
      </w:r>
      <w:r w:rsidR="00645F99" w:rsidRPr="00E304E2">
        <w:rPr>
          <w:rFonts w:ascii="Arial" w:hAnsi="Arial" w:cs="Arial"/>
          <w:sz w:val="20"/>
          <w:szCs w:val="20"/>
        </w:rPr>
        <w:t>practices but</w:t>
      </w:r>
      <w:r w:rsidRPr="00E304E2">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2" w:anchor="who-we-share-patient-data-with" w:history="1">
        <w:r w:rsidRPr="00E304E2">
          <w:rPr>
            <w:rStyle w:val="Hyperlink"/>
            <w:rFonts w:ascii="Arial" w:hAnsi="Arial" w:cs="Arial"/>
            <w:color w:val="auto"/>
            <w:sz w:val="20"/>
            <w:szCs w:val="20"/>
            <w:u w:val="none"/>
          </w:rPr>
          <w:t>Who we share patient data with</w:t>
        </w:r>
      </w:hyperlink>
      <w:r w:rsidRPr="00E304E2">
        <w:rPr>
          <w:rFonts w:ascii="Arial" w:hAnsi="Arial" w:cs="Arial"/>
          <w:sz w:val="20"/>
          <w:szCs w:val="20"/>
        </w:rPr>
        <w:t>.</w:t>
      </w:r>
    </w:p>
    <w:p w14:paraId="77763E3B"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31E2B989" w14:textId="0E3E54A6" w:rsidR="009B6561" w:rsidRPr="00E304E2" w:rsidRDefault="009B6561"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842177C"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61F47B68" w14:textId="6A8BA5D8" w:rsidR="009B6561" w:rsidRPr="00E304E2" w:rsidRDefault="009B6561"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0A663959"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7B2F3F49" w14:textId="0EB2B1B3" w:rsidR="009B6561" w:rsidRPr="00E304E2" w:rsidRDefault="009B6561"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Data sharing with NHS Digital will start on 1 September 2021.</w:t>
      </w:r>
    </w:p>
    <w:p w14:paraId="7857D380"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5E9BD30C" w14:textId="5C59CD89" w:rsidR="009B6561" w:rsidRPr="00E304E2" w:rsidRDefault="009B6561"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If you have already registered a Type 1 Opt-out with your GP practice your data will not be shared with NHS Digital.</w:t>
      </w:r>
    </w:p>
    <w:p w14:paraId="7C2EDA4E"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1AFC5332" w14:textId="2C79E4DD" w:rsidR="009B6561" w:rsidRPr="00E304E2" w:rsidRDefault="009B6561"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If you wish to register a Type 1 Opt-out with your GP practice before data sharing starts with NHS Digital, this should be done by </w:t>
      </w:r>
      <w:hyperlink r:id="rId53" w:history="1">
        <w:r w:rsidRPr="00E304E2">
          <w:rPr>
            <w:rStyle w:val="Hyperlink"/>
            <w:rFonts w:ascii="Arial" w:hAnsi="Arial" w:cs="Arial"/>
            <w:color w:val="auto"/>
            <w:sz w:val="20"/>
            <w:szCs w:val="20"/>
            <w:u w:val="none"/>
          </w:rPr>
          <w:t>returning this form</w:t>
        </w:r>
      </w:hyperlink>
      <w:r w:rsidRPr="00E304E2">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B4DB5F2"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5D1064DA" w14:textId="4F49DF94" w:rsidR="009B6561" w:rsidRPr="00E304E2" w:rsidRDefault="009B6561"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6013025C"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58F9E82B" w14:textId="77777777" w:rsidR="009B6561" w:rsidRPr="00E304E2" w:rsidRDefault="009B6561"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4" w:history="1">
        <w:r w:rsidRPr="00E304E2">
          <w:rPr>
            <w:rStyle w:val="Hyperlink"/>
            <w:rFonts w:ascii="Arial" w:hAnsi="Arial" w:cs="Arial"/>
            <w:color w:val="auto"/>
            <w:sz w:val="20"/>
            <w:szCs w:val="20"/>
            <w:u w:val="none"/>
          </w:rPr>
          <w:t>National Data Opt-out</w:t>
        </w:r>
      </w:hyperlink>
      <w:r w:rsidRPr="00E304E2">
        <w:rPr>
          <w:rFonts w:ascii="Arial" w:hAnsi="Arial" w:cs="Arial"/>
          <w:sz w:val="20"/>
          <w:szCs w:val="20"/>
        </w:rPr>
        <w:t>. There is more about National Data Opt-outs and when they apply in the </w:t>
      </w:r>
      <w:hyperlink r:id="rId55" w:anchor="national-data-opt-out-opting-out-of-nhs-digital-sharing-your-data-" w:history="1">
        <w:r w:rsidRPr="00E304E2">
          <w:rPr>
            <w:rStyle w:val="Hyperlink"/>
            <w:rFonts w:ascii="Arial" w:hAnsi="Arial" w:cs="Arial"/>
            <w:color w:val="auto"/>
            <w:sz w:val="20"/>
            <w:szCs w:val="20"/>
            <w:u w:val="none"/>
          </w:rPr>
          <w:t>National Data Opt-out section</w:t>
        </w:r>
      </w:hyperlink>
      <w:r w:rsidRPr="00E304E2">
        <w:rPr>
          <w:rFonts w:ascii="Arial" w:hAnsi="Arial" w:cs="Arial"/>
          <w:sz w:val="20"/>
          <w:szCs w:val="20"/>
        </w:rPr>
        <w:t> below.</w:t>
      </w:r>
    </w:p>
    <w:p w14:paraId="7B9F079F" w14:textId="539126F3" w:rsidR="004E2C36" w:rsidRPr="00E304E2" w:rsidRDefault="004E2C36" w:rsidP="00567BE0">
      <w:pPr>
        <w:spacing w:after="0"/>
        <w:jc w:val="both"/>
        <w:rPr>
          <w:rFonts w:ascii="Arial" w:hAnsi="Arial" w:cs="Arial"/>
          <w:sz w:val="20"/>
          <w:szCs w:val="20"/>
        </w:rPr>
      </w:pPr>
    </w:p>
    <w:p w14:paraId="1EF445F1" w14:textId="544E7C35" w:rsidR="004E2C36" w:rsidRPr="00E304E2" w:rsidRDefault="004E2C36" w:rsidP="00567BE0">
      <w:pPr>
        <w:pStyle w:val="Heading2"/>
        <w:spacing w:before="0" w:beforeAutospacing="0" w:after="0" w:afterAutospacing="0"/>
        <w:jc w:val="both"/>
        <w:rPr>
          <w:rFonts w:ascii="Arial" w:hAnsi="Arial" w:cs="Arial"/>
          <w:sz w:val="20"/>
          <w:szCs w:val="20"/>
        </w:rPr>
      </w:pPr>
      <w:r w:rsidRPr="00E304E2">
        <w:rPr>
          <w:rFonts w:ascii="Arial" w:hAnsi="Arial" w:cs="Arial"/>
          <w:sz w:val="20"/>
          <w:szCs w:val="20"/>
        </w:rPr>
        <w:t xml:space="preserve">NHS Digital legal basis for collecting, </w:t>
      </w:r>
      <w:r w:rsidR="00645F99" w:rsidRPr="00E304E2">
        <w:rPr>
          <w:rFonts w:ascii="Arial" w:hAnsi="Arial" w:cs="Arial"/>
          <w:sz w:val="20"/>
          <w:szCs w:val="20"/>
        </w:rPr>
        <w:t>analysing,</w:t>
      </w:r>
      <w:r w:rsidRPr="00E304E2">
        <w:rPr>
          <w:rFonts w:ascii="Arial" w:hAnsi="Arial" w:cs="Arial"/>
          <w:sz w:val="20"/>
          <w:szCs w:val="20"/>
        </w:rPr>
        <w:t xml:space="preserve"> and sharing patient data.</w:t>
      </w:r>
    </w:p>
    <w:p w14:paraId="61FFCF99" w14:textId="77777777" w:rsidR="00480287" w:rsidRPr="00E304E2" w:rsidRDefault="00480287" w:rsidP="00567BE0">
      <w:pPr>
        <w:pStyle w:val="Heading2"/>
        <w:spacing w:before="0" w:beforeAutospacing="0" w:after="0" w:afterAutospacing="0"/>
        <w:jc w:val="both"/>
        <w:rPr>
          <w:rFonts w:ascii="Arial" w:hAnsi="Arial" w:cs="Arial"/>
          <w:sz w:val="20"/>
          <w:szCs w:val="20"/>
        </w:rPr>
      </w:pPr>
    </w:p>
    <w:p w14:paraId="1C2BE6AD" w14:textId="2DCC1253"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lastRenderedPageBreak/>
        <w:t xml:space="preserve">When we collect, analyse, </w:t>
      </w:r>
      <w:r w:rsidR="00645F99" w:rsidRPr="00E304E2">
        <w:rPr>
          <w:rFonts w:ascii="Arial" w:hAnsi="Arial" w:cs="Arial"/>
          <w:sz w:val="20"/>
          <w:szCs w:val="20"/>
        </w:rPr>
        <w:t>publish,</w:t>
      </w:r>
      <w:r w:rsidRPr="00E304E2">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08E7C9A8"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5B3D3032" w14:textId="3F2FDACB"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NHS Digital has been directed by the Secretary of State for Health and Social Care under the </w:t>
      </w:r>
      <w:hyperlink r:id="rId56" w:history="1">
        <w:r w:rsidRPr="00E304E2">
          <w:rPr>
            <w:rStyle w:val="Hyperlink"/>
            <w:rFonts w:ascii="Arial" w:hAnsi="Arial" w:cs="Arial"/>
            <w:color w:val="auto"/>
            <w:sz w:val="20"/>
            <w:szCs w:val="20"/>
          </w:rPr>
          <w:t>General Practice Data for Planning and Research Directions 2021</w:t>
        </w:r>
      </w:hyperlink>
      <w:r w:rsidRPr="00E304E2">
        <w:rPr>
          <w:rFonts w:ascii="Arial" w:hAnsi="Arial" w:cs="Arial"/>
          <w:sz w:val="20"/>
          <w:szCs w:val="20"/>
        </w:rPr>
        <w:t> to collect and analyse data from GP practices for health and social care purposes including policy, planning, commissioning, public health and research purposes.</w:t>
      </w:r>
    </w:p>
    <w:p w14:paraId="29E97065"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556ED497" w14:textId="7B899393"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NHS Digital is the controller of the patient data collected and analysed under the GDPR jointly with the Secretary of State for Health and Social Care.</w:t>
      </w:r>
    </w:p>
    <w:p w14:paraId="67EF7A24"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17DE8A50" w14:textId="692DAE23"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7" w:history="1">
        <w:r w:rsidRPr="00E304E2">
          <w:rPr>
            <w:rStyle w:val="Hyperlink"/>
            <w:rFonts w:ascii="Arial" w:hAnsi="Arial" w:cs="Arial"/>
            <w:color w:val="auto"/>
            <w:sz w:val="20"/>
            <w:szCs w:val="20"/>
          </w:rPr>
          <w:t>Data Provision Notice</w:t>
        </w:r>
      </w:hyperlink>
      <w:r w:rsidRPr="00E304E2">
        <w:rPr>
          <w:rFonts w:ascii="Arial" w:hAnsi="Arial" w:cs="Arial"/>
          <w:sz w:val="20"/>
          <w:szCs w:val="20"/>
        </w:rPr>
        <w:t> issued by NHS Digital to GP practices.</w:t>
      </w:r>
    </w:p>
    <w:p w14:paraId="187E669C"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4F6CD04A" w14:textId="443325BF"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3BD744"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1C7F8DB0" w14:textId="07BE4577"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E304E2">
        <w:rPr>
          <w:rFonts w:ascii="Arial" w:hAnsi="Arial" w:cs="Arial"/>
          <w:sz w:val="20"/>
          <w:szCs w:val="20"/>
        </w:rPr>
        <w:t>Integrated Care Boards</w:t>
      </w:r>
      <w:r w:rsidRPr="00E304E2">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297BA027"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0495C237" w14:textId="7A3CBE1B" w:rsidR="004E2C36" w:rsidRPr="00E304E2" w:rsidRDefault="004E2C36" w:rsidP="00567BE0">
      <w:pPr>
        <w:shd w:val="clear" w:color="auto" w:fill="EDF1F1"/>
        <w:spacing w:after="0"/>
        <w:jc w:val="both"/>
        <w:rPr>
          <w:rFonts w:ascii="Arial" w:hAnsi="Arial" w:cs="Arial"/>
          <w:sz w:val="20"/>
          <w:szCs w:val="20"/>
        </w:rPr>
      </w:pPr>
      <w:r w:rsidRPr="00E304E2">
        <w:rPr>
          <w:rStyle w:val="nhsd-m-expandericon"/>
          <w:rFonts w:ascii="Arial" w:hAnsi="Arial" w:cs="Arial"/>
          <w:sz w:val="20"/>
          <w:szCs w:val="20"/>
        </w:rPr>
        <w:t> </w:t>
      </w:r>
      <w:r w:rsidRPr="00E304E2">
        <w:rPr>
          <w:rStyle w:val="nhsd-m-expanderheading"/>
          <w:rFonts w:ascii="Arial" w:hAnsi="Arial" w:cs="Arial"/>
          <w:sz w:val="20"/>
          <w:szCs w:val="20"/>
        </w:rPr>
        <w:t xml:space="preserve">The legal basis under </w:t>
      </w:r>
      <w:r w:rsidR="006B61F9" w:rsidRPr="00E304E2">
        <w:rPr>
          <w:rStyle w:val="nhsd-m-expanderheading"/>
          <w:rFonts w:ascii="Arial" w:hAnsi="Arial" w:cs="Arial"/>
          <w:sz w:val="20"/>
          <w:szCs w:val="20"/>
        </w:rPr>
        <w:t>UK</w:t>
      </w:r>
      <w:r w:rsidRPr="00E304E2">
        <w:rPr>
          <w:rStyle w:val="nhsd-m-expanderheading"/>
          <w:rFonts w:ascii="Arial" w:hAnsi="Arial" w:cs="Arial"/>
          <w:sz w:val="20"/>
          <w:szCs w:val="20"/>
        </w:rPr>
        <w:t>GDPR for General Practice Data for Planning and Research</w:t>
      </w:r>
    </w:p>
    <w:p w14:paraId="6B0D6F95" w14:textId="77777777" w:rsidR="00480287" w:rsidRPr="00E304E2" w:rsidRDefault="00480287" w:rsidP="00567BE0">
      <w:pPr>
        <w:pStyle w:val="Heading2"/>
        <w:spacing w:before="0" w:beforeAutospacing="0" w:after="0" w:afterAutospacing="0"/>
        <w:jc w:val="both"/>
        <w:rPr>
          <w:rFonts w:ascii="Arial" w:hAnsi="Arial" w:cs="Arial"/>
          <w:sz w:val="20"/>
          <w:szCs w:val="20"/>
        </w:rPr>
      </w:pPr>
    </w:p>
    <w:p w14:paraId="00487A4C" w14:textId="7D7E9592" w:rsidR="004E2C36" w:rsidRPr="00E304E2" w:rsidRDefault="004E2C36" w:rsidP="00567BE0">
      <w:pPr>
        <w:pStyle w:val="Heading2"/>
        <w:spacing w:before="0" w:beforeAutospacing="0" w:after="0" w:afterAutospacing="0"/>
        <w:jc w:val="both"/>
        <w:rPr>
          <w:rFonts w:ascii="Arial" w:hAnsi="Arial" w:cs="Arial"/>
          <w:sz w:val="20"/>
          <w:szCs w:val="20"/>
        </w:rPr>
      </w:pPr>
      <w:r w:rsidRPr="00E304E2">
        <w:rPr>
          <w:rFonts w:ascii="Arial" w:hAnsi="Arial" w:cs="Arial"/>
          <w:sz w:val="20"/>
          <w:szCs w:val="20"/>
        </w:rPr>
        <w:t>How NHS Digital use patient data</w:t>
      </w:r>
    </w:p>
    <w:p w14:paraId="7C3CF859" w14:textId="77777777" w:rsidR="00480287" w:rsidRPr="00E304E2" w:rsidRDefault="00480287" w:rsidP="00567BE0">
      <w:pPr>
        <w:pStyle w:val="Heading2"/>
        <w:spacing w:before="0" w:beforeAutospacing="0" w:after="0" w:afterAutospacing="0"/>
        <w:jc w:val="both"/>
        <w:rPr>
          <w:rFonts w:ascii="Arial" w:hAnsi="Arial" w:cs="Arial"/>
          <w:sz w:val="20"/>
          <w:szCs w:val="20"/>
        </w:rPr>
      </w:pPr>
    </w:p>
    <w:p w14:paraId="77885F91" w14:textId="4A106757"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NHS Digital will analyse and link the patient data we collect with other patient data we hold to create national data sets and for data quality purposes.</w:t>
      </w:r>
    </w:p>
    <w:p w14:paraId="72595BEE"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45C73317" w14:textId="6928A5CE"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8" w:history="1">
        <w:r w:rsidRPr="00E304E2">
          <w:rPr>
            <w:rStyle w:val="Hyperlink"/>
            <w:rFonts w:ascii="Arial" w:hAnsi="Arial" w:cs="Arial"/>
            <w:color w:val="auto"/>
            <w:sz w:val="20"/>
            <w:szCs w:val="20"/>
          </w:rPr>
          <w:t>Independent Group Advising on the Release of Data (IGARD)</w:t>
        </w:r>
      </w:hyperlink>
      <w:r w:rsidRPr="00E304E2">
        <w:rPr>
          <w:rFonts w:ascii="Arial" w:hAnsi="Arial" w:cs="Arial"/>
          <w:sz w:val="20"/>
          <w:szCs w:val="20"/>
        </w:rPr>
        <w:t>.</w:t>
      </w:r>
    </w:p>
    <w:p w14:paraId="576DC2DA"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05FFD380" w14:textId="28D8F811"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 xml:space="preserve">These national </w:t>
      </w:r>
      <w:r w:rsidR="00645F99" w:rsidRPr="00E304E2">
        <w:rPr>
          <w:rFonts w:ascii="Arial" w:hAnsi="Arial" w:cs="Arial"/>
          <w:sz w:val="20"/>
          <w:szCs w:val="20"/>
        </w:rPr>
        <w:t>data sets</w:t>
      </w:r>
      <w:r w:rsidRPr="00E304E2">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26B179F8"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42617652" w14:textId="01A0F81D"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 xml:space="preserve">For more information about </w:t>
      </w:r>
      <w:r w:rsidR="00645F99" w:rsidRPr="00E304E2">
        <w:rPr>
          <w:rFonts w:ascii="Arial" w:hAnsi="Arial" w:cs="Arial"/>
          <w:sz w:val="20"/>
          <w:szCs w:val="20"/>
        </w:rPr>
        <w:t>data,</w:t>
      </w:r>
      <w:r w:rsidRPr="00E304E2">
        <w:rPr>
          <w:rFonts w:ascii="Arial" w:hAnsi="Arial" w:cs="Arial"/>
          <w:sz w:val="20"/>
          <w:szCs w:val="20"/>
        </w:rPr>
        <w:t xml:space="preserve"> we publish see </w:t>
      </w:r>
      <w:hyperlink r:id="rId59" w:history="1">
        <w:r w:rsidRPr="00E304E2">
          <w:rPr>
            <w:rStyle w:val="Hyperlink"/>
            <w:rFonts w:ascii="Arial" w:hAnsi="Arial" w:cs="Arial"/>
            <w:color w:val="auto"/>
            <w:sz w:val="20"/>
            <w:szCs w:val="20"/>
          </w:rPr>
          <w:t>Data and Information</w:t>
        </w:r>
      </w:hyperlink>
      <w:r w:rsidRPr="00E304E2">
        <w:rPr>
          <w:rFonts w:ascii="Arial" w:hAnsi="Arial" w:cs="Arial"/>
          <w:sz w:val="20"/>
          <w:szCs w:val="20"/>
        </w:rPr>
        <w:t> and </w:t>
      </w:r>
      <w:hyperlink r:id="rId60" w:history="1">
        <w:r w:rsidRPr="00E304E2">
          <w:rPr>
            <w:rStyle w:val="Hyperlink"/>
            <w:rFonts w:ascii="Arial" w:hAnsi="Arial" w:cs="Arial"/>
            <w:color w:val="auto"/>
            <w:sz w:val="20"/>
            <w:szCs w:val="20"/>
          </w:rPr>
          <w:t>Data Dashboards</w:t>
        </w:r>
      </w:hyperlink>
      <w:r w:rsidRPr="00E304E2">
        <w:rPr>
          <w:rFonts w:ascii="Arial" w:hAnsi="Arial" w:cs="Arial"/>
          <w:sz w:val="20"/>
          <w:szCs w:val="20"/>
        </w:rPr>
        <w:t>.</w:t>
      </w:r>
    </w:p>
    <w:p w14:paraId="175B1BEC"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3004F0B2" w14:textId="1D4AE6BC"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We may also carry out analysis on national data sets for data quality purposes and to support the work of others for the purposes set out in </w:t>
      </w:r>
      <w:hyperlink r:id="rId61" w:anchor="our-purposes-for-processing-patient-data" w:history="1">
        <w:r w:rsidRPr="00E304E2">
          <w:rPr>
            <w:rStyle w:val="Hyperlink"/>
            <w:rFonts w:ascii="Arial" w:hAnsi="Arial" w:cs="Arial"/>
            <w:color w:val="auto"/>
            <w:sz w:val="20"/>
            <w:szCs w:val="20"/>
          </w:rPr>
          <w:t>Our purposes for processing patient data</w:t>
        </w:r>
      </w:hyperlink>
      <w:r w:rsidRPr="00E304E2">
        <w:rPr>
          <w:rFonts w:ascii="Arial" w:hAnsi="Arial" w:cs="Arial"/>
          <w:sz w:val="20"/>
          <w:szCs w:val="20"/>
        </w:rPr>
        <w:t> section above.</w:t>
      </w:r>
    </w:p>
    <w:p w14:paraId="5D82698A"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3DEC35FF" w14:textId="6F17ADE8" w:rsidR="004E2C36" w:rsidRPr="00E304E2" w:rsidRDefault="004E2C36" w:rsidP="00567BE0">
      <w:pPr>
        <w:pStyle w:val="Heading2"/>
        <w:spacing w:before="0" w:beforeAutospacing="0" w:after="0" w:afterAutospacing="0"/>
        <w:jc w:val="both"/>
        <w:rPr>
          <w:rFonts w:ascii="Arial" w:hAnsi="Arial" w:cs="Arial"/>
          <w:sz w:val="20"/>
          <w:szCs w:val="20"/>
        </w:rPr>
      </w:pPr>
      <w:r w:rsidRPr="00E304E2">
        <w:rPr>
          <w:rFonts w:ascii="Arial" w:hAnsi="Arial" w:cs="Arial"/>
          <w:sz w:val="20"/>
          <w:szCs w:val="20"/>
        </w:rPr>
        <w:t>Who NHS Digital share patient data with</w:t>
      </w:r>
    </w:p>
    <w:p w14:paraId="7A778C79" w14:textId="77777777" w:rsidR="00480287" w:rsidRPr="00E304E2" w:rsidRDefault="00480287" w:rsidP="00567BE0">
      <w:pPr>
        <w:pStyle w:val="Heading2"/>
        <w:spacing w:before="0" w:beforeAutospacing="0" w:after="0" w:afterAutospacing="0"/>
        <w:jc w:val="both"/>
        <w:rPr>
          <w:rFonts w:ascii="Arial" w:hAnsi="Arial" w:cs="Arial"/>
          <w:sz w:val="20"/>
          <w:szCs w:val="20"/>
        </w:rPr>
      </w:pPr>
    </w:p>
    <w:p w14:paraId="29E03DEC" w14:textId="5754ED13"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 xml:space="preserve">All data which is shared by NHS Digital is subject to robust rules relating to privacy, </w:t>
      </w:r>
      <w:r w:rsidR="00645F99" w:rsidRPr="00E304E2">
        <w:rPr>
          <w:rFonts w:ascii="Arial" w:hAnsi="Arial" w:cs="Arial"/>
          <w:sz w:val="20"/>
          <w:szCs w:val="20"/>
        </w:rPr>
        <w:t>security,</w:t>
      </w:r>
      <w:r w:rsidRPr="00E304E2">
        <w:rPr>
          <w:rFonts w:ascii="Arial" w:hAnsi="Arial" w:cs="Arial"/>
          <w:sz w:val="20"/>
          <w:szCs w:val="20"/>
        </w:rPr>
        <w:t xml:space="preserve"> and confidentiality and only the minimum amount of data necessary to achieve the relevant health and social care purpose will be shared.</w:t>
      </w:r>
    </w:p>
    <w:p w14:paraId="7017DA20"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1AB448C0" w14:textId="5E17F0DD"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All requests to access patient data from this collection, other than anonymous aggregate statistical data, will be assessed by NHS Digital’s </w:t>
      </w:r>
      <w:hyperlink r:id="rId62" w:history="1">
        <w:r w:rsidRPr="00E304E2">
          <w:rPr>
            <w:rStyle w:val="Hyperlink"/>
            <w:rFonts w:ascii="Arial" w:hAnsi="Arial" w:cs="Arial"/>
            <w:color w:val="auto"/>
            <w:sz w:val="20"/>
            <w:szCs w:val="20"/>
          </w:rPr>
          <w:t>Data Access Request Service</w:t>
        </w:r>
      </w:hyperlink>
      <w:r w:rsidRPr="00E304E2">
        <w:rPr>
          <w:rFonts w:ascii="Arial" w:hAnsi="Arial" w:cs="Arial"/>
          <w:sz w:val="20"/>
          <w:szCs w:val="20"/>
        </w:rPr>
        <w:t>, to make sure that organisations have a legal basis to use the data and that it will be used safely, securely and appropriately.</w:t>
      </w:r>
    </w:p>
    <w:p w14:paraId="57803636"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1157A234" w14:textId="6CAC8CFB"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These requests for access to patient data will also be subject to independent scrutiny and oversight by the </w:t>
      </w:r>
      <w:hyperlink r:id="rId63" w:history="1">
        <w:r w:rsidRPr="00E304E2">
          <w:rPr>
            <w:rStyle w:val="Hyperlink"/>
            <w:rFonts w:ascii="Arial" w:hAnsi="Arial" w:cs="Arial"/>
            <w:color w:val="auto"/>
            <w:sz w:val="20"/>
            <w:szCs w:val="20"/>
          </w:rPr>
          <w:t>Independent Group Advising on the Release of Data (IGARD)</w:t>
        </w:r>
      </w:hyperlink>
      <w:r w:rsidRPr="00E304E2">
        <w:rPr>
          <w:rFonts w:ascii="Arial" w:hAnsi="Arial" w:cs="Arial"/>
          <w:sz w:val="20"/>
          <w:szCs w:val="20"/>
        </w:rPr>
        <w:t>. Organisations approved to use this data will be required to enter into a data sharing agreement with NHS Digital regulating the use of the data.</w:t>
      </w:r>
    </w:p>
    <w:p w14:paraId="32A97172"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69F65E0F" w14:textId="2971EA6C"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lastRenderedPageBreak/>
        <w:t xml:space="preserve">There are </w:t>
      </w:r>
      <w:r w:rsidR="00645F99" w:rsidRPr="00E304E2">
        <w:rPr>
          <w:rFonts w:ascii="Arial" w:hAnsi="Arial" w:cs="Arial"/>
          <w:sz w:val="20"/>
          <w:szCs w:val="20"/>
        </w:rPr>
        <w:t>several</w:t>
      </w:r>
      <w:r w:rsidRPr="00E304E2">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123AFA11"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2B8355FE" w14:textId="77777777" w:rsidR="004E2C36" w:rsidRPr="00E304E2" w:rsidRDefault="004E2C36" w:rsidP="00567BE0">
      <w:pPr>
        <w:numPr>
          <w:ilvl w:val="0"/>
          <w:numId w:val="28"/>
        </w:numPr>
        <w:spacing w:after="0" w:line="240" w:lineRule="auto"/>
        <w:jc w:val="both"/>
        <w:rPr>
          <w:rFonts w:ascii="Arial" w:hAnsi="Arial" w:cs="Arial"/>
          <w:sz w:val="20"/>
          <w:szCs w:val="20"/>
        </w:rPr>
      </w:pPr>
      <w:r w:rsidRPr="00E304E2">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E304E2" w:rsidRDefault="004E2C36" w:rsidP="00567BE0">
      <w:pPr>
        <w:numPr>
          <w:ilvl w:val="0"/>
          <w:numId w:val="28"/>
        </w:numPr>
        <w:spacing w:after="0" w:line="240" w:lineRule="auto"/>
        <w:jc w:val="both"/>
        <w:rPr>
          <w:rFonts w:ascii="Arial" w:hAnsi="Arial" w:cs="Arial"/>
          <w:sz w:val="20"/>
          <w:szCs w:val="20"/>
        </w:rPr>
      </w:pPr>
      <w:r w:rsidRPr="00E304E2">
        <w:rPr>
          <w:rFonts w:ascii="Arial" w:hAnsi="Arial" w:cs="Arial"/>
          <w:sz w:val="20"/>
          <w:szCs w:val="20"/>
        </w:rPr>
        <w:t>NHS England and NHS Improvement</w:t>
      </w:r>
    </w:p>
    <w:p w14:paraId="152834D9" w14:textId="0DAA6FE7" w:rsidR="004E2C36" w:rsidRPr="00E304E2" w:rsidRDefault="004E2C36" w:rsidP="00567BE0">
      <w:pPr>
        <w:numPr>
          <w:ilvl w:val="0"/>
          <w:numId w:val="28"/>
        </w:numPr>
        <w:spacing w:after="0" w:line="240" w:lineRule="auto"/>
        <w:jc w:val="both"/>
        <w:rPr>
          <w:rFonts w:ascii="Arial" w:hAnsi="Arial" w:cs="Arial"/>
          <w:sz w:val="20"/>
          <w:szCs w:val="20"/>
        </w:rPr>
      </w:pPr>
      <w:r w:rsidRPr="00E304E2">
        <w:rPr>
          <w:rFonts w:ascii="Arial" w:hAnsi="Arial" w:cs="Arial"/>
          <w:sz w:val="20"/>
          <w:szCs w:val="20"/>
        </w:rPr>
        <w:t xml:space="preserve">primary care networks (PCNs), </w:t>
      </w:r>
      <w:r w:rsidR="00EA5E86" w:rsidRPr="00E304E2">
        <w:rPr>
          <w:rFonts w:ascii="Arial" w:hAnsi="Arial" w:cs="Arial"/>
          <w:sz w:val="20"/>
          <w:szCs w:val="20"/>
        </w:rPr>
        <w:t>Integrated Care Boards</w:t>
      </w:r>
      <w:r w:rsidRPr="00E304E2">
        <w:rPr>
          <w:rFonts w:ascii="Arial" w:hAnsi="Arial" w:cs="Arial"/>
          <w:sz w:val="20"/>
          <w:szCs w:val="20"/>
        </w:rPr>
        <w:t xml:space="preserve"> (</w:t>
      </w:r>
      <w:r w:rsidR="00015C4B" w:rsidRPr="00E304E2">
        <w:rPr>
          <w:rFonts w:ascii="Arial" w:hAnsi="Arial" w:cs="Arial"/>
          <w:sz w:val="20"/>
          <w:szCs w:val="20"/>
        </w:rPr>
        <w:t>ICB</w:t>
      </w:r>
      <w:r w:rsidRPr="00E304E2">
        <w:rPr>
          <w:rFonts w:ascii="Arial" w:hAnsi="Arial" w:cs="Arial"/>
          <w:sz w:val="20"/>
          <w:szCs w:val="20"/>
        </w:rPr>
        <w:t>s) and integrated care organisations (ICOs)</w:t>
      </w:r>
    </w:p>
    <w:p w14:paraId="4280357C" w14:textId="77777777" w:rsidR="004E2C36" w:rsidRPr="00E304E2" w:rsidRDefault="004E2C36" w:rsidP="00567BE0">
      <w:pPr>
        <w:numPr>
          <w:ilvl w:val="0"/>
          <w:numId w:val="28"/>
        </w:numPr>
        <w:spacing w:after="0" w:line="240" w:lineRule="auto"/>
        <w:jc w:val="both"/>
        <w:rPr>
          <w:rFonts w:ascii="Arial" w:hAnsi="Arial" w:cs="Arial"/>
          <w:sz w:val="20"/>
          <w:szCs w:val="20"/>
        </w:rPr>
      </w:pPr>
      <w:r w:rsidRPr="00E304E2">
        <w:rPr>
          <w:rFonts w:ascii="Arial" w:hAnsi="Arial" w:cs="Arial"/>
          <w:sz w:val="20"/>
          <w:szCs w:val="20"/>
        </w:rPr>
        <w:t>local authorities</w:t>
      </w:r>
    </w:p>
    <w:p w14:paraId="4B90A8EB" w14:textId="77777777" w:rsidR="004E2C36" w:rsidRPr="00E304E2" w:rsidRDefault="004E2C36" w:rsidP="00567BE0">
      <w:pPr>
        <w:numPr>
          <w:ilvl w:val="0"/>
          <w:numId w:val="28"/>
        </w:numPr>
        <w:spacing w:after="0" w:line="240" w:lineRule="auto"/>
        <w:jc w:val="both"/>
        <w:rPr>
          <w:rFonts w:ascii="Arial" w:hAnsi="Arial" w:cs="Arial"/>
          <w:sz w:val="20"/>
          <w:szCs w:val="20"/>
        </w:rPr>
      </w:pPr>
      <w:r w:rsidRPr="00E304E2">
        <w:rPr>
          <w:rFonts w:ascii="Arial" w:hAnsi="Arial" w:cs="Arial"/>
          <w:sz w:val="20"/>
          <w:szCs w:val="20"/>
        </w:rPr>
        <w:t>research organisations, including universities, charities, clinical research organisations that run clinical trials and pharmaceutical companies</w:t>
      </w:r>
    </w:p>
    <w:p w14:paraId="171A609D"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07AD152B" w14:textId="69F92D17"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4" w:history="1">
        <w:r w:rsidRPr="00E304E2">
          <w:rPr>
            <w:rStyle w:val="Hyperlink"/>
            <w:rFonts w:ascii="Arial" w:hAnsi="Arial" w:cs="Arial"/>
            <w:color w:val="auto"/>
            <w:sz w:val="20"/>
            <w:szCs w:val="20"/>
          </w:rPr>
          <w:t>improving our data processing services</w:t>
        </w:r>
      </w:hyperlink>
      <w:r w:rsidRPr="00E304E2">
        <w:rPr>
          <w:rFonts w:ascii="Arial" w:hAnsi="Arial" w:cs="Arial"/>
          <w:sz w:val="20"/>
          <w:szCs w:val="20"/>
        </w:rPr>
        <w:t>.</w:t>
      </w:r>
    </w:p>
    <w:p w14:paraId="1743C531"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1611C547" w14:textId="1DF0A99E"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34A7CA72"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42C9E02D" w14:textId="240E4C29"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38C8514"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55A9FEB4" w14:textId="77777777" w:rsidR="004E2C36" w:rsidRPr="00E304E2" w:rsidRDefault="004E2C36" w:rsidP="00567BE0">
      <w:pPr>
        <w:numPr>
          <w:ilvl w:val="0"/>
          <w:numId w:val="29"/>
        </w:numPr>
        <w:spacing w:after="0" w:line="240" w:lineRule="auto"/>
        <w:jc w:val="both"/>
        <w:rPr>
          <w:rFonts w:ascii="Arial" w:hAnsi="Arial" w:cs="Arial"/>
          <w:sz w:val="20"/>
          <w:szCs w:val="20"/>
        </w:rPr>
      </w:pPr>
      <w:r w:rsidRPr="00E304E2">
        <w:rPr>
          <w:rFonts w:ascii="Arial" w:hAnsi="Arial" w:cs="Arial"/>
          <w:sz w:val="20"/>
          <w:szCs w:val="20"/>
        </w:rPr>
        <w:t>where the data was needed by a health professional for your own care and treatment</w:t>
      </w:r>
    </w:p>
    <w:p w14:paraId="759D2FDB" w14:textId="77777777" w:rsidR="004E2C36" w:rsidRPr="00E304E2" w:rsidRDefault="004E2C36" w:rsidP="00567BE0">
      <w:pPr>
        <w:numPr>
          <w:ilvl w:val="0"/>
          <w:numId w:val="29"/>
        </w:numPr>
        <w:spacing w:after="0" w:line="240" w:lineRule="auto"/>
        <w:jc w:val="both"/>
        <w:rPr>
          <w:rFonts w:ascii="Arial" w:hAnsi="Arial" w:cs="Arial"/>
          <w:sz w:val="20"/>
          <w:szCs w:val="20"/>
        </w:rPr>
      </w:pPr>
      <w:r w:rsidRPr="00E304E2">
        <w:rPr>
          <w:rFonts w:ascii="Arial" w:hAnsi="Arial" w:cs="Arial"/>
          <w:sz w:val="20"/>
          <w:szCs w:val="20"/>
        </w:rPr>
        <w:t>where you have expressly consented to this, for example to participate in a clinical trial</w:t>
      </w:r>
    </w:p>
    <w:p w14:paraId="2A41D70D" w14:textId="77777777" w:rsidR="004E2C36" w:rsidRPr="00E304E2" w:rsidRDefault="004E2C36" w:rsidP="00567BE0">
      <w:pPr>
        <w:numPr>
          <w:ilvl w:val="0"/>
          <w:numId w:val="29"/>
        </w:numPr>
        <w:spacing w:after="0" w:line="240" w:lineRule="auto"/>
        <w:jc w:val="both"/>
        <w:rPr>
          <w:rFonts w:ascii="Arial" w:hAnsi="Arial" w:cs="Arial"/>
          <w:sz w:val="20"/>
          <w:szCs w:val="20"/>
        </w:rPr>
      </w:pPr>
      <w:r w:rsidRPr="00E304E2">
        <w:rPr>
          <w:rFonts w:ascii="Arial" w:hAnsi="Arial" w:cs="Arial"/>
          <w:sz w:val="20"/>
          <w:szCs w:val="20"/>
        </w:rPr>
        <w:t>where there is a legal obligation, for example where the COPI Notices apply - see </w:t>
      </w:r>
      <w:hyperlink r:id="rId65" w:anchor="our-legal-basis-for-collecting-analysing-and-sharing-patient-data" w:history="1">
        <w:r w:rsidRPr="00E304E2">
          <w:rPr>
            <w:rStyle w:val="Hyperlink"/>
            <w:rFonts w:ascii="Arial" w:hAnsi="Arial" w:cs="Arial"/>
            <w:color w:val="auto"/>
            <w:sz w:val="20"/>
            <w:szCs w:val="20"/>
          </w:rPr>
          <w:t>Our legal basis for collecting, analysing and sharing patient data</w:t>
        </w:r>
      </w:hyperlink>
      <w:r w:rsidRPr="00E304E2">
        <w:rPr>
          <w:rFonts w:ascii="Arial" w:hAnsi="Arial" w:cs="Arial"/>
          <w:sz w:val="20"/>
          <w:szCs w:val="20"/>
        </w:rPr>
        <w:t> above for more information on this</w:t>
      </w:r>
    </w:p>
    <w:p w14:paraId="3AE3D62E" w14:textId="77777777" w:rsidR="004E2C36" w:rsidRPr="00E304E2" w:rsidRDefault="004E2C36" w:rsidP="00567BE0">
      <w:pPr>
        <w:numPr>
          <w:ilvl w:val="0"/>
          <w:numId w:val="29"/>
        </w:numPr>
        <w:spacing w:after="0" w:line="240" w:lineRule="auto"/>
        <w:jc w:val="both"/>
        <w:rPr>
          <w:rFonts w:ascii="Arial" w:hAnsi="Arial" w:cs="Arial"/>
          <w:sz w:val="20"/>
          <w:szCs w:val="20"/>
        </w:rPr>
      </w:pPr>
      <w:r w:rsidRPr="00E304E2">
        <w:rPr>
          <w:rFonts w:ascii="Arial" w:hAnsi="Arial" w:cs="Arial"/>
          <w:sz w:val="20"/>
          <w:szCs w:val="20"/>
        </w:rPr>
        <w:t>where approval has been provided by the </w:t>
      </w:r>
      <w:hyperlink r:id="rId66" w:history="1">
        <w:r w:rsidRPr="00E304E2">
          <w:rPr>
            <w:rStyle w:val="Hyperlink"/>
            <w:rFonts w:ascii="Arial" w:hAnsi="Arial" w:cs="Arial"/>
            <w:color w:val="auto"/>
            <w:sz w:val="20"/>
            <w:szCs w:val="20"/>
          </w:rPr>
          <w:t>Health Research Authority</w:t>
        </w:r>
      </w:hyperlink>
      <w:r w:rsidRPr="00E304E2">
        <w:rPr>
          <w:rFonts w:ascii="Arial" w:hAnsi="Arial" w:cs="Arial"/>
          <w:sz w:val="20"/>
          <w:szCs w:val="20"/>
        </w:rPr>
        <w:t> or the Secretary of State with support from the </w:t>
      </w:r>
      <w:hyperlink r:id="rId67" w:history="1">
        <w:r w:rsidRPr="00E304E2">
          <w:rPr>
            <w:rStyle w:val="Hyperlink"/>
            <w:rFonts w:ascii="Arial" w:hAnsi="Arial" w:cs="Arial"/>
            <w:color w:val="auto"/>
            <w:sz w:val="20"/>
            <w:szCs w:val="20"/>
          </w:rPr>
          <w:t>Confidentiality Advisory Group (CAG)</w:t>
        </w:r>
      </w:hyperlink>
      <w:r w:rsidRPr="00E304E2">
        <w:rPr>
          <w:rFonts w:ascii="Arial" w:hAnsi="Arial" w:cs="Arial"/>
          <w:sz w:val="20"/>
          <w:szCs w:val="20"/>
        </w:rPr>
        <w:t> under Regulation 5 of the Health Service (Control of Patient Information) Regulations 2002 (COPI) - this is sometimes known as a ‘section 251 approval’</w:t>
      </w:r>
    </w:p>
    <w:p w14:paraId="5E3D4C14"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519C6EFD" w14:textId="709C96AB"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424D248B"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795AB64D" w14:textId="247FBD3E" w:rsidR="004E2C36" w:rsidRPr="00E304E2" w:rsidRDefault="004E2C36" w:rsidP="00567BE0">
      <w:pPr>
        <w:pStyle w:val="nhsd-t-body"/>
        <w:spacing w:before="0" w:beforeAutospacing="0" w:after="0" w:afterAutospacing="0"/>
        <w:jc w:val="both"/>
        <w:rPr>
          <w:rFonts w:ascii="Arial" w:hAnsi="Arial" w:cs="Arial"/>
          <w:sz w:val="20"/>
          <w:szCs w:val="20"/>
        </w:rPr>
      </w:pPr>
      <w:r w:rsidRPr="00E304E2">
        <w:rPr>
          <w:rFonts w:ascii="Arial" w:hAnsi="Arial" w:cs="Arial"/>
          <w:sz w:val="20"/>
          <w:szCs w:val="20"/>
        </w:rPr>
        <w:t>Details of who we have shared data with, in what form and for what purposes are published on our </w:t>
      </w:r>
      <w:hyperlink r:id="rId68" w:history="1">
        <w:r w:rsidRPr="00E304E2">
          <w:rPr>
            <w:rStyle w:val="Hyperlink"/>
            <w:rFonts w:ascii="Arial" w:hAnsi="Arial" w:cs="Arial"/>
            <w:color w:val="auto"/>
            <w:sz w:val="20"/>
            <w:szCs w:val="20"/>
          </w:rPr>
          <w:t>data release register</w:t>
        </w:r>
      </w:hyperlink>
      <w:r w:rsidRPr="00E304E2">
        <w:rPr>
          <w:rFonts w:ascii="Arial" w:hAnsi="Arial" w:cs="Arial"/>
          <w:sz w:val="20"/>
          <w:szCs w:val="20"/>
        </w:rPr>
        <w:t>.</w:t>
      </w:r>
    </w:p>
    <w:p w14:paraId="538BB7B5" w14:textId="77777777" w:rsidR="00480287" w:rsidRPr="00E304E2" w:rsidRDefault="00480287" w:rsidP="00567BE0">
      <w:pPr>
        <w:pStyle w:val="nhsd-t-body"/>
        <w:spacing w:before="0" w:beforeAutospacing="0" w:after="0" w:afterAutospacing="0"/>
        <w:jc w:val="both"/>
        <w:rPr>
          <w:rFonts w:ascii="Arial" w:hAnsi="Arial" w:cs="Arial"/>
          <w:sz w:val="20"/>
          <w:szCs w:val="20"/>
        </w:rPr>
      </w:pPr>
    </w:p>
    <w:p w14:paraId="75DA3A76" w14:textId="508E51E5" w:rsidR="00F51C46" w:rsidRPr="00E304E2" w:rsidRDefault="00F51C46" w:rsidP="00567BE0">
      <w:pPr>
        <w:spacing w:after="0"/>
        <w:jc w:val="both"/>
        <w:rPr>
          <w:rFonts w:ascii="Arial" w:hAnsi="Arial" w:cs="Arial"/>
          <w:sz w:val="20"/>
          <w:szCs w:val="20"/>
        </w:rPr>
      </w:pPr>
      <w:r w:rsidRPr="00E304E2">
        <w:rPr>
          <w:rFonts w:ascii="Arial" w:hAnsi="Arial" w:cs="Arial"/>
          <w:sz w:val="20"/>
          <w:szCs w:val="20"/>
        </w:rPr>
        <w:t xml:space="preserve">The practice </w:t>
      </w:r>
      <w:r w:rsidR="00480287" w:rsidRPr="00E304E2">
        <w:rPr>
          <w:rFonts w:ascii="Arial" w:hAnsi="Arial" w:cs="Arial"/>
          <w:sz w:val="20"/>
          <w:szCs w:val="20"/>
        </w:rPr>
        <w:t xml:space="preserve">is </w:t>
      </w:r>
      <w:r w:rsidRPr="00E304E2">
        <w:rPr>
          <w:rFonts w:ascii="Arial" w:hAnsi="Arial" w:cs="Arial"/>
          <w:sz w:val="20"/>
          <w:szCs w:val="20"/>
        </w:rPr>
        <w:t xml:space="preserve">one of many organisations working in the health and care system to improve care for patients and the public.  </w:t>
      </w:r>
    </w:p>
    <w:p w14:paraId="311BE97E" w14:textId="77777777" w:rsidR="00480287" w:rsidRPr="00E304E2" w:rsidRDefault="00480287" w:rsidP="00567BE0">
      <w:pPr>
        <w:spacing w:after="0"/>
        <w:jc w:val="both"/>
        <w:rPr>
          <w:rFonts w:ascii="Arial" w:hAnsi="Arial" w:cs="Arial"/>
          <w:sz w:val="20"/>
          <w:szCs w:val="20"/>
        </w:rPr>
      </w:pPr>
    </w:p>
    <w:p w14:paraId="5001B7A1" w14:textId="77777777" w:rsidR="00F51C46" w:rsidRPr="00E304E2" w:rsidRDefault="00F51C46" w:rsidP="00567BE0">
      <w:pPr>
        <w:spacing w:after="0"/>
        <w:jc w:val="both"/>
        <w:rPr>
          <w:rFonts w:ascii="Arial" w:hAnsi="Arial" w:cs="Arial"/>
          <w:sz w:val="20"/>
          <w:szCs w:val="20"/>
        </w:rPr>
      </w:pPr>
      <w:r w:rsidRPr="00E304E2">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8DBEBF" w14:textId="77777777" w:rsidR="00F51C46" w:rsidRPr="00E304E2" w:rsidRDefault="00F51C46" w:rsidP="00567BE0">
      <w:pPr>
        <w:spacing w:after="0"/>
        <w:jc w:val="both"/>
        <w:rPr>
          <w:rFonts w:ascii="Arial" w:hAnsi="Arial" w:cs="Arial"/>
          <w:sz w:val="20"/>
          <w:szCs w:val="20"/>
        </w:rPr>
      </w:pPr>
    </w:p>
    <w:p w14:paraId="6CEE7194" w14:textId="77777777" w:rsidR="00F51C46" w:rsidRPr="00E304E2" w:rsidRDefault="00F51C46" w:rsidP="00567BE0">
      <w:pPr>
        <w:spacing w:after="0"/>
        <w:jc w:val="both"/>
        <w:rPr>
          <w:rFonts w:ascii="Arial" w:hAnsi="Arial" w:cs="Arial"/>
          <w:sz w:val="20"/>
          <w:szCs w:val="20"/>
        </w:rPr>
      </w:pPr>
      <w:r w:rsidRPr="00E304E2">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E304E2" w:rsidRDefault="00F51C46" w:rsidP="00567BE0">
      <w:pPr>
        <w:spacing w:after="0"/>
        <w:jc w:val="both"/>
        <w:rPr>
          <w:rFonts w:ascii="Arial" w:hAnsi="Arial" w:cs="Arial"/>
          <w:sz w:val="20"/>
          <w:szCs w:val="20"/>
        </w:rPr>
      </w:pPr>
    </w:p>
    <w:p w14:paraId="0D99014C" w14:textId="77777777" w:rsidR="00F51C46" w:rsidRPr="00E304E2" w:rsidRDefault="00F51C46" w:rsidP="00567BE0">
      <w:pPr>
        <w:spacing w:after="0"/>
        <w:jc w:val="both"/>
        <w:rPr>
          <w:rFonts w:ascii="Arial" w:hAnsi="Arial" w:cs="Arial"/>
          <w:sz w:val="20"/>
          <w:szCs w:val="20"/>
        </w:rPr>
      </w:pPr>
      <w:r w:rsidRPr="00E304E2">
        <w:rPr>
          <w:rFonts w:ascii="Arial" w:hAnsi="Arial" w:cs="Arial"/>
          <w:sz w:val="20"/>
          <w:szCs w:val="20"/>
        </w:rPr>
        <w:t>•</w:t>
      </w:r>
      <w:r w:rsidRPr="00E304E2">
        <w:rPr>
          <w:rFonts w:ascii="Arial" w:hAnsi="Arial" w:cs="Arial"/>
          <w:sz w:val="20"/>
          <w:szCs w:val="20"/>
        </w:rPr>
        <w:tab/>
        <w:t>improving the quality and standards of care provided</w:t>
      </w:r>
    </w:p>
    <w:p w14:paraId="41D37C1A" w14:textId="77777777" w:rsidR="00F51C46" w:rsidRPr="00E304E2" w:rsidRDefault="00F51C46" w:rsidP="00567BE0">
      <w:pPr>
        <w:spacing w:after="0"/>
        <w:jc w:val="both"/>
        <w:rPr>
          <w:rFonts w:ascii="Arial" w:hAnsi="Arial" w:cs="Arial"/>
          <w:sz w:val="20"/>
          <w:szCs w:val="20"/>
        </w:rPr>
      </w:pPr>
      <w:r w:rsidRPr="00E304E2">
        <w:rPr>
          <w:rFonts w:ascii="Arial" w:hAnsi="Arial" w:cs="Arial"/>
          <w:sz w:val="20"/>
          <w:szCs w:val="20"/>
        </w:rPr>
        <w:t>•</w:t>
      </w:r>
      <w:r w:rsidRPr="00E304E2">
        <w:rPr>
          <w:rFonts w:ascii="Arial" w:hAnsi="Arial" w:cs="Arial"/>
          <w:sz w:val="20"/>
          <w:szCs w:val="20"/>
        </w:rPr>
        <w:tab/>
        <w:t xml:space="preserve">research into the development of new treatments </w:t>
      </w:r>
    </w:p>
    <w:p w14:paraId="694CD3D3" w14:textId="77777777" w:rsidR="00F51C46" w:rsidRPr="00E304E2" w:rsidRDefault="00F51C46" w:rsidP="00567BE0">
      <w:pPr>
        <w:spacing w:after="0"/>
        <w:jc w:val="both"/>
        <w:rPr>
          <w:rFonts w:ascii="Arial" w:hAnsi="Arial" w:cs="Arial"/>
          <w:sz w:val="20"/>
          <w:szCs w:val="20"/>
        </w:rPr>
      </w:pPr>
      <w:r w:rsidRPr="00E304E2">
        <w:rPr>
          <w:rFonts w:ascii="Arial" w:hAnsi="Arial" w:cs="Arial"/>
          <w:sz w:val="20"/>
          <w:szCs w:val="20"/>
        </w:rPr>
        <w:lastRenderedPageBreak/>
        <w:t>•</w:t>
      </w:r>
      <w:r w:rsidRPr="00E304E2">
        <w:rPr>
          <w:rFonts w:ascii="Arial" w:hAnsi="Arial" w:cs="Arial"/>
          <w:sz w:val="20"/>
          <w:szCs w:val="20"/>
        </w:rPr>
        <w:tab/>
        <w:t>preventing illness and diseases</w:t>
      </w:r>
    </w:p>
    <w:p w14:paraId="43673273" w14:textId="77777777" w:rsidR="00F51C46" w:rsidRPr="00E304E2" w:rsidRDefault="00F51C46" w:rsidP="00567BE0">
      <w:pPr>
        <w:pStyle w:val="ListParagraph"/>
        <w:numPr>
          <w:ilvl w:val="0"/>
          <w:numId w:val="34"/>
        </w:numPr>
        <w:spacing w:after="0"/>
        <w:ind w:hanging="720"/>
        <w:jc w:val="both"/>
        <w:rPr>
          <w:rFonts w:ascii="Arial" w:hAnsi="Arial" w:cs="Arial"/>
          <w:sz w:val="20"/>
          <w:szCs w:val="20"/>
        </w:rPr>
      </w:pPr>
      <w:r w:rsidRPr="00E304E2">
        <w:rPr>
          <w:rFonts w:ascii="Arial" w:hAnsi="Arial" w:cs="Arial"/>
          <w:sz w:val="20"/>
          <w:szCs w:val="20"/>
        </w:rPr>
        <w:t>monitoring safety</w:t>
      </w:r>
    </w:p>
    <w:p w14:paraId="690735B9" w14:textId="77777777" w:rsidR="00F51C46" w:rsidRPr="00E304E2" w:rsidRDefault="00F51C46" w:rsidP="00567BE0">
      <w:pPr>
        <w:spacing w:after="0"/>
        <w:jc w:val="both"/>
        <w:rPr>
          <w:rFonts w:ascii="Arial" w:hAnsi="Arial" w:cs="Arial"/>
          <w:sz w:val="20"/>
          <w:szCs w:val="20"/>
        </w:rPr>
      </w:pPr>
      <w:r w:rsidRPr="00E304E2">
        <w:rPr>
          <w:rFonts w:ascii="Arial" w:hAnsi="Arial" w:cs="Arial"/>
          <w:sz w:val="20"/>
          <w:szCs w:val="20"/>
        </w:rPr>
        <w:t>•</w:t>
      </w:r>
      <w:r w:rsidRPr="00E304E2">
        <w:rPr>
          <w:rFonts w:ascii="Arial" w:hAnsi="Arial" w:cs="Arial"/>
          <w:sz w:val="20"/>
          <w:szCs w:val="20"/>
        </w:rPr>
        <w:tab/>
        <w:t>planning services</w:t>
      </w:r>
    </w:p>
    <w:p w14:paraId="54A4F324" w14:textId="77777777" w:rsidR="00F51C46" w:rsidRPr="00E304E2" w:rsidRDefault="00F51C46" w:rsidP="00567BE0">
      <w:pPr>
        <w:spacing w:after="0"/>
        <w:jc w:val="both"/>
        <w:rPr>
          <w:rFonts w:ascii="Arial" w:hAnsi="Arial" w:cs="Arial"/>
          <w:sz w:val="20"/>
          <w:szCs w:val="20"/>
        </w:rPr>
      </w:pPr>
    </w:p>
    <w:p w14:paraId="57108C5C" w14:textId="77777777" w:rsidR="00F51C46" w:rsidRPr="00E304E2" w:rsidRDefault="00F51C46" w:rsidP="00567BE0">
      <w:pPr>
        <w:spacing w:after="0"/>
        <w:jc w:val="both"/>
        <w:rPr>
          <w:rFonts w:ascii="Arial" w:hAnsi="Arial" w:cs="Arial"/>
          <w:sz w:val="20"/>
          <w:szCs w:val="20"/>
        </w:rPr>
      </w:pPr>
      <w:r w:rsidRPr="00E304E2">
        <w:rPr>
          <w:rFonts w:ascii="Arial" w:hAnsi="Arial" w:cs="Arial"/>
          <w:sz w:val="20"/>
          <w:szCs w:val="20"/>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E304E2">
        <w:rPr>
          <w:rFonts w:ascii="Arial" w:hAnsi="Arial" w:cs="Arial"/>
          <w:b/>
          <w:sz w:val="20"/>
          <w:szCs w:val="20"/>
        </w:rPr>
        <w:t>only used</w:t>
      </w:r>
      <w:r w:rsidRPr="00E304E2">
        <w:rPr>
          <w:rFonts w:ascii="Arial" w:hAnsi="Arial" w:cs="Arial"/>
          <w:sz w:val="20"/>
          <w:szCs w:val="20"/>
        </w:rPr>
        <w:t xml:space="preserve"> like this where allowed by law. </w:t>
      </w:r>
    </w:p>
    <w:p w14:paraId="30E58EEC" w14:textId="77777777" w:rsidR="00F51C46" w:rsidRPr="00E304E2" w:rsidRDefault="00F51C46" w:rsidP="00567BE0">
      <w:pPr>
        <w:spacing w:after="0"/>
        <w:jc w:val="both"/>
        <w:rPr>
          <w:rFonts w:ascii="Arial" w:hAnsi="Arial" w:cs="Arial"/>
          <w:sz w:val="20"/>
          <w:szCs w:val="20"/>
        </w:rPr>
      </w:pPr>
    </w:p>
    <w:p w14:paraId="71A8C3FB" w14:textId="77777777" w:rsidR="00F51C46" w:rsidRPr="00E304E2" w:rsidRDefault="00F51C46" w:rsidP="00567BE0">
      <w:pPr>
        <w:spacing w:after="0"/>
        <w:jc w:val="both"/>
        <w:rPr>
          <w:rFonts w:ascii="Arial" w:hAnsi="Arial" w:cs="Arial"/>
          <w:sz w:val="20"/>
          <w:szCs w:val="20"/>
        </w:rPr>
      </w:pPr>
      <w:r w:rsidRPr="00E304E2">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E304E2" w:rsidRDefault="00F51C46" w:rsidP="00567BE0">
      <w:pPr>
        <w:spacing w:after="0"/>
        <w:jc w:val="both"/>
        <w:rPr>
          <w:rFonts w:ascii="Arial" w:hAnsi="Arial" w:cs="Arial"/>
          <w:sz w:val="20"/>
          <w:szCs w:val="20"/>
        </w:rPr>
      </w:pPr>
    </w:p>
    <w:p w14:paraId="4F9B8A70" w14:textId="77777777" w:rsidR="00F51C46" w:rsidRPr="00E304E2" w:rsidRDefault="00F51C46" w:rsidP="00567BE0">
      <w:pPr>
        <w:spacing w:after="0"/>
        <w:jc w:val="both"/>
        <w:rPr>
          <w:rFonts w:ascii="Arial" w:hAnsi="Arial" w:cs="Arial"/>
          <w:sz w:val="20"/>
          <w:szCs w:val="20"/>
        </w:rPr>
      </w:pPr>
      <w:r w:rsidRPr="00E304E2">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08B424D2" w14:textId="77777777" w:rsidR="00480287" w:rsidRPr="00E304E2" w:rsidRDefault="00480287" w:rsidP="00567BE0">
      <w:pPr>
        <w:spacing w:after="0"/>
        <w:jc w:val="both"/>
        <w:rPr>
          <w:rFonts w:ascii="Arial" w:hAnsi="Arial" w:cs="Arial"/>
          <w:sz w:val="20"/>
          <w:szCs w:val="20"/>
        </w:rPr>
      </w:pPr>
    </w:p>
    <w:p w14:paraId="1D1ABD56" w14:textId="01F54EC1" w:rsidR="00F51C46" w:rsidRPr="00E304E2" w:rsidRDefault="00F51C46" w:rsidP="00567BE0">
      <w:pPr>
        <w:spacing w:after="0"/>
        <w:jc w:val="both"/>
        <w:rPr>
          <w:rFonts w:ascii="Arial" w:hAnsi="Arial" w:cs="Arial"/>
          <w:sz w:val="20"/>
          <w:szCs w:val="20"/>
        </w:rPr>
      </w:pPr>
      <w:r w:rsidRPr="00E304E2">
        <w:rPr>
          <w:rFonts w:ascii="Arial" w:hAnsi="Arial" w:cs="Arial"/>
          <w:sz w:val="20"/>
          <w:szCs w:val="20"/>
        </w:rPr>
        <w:t xml:space="preserve">To find out more or to register your choice to opt out, please visit </w:t>
      </w:r>
      <w:hyperlink r:id="rId69" w:history="1">
        <w:r w:rsidRPr="00E304E2">
          <w:rPr>
            <w:rStyle w:val="Hyperlink"/>
            <w:rFonts w:ascii="Arial" w:hAnsi="Arial" w:cs="Arial"/>
            <w:sz w:val="20"/>
            <w:szCs w:val="20"/>
          </w:rPr>
          <w:t>www.nhs.uk/your-nhs-data-matters</w:t>
        </w:r>
      </w:hyperlink>
      <w:r w:rsidRPr="00E304E2">
        <w:rPr>
          <w:rFonts w:ascii="Arial" w:hAnsi="Arial" w:cs="Arial"/>
          <w:sz w:val="20"/>
          <w:szCs w:val="20"/>
        </w:rPr>
        <w:t>.  On this web page you will:</w:t>
      </w:r>
    </w:p>
    <w:p w14:paraId="3ADAFA03" w14:textId="77777777" w:rsidR="00480287" w:rsidRPr="00E304E2" w:rsidRDefault="00480287" w:rsidP="00567BE0">
      <w:pPr>
        <w:spacing w:after="0"/>
        <w:jc w:val="both"/>
        <w:rPr>
          <w:rFonts w:ascii="Arial" w:hAnsi="Arial" w:cs="Arial"/>
          <w:sz w:val="20"/>
          <w:szCs w:val="20"/>
        </w:rPr>
      </w:pPr>
    </w:p>
    <w:p w14:paraId="25DE4D22" w14:textId="77777777" w:rsidR="00F51C46" w:rsidRPr="00E304E2" w:rsidRDefault="00F51C46" w:rsidP="00567BE0">
      <w:pPr>
        <w:pStyle w:val="ListParagraph"/>
        <w:numPr>
          <w:ilvl w:val="0"/>
          <w:numId w:val="33"/>
        </w:numPr>
        <w:spacing w:after="0"/>
        <w:ind w:left="284" w:hanging="284"/>
        <w:jc w:val="both"/>
        <w:rPr>
          <w:rFonts w:ascii="Arial" w:hAnsi="Arial" w:cs="Arial"/>
          <w:sz w:val="20"/>
          <w:szCs w:val="20"/>
        </w:rPr>
      </w:pPr>
      <w:r w:rsidRPr="00E304E2">
        <w:rPr>
          <w:rFonts w:ascii="Arial" w:hAnsi="Arial" w:cs="Arial"/>
          <w:sz w:val="20"/>
          <w:szCs w:val="20"/>
        </w:rPr>
        <w:t>See what is meant by confidential patient information</w:t>
      </w:r>
    </w:p>
    <w:p w14:paraId="5C41D05D" w14:textId="77777777" w:rsidR="00F51C46" w:rsidRPr="00E304E2" w:rsidRDefault="00F51C46" w:rsidP="00567BE0">
      <w:pPr>
        <w:pStyle w:val="ListParagraph"/>
        <w:numPr>
          <w:ilvl w:val="0"/>
          <w:numId w:val="33"/>
        </w:numPr>
        <w:spacing w:after="0"/>
        <w:ind w:left="284" w:hanging="284"/>
        <w:jc w:val="both"/>
        <w:rPr>
          <w:rFonts w:ascii="Arial" w:hAnsi="Arial" w:cs="Arial"/>
          <w:sz w:val="20"/>
          <w:szCs w:val="20"/>
        </w:rPr>
      </w:pPr>
      <w:r w:rsidRPr="00E304E2">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E304E2" w:rsidRDefault="00F51C46" w:rsidP="00567BE0">
      <w:pPr>
        <w:pStyle w:val="ListParagraph"/>
        <w:numPr>
          <w:ilvl w:val="0"/>
          <w:numId w:val="33"/>
        </w:numPr>
        <w:spacing w:after="0"/>
        <w:ind w:left="284" w:hanging="284"/>
        <w:jc w:val="both"/>
        <w:rPr>
          <w:rFonts w:ascii="Arial" w:hAnsi="Arial" w:cs="Arial"/>
          <w:sz w:val="20"/>
          <w:szCs w:val="20"/>
        </w:rPr>
      </w:pPr>
      <w:r w:rsidRPr="00E304E2">
        <w:rPr>
          <w:rFonts w:ascii="Arial" w:hAnsi="Arial" w:cs="Arial"/>
          <w:sz w:val="20"/>
          <w:szCs w:val="20"/>
        </w:rPr>
        <w:t>Find out more about the benefits of sharing data</w:t>
      </w:r>
    </w:p>
    <w:p w14:paraId="28504E7E" w14:textId="77777777" w:rsidR="00F51C46" w:rsidRPr="00E304E2" w:rsidRDefault="00F51C46" w:rsidP="00567BE0">
      <w:pPr>
        <w:pStyle w:val="ListParagraph"/>
        <w:numPr>
          <w:ilvl w:val="0"/>
          <w:numId w:val="33"/>
        </w:numPr>
        <w:spacing w:after="0"/>
        <w:ind w:left="284" w:hanging="284"/>
        <w:jc w:val="both"/>
        <w:rPr>
          <w:rFonts w:ascii="Arial" w:hAnsi="Arial" w:cs="Arial"/>
          <w:sz w:val="20"/>
          <w:szCs w:val="20"/>
        </w:rPr>
      </w:pPr>
      <w:r w:rsidRPr="00E304E2">
        <w:rPr>
          <w:rFonts w:ascii="Arial" w:hAnsi="Arial" w:cs="Arial"/>
          <w:sz w:val="20"/>
          <w:szCs w:val="20"/>
        </w:rPr>
        <w:t>Understand more about who uses the data</w:t>
      </w:r>
    </w:p>
    <w:p w14:paraId="2BDFF2F8" w14:textId="77777777" w:rsidR="00F51C46" w:rsidRPr="00E304E2" w:rsidRDefault="00F51C46" w:rsidP="00567BE0">
      <w:pPr>
        <w:pStyle w:val="ListParagraph"/>
        <w:numPr>
          <w:ilvl w:val="0"/>
          <w:numId w:val="33"/>
        </w:numPr>
        <w:spacing w:after="0"/>
        <w:ind w:left="284" w:hanging="284"/>
        <w:jc w:val="both"/>
        <w:rPr>
          <w:rFonts w:ascii="Arial" w:hAnsi="Arial" w:cs="Arial"/>
          <w:sz w:val="20"/>
          <w:szCs w:val="20"/>
        </w:rPr>
      </w:pPr>
      <w:r w:rsidRPr="00E304E2">
        <w:rPr>
          <w:rFonts w:ascii="Arial" w:hAnsi="Arial" w:cs="Arial"/>
          <w:sz w:val="20"/>
          <w:szCs w:val="20"/>
        </w:rPr>
        <w:t>Find out how your data is protected</w:t>
      </w:r>
    </w:p>
    <w:p w14:paraId="4978DA9A" w14:textId="77777777" w:rsidR="00F51C46" w:rsidRPr="00E304E2" w:rsidRDefault="00F51C46" w:rsidP="00567BE0">
      <w:pPr>
        <w:pStyle w:val="ListParagraph"/>
        <w:numPr>
          <w:ilvl w:val="0"/>
          <w:numId w:val="33"/>
        </w:numPr>
        <w:spacing w:after="0"/>
        <w:ind w:left="284" w:hanging="284"/>
        <w:jc w:val="both"/>
        <w:rPr>
          <w:rFonts w:ascii="Arial" w:hAnsi="Arial" w:cs="Arial"/>
          <w:sz w:val="20"/>
          <w:szCs w:val="20"/>
        </w:rPr>
      </w:pPr>
      <w:r w:rsidRPr="00E304E2">
        <w:rPr>
          <w:rFonts w:ascii="Arial" w:hAnsi="Arial" w:cs="Arial"/>
          <w:sz w:val="20"/>
          <w:szCs w:val="20"/>
        </w:rPr>
        <w:t>Be able to access the system to view, set or change your opt-out setting</w:t>
      </w:r>
    </w:p>
    <w:p w14:paraId="3C671CDD" w14:textId="77777777" w:rsidR="00F51C46" w:rsidRPr="00E304E2" w:rsidRDefault="00F51C46" w:rsidP="00567BE0">
      <w:pPr>
        <w:pStyle w:val="ListParagraph"/>
        <w:numPr>
          <w:ilvl w:val="0"/>
          <w:numId w:val="33"/>
        </w:numPr>
        <w:spacing w:after="0"/>
        <w:ind w:left="284" w:hanging="284"/>
        <w:jc w:val="both"/>
        <w:rPr>
          <w:rFonts w:ascii="Arial" w:hAnsi="Arial" w:cs="Arial"/>
          <w:sz w:val="20"/>
          <w:szCs w:val="20"/>
        </w:rPr>
      </w:pPr>
      <w:r w:rsidRPr="00E304E2">
        <w:rPr>
          <w:rFonts w:ascii="Arial" w:hAnsi="Arial" w:cs="Arial"/>
          <w:sz w:val="20"/>
          <w:szCs w:val="20"/>
        </w:rPr>
        <w:t xml:space="preserve">Find the contact telephone number if you want to know any more or to set/change your opt-out by phone </w:t>
      </w:r>
    </w:p>
    <w:p w14:paraId="5ACB18BC" w14:textId="77777777" w:rsidR="00F51C46" w:rsidRPr="00E304E2" w:rsidRDefault="00F51C46" w:rsidP="00567BE0">
      <w:pPr>
        <w:pStyle w:val="ListParagraph"/>
        <w:numPr>
          <w:ilvl w:val="0"/>
          <w:numId w:val="33"/>
        </w:numPr>
        <w:spacing w:after="0"/>
        <w:ind w:left="284" w:hanging="284"/>
        <w:jc w:val="both"/>
        <w:rPr>
          <w:rFonts w:ascii="Arial" w:hAnsi="Arial" w:cs="Arial"/>
          <w:sz w:val="20"/>
          <w:szCs w:val="20"/>
        </w:rPr>
      </w:pPr>
      <w:r w:rsidRPr="00E304E2">
        <w:rPr>
          <w:rFonts w:ascii="Arial" w:hAnsi="Arial" w:cs="Arial"/>
          <w:sz w:val="20"/>
          <w:szCs w:val="20"/>
        </w:rPr>
        <w:t>See the situations where the opt-out will not apply</w:t>
      </w:r>
    </w:p>
    <w:p w14:paraId="3C80C4F4" w14:textId="77777777" w:rsidR="00F51C46" w:rsidRPr="00E304E2" w:rsidRDefault="00F51C46" w:rsidP="00567BE0">
      <w:pPr>
        <w:spacing w:after="0"/>
        <w:jc w:val="both"/>
        <w:rPr>
          <w:rFonts w:ascii="Arial" w:hAnsi="Arial" w:cs="Arial"/>
          <w:sz w:val="20"/>
          <w:szCs w:val="20"/>
        </w:rPr>
      </w:pPr>
    </w:p>
    <w:p w14:paraId="3310AA9F" w14:textId="77777777" w:rsidR="00F51C46" w:rsidRPr="00E304E2" w:rsidRDefault="00F51C46" w:rsidP="00567BE0">
      <w:pPr>
        <w:spacing w:after="0"/>
        <w:jc w:val="both"/>
        <w:rPr>
          <w:rFonts w:ascii="Arial" w:hAnsi="Arial" w:cs="Arial"/>
          <w:sz w:val="20"/>
          <w:szCs w:val="20"/>
        </w:rPr>
      </w:pPr>
      <w:r w:rsidRPr="00E304E2">
        <w:rPr>
          <w:rFonts w:ascii="Arial" w:hAnsi="Arial" w:cs="Arial"/>
          <w:sz w:val="20"/>
          <w:szCs w:val="20"/>
        </w:rPr>
        <w:t>You can also find out more about how patient information is used at:</w:t>
      </w:r>
    </w:p>
    <w:p w14:paraId="216E5168" w14:textId="77777777" w:rsidR="00F51C46" w:rsidRPr="00E304E2" w:rsidRDefault="00F51C46" w:rsidP="00567BE0">
      <w:pPr>
        <w:spacing w:after="0"/>
        <w:jc w:val="both"/>
        <w:rPr>
          <w:rFonts w:ascii="Arial" w:hAnsi="Arial" w:cs="Arial"/>
          <w:sz w:val="20"/>
          <w:szCs w:val="20"/>
        </w:rPr>
      </w:pPr>
      <w:hyperlink r:id="rId70" w:history="1">
        <w:r w:rsidRPr="00E304E2">
          <w:rPr>
            <w:rStyle w:val="Hyperlink"/>
            <w:rFonts w:ascii="Arial" w:hAnsi="Arial" w:cs="Arial"/>
            <w:sz w:val="20"/>
            <w:szCs w:val="20"/>
          </w:rPr>
          <w:t>https://www.hra.nhs.uk/information-about-patients/</w:t>
        </w:r>
      </w:hyperlink>
      <w:r w:rsidRPr="00E304E2">
        <w:rPr>
          <w:rFonts w:ascii="Arial" w:hAnsi="Arial" w:cs="Arial"/>
          <w:sz w:val="20"/>
          <w:szCs w:val="20"/>
        </w:rPr>
        <w:t xml:space="preserve"> </w:t>
      </w:r>
      <w:r w:rsidRPr="00E304E2">
        <w:rPr>
          <w:rStyle w:val="Hyperlink"/>
          <w:rFonts w:ascii="Arial" w:hAnsi="Arial" w:cs="Arial"/>
          <w:sz w:val="20"/>
          <w:szCs w:val="20"/>
        </w:rPr>
        <w:t>(which covers health and care research); and</w:t>
      </w:r>
    </w:p>
    <w:p w14:paraId="2035CCBD" w14:textId="77777777" w:rsidR="00F51C46" w:rsidRPr="00E304E2" w:rsidRDefault="00F51C46" w:rsidP="00567BE0">
      <w:pPr>
        <w:spacing w:after="0"/>
        <w:jc w:val="both"/>
        <w:rPr>
          <w:rFonts w:ascii="Arial" w:hAnsi="Arial" w:cs="Arial"/>
          <w:sz w:val="20"/>
          <w:szCs w:val="20"/>
        </w:rPr>
      </w:pPr>
      <w:hyperlink r:id="rId71" w:history="1">
        <w:r w:rsidRPr="00E304E2">
          <w:rPr>
            <w:rStyle w:val="Hyperlink"/>
            <w:rFonts w:ascii="Arial" w:hAnsi="Arial" w:cs="Arial"/>
            <w:sz w:val="20"/>
            <w:szCs w:val="20"/>
          </w:rPr>
          <w:t>https://understandingpatientdata.org.uk/what-you-need-know</w:t>
        </w:r>
      </w:hyperlink>
      <w:r w:rsidRPr="00E304E2">
        <w:rPr>
          <w:rFonts w:ascii="Arial" w:hAnsi="Arial" w:cs="Arial"/>
          <w:sz w:val="20"/>
          <w:szCs w:val="20"/>
        </w:rPr>
        <w:t xml:space="preserve"> (which covers how and why patient information is used, the safeguards and how decisions are made)</w:t>
      </w:r>
    </w:p>
    <w:p w14:paraId="4AFC2CDA" w14:textId="77777777" w:rsidR="00F51C46" w:rsidRPr="00E304E2" w:rsidRDefault="00F51C46" w:rsidP="00567BE0">
      <w:pPr>
        <w:spacing w:after="0"/>
        <w:jc w:val="both"/>
        <w:rPr>
          <w:rFonts w:ascii="Arial" w:hAnsi="Arial" w:cs="Arial"/>
          <w:sz w:val="20"/>
          <w:szCs w:val="20"/>
        </w:rPr>
      </w:pPr>
    </w:p>
    <w:p w14:paraId="475177E5" w14:textId="77777777" w:rsidR="00F51C46" w:rsidRPr="00E304E2" w:rsidRDefault="00F51C46" w:rsidP="00567BE0">
      <w:pPr>
        <w:spacing w:after="0"/>
        <w:jc w:val="both"/>
        <w:rPr>
          <w:rFonts w:ascii="Arial" w:hAnsi="Arial" w:cs="Arial"/>
          <w:sz w:val="20"/>
          <w:szCs w:val="20"/>
        </w:rPr>
      </w:pPr>
      <w:r w:rsidRPr="00E304E2">
        <w:rPr>
          <w:rFonts w:ascii="Arial" w:hAnsi="Arial" w:cs="Arial"/>
          <w:sz w:val="20"/>
          <w:szCs w:val="20"/>
        </w:rPr>
        <w:t>You can change your mind about your choice at any time.</w:t>
      </w:r>
    </w:p>
    <w:p w14:paraId="1B7157B9" w14:textId="77777777" w:rsidR="00F51C46" w:rsidRPr="00E304E2" w:rsidRDefault="00F51C46" w:rsidP="00567BE0">
      <w:pPr>
        <w:spacing w:after="0"/>
        <w:jc w:val="both"/>
        <w:rPr>
          <w:rFonts w:ascii="Arial" w:hAnsi="Arial" w:cs="Arial"/>
          <w:sz w:val="20"/>
          <w:szCs w:val="20"/>
        </w:rPr>
      </w:pPr>
    </w:p>
    <w:p w14:paraId="663F0B47" w14:textId="77777777" w:rsidR="00F51C46" w:rsidRPr="00E304E2" w:rsidRDefault="00F51C46" w:rsidP="00567BE0">
      <w:pPr>
        <w:spacing w:after="0"/>
        <w:jc w:val="both"/>
        <w:rPr>
          <w:rFonts w:ascii="Arial" w:hAnsi="Arial" w:cs="Arial"/>
          <w:sz w:val="20"/>
          <w:szCs w:val="20"/>
        </w:rPr>
      </w:pPr>
      <w:r w:rsidRPr="00E304E2">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E304E2" w:rsidRDefault="00F51C46" w:rsidP="00567BE0">
      <w:pPr>
        <w:spacing w:after="0"/>
        <w:jc w:val="both"/>
        <w:rPr>
          <w:rFonts w:ascii="Arial" w:hAnsi="Arial" w:cs="Arial"/>
          <w:sz w:val="20"/>
          <w:szCs w:val="20"/>
        </w:rPr>
      </w:pPr>
    </w:p>
    <w:p w14:paraId="774A7510" w14:textId="0CC72E66" w:rsidR="00F51C46" w:rsidRPr="00E304E2" w:rsidRDefault="00F51C46" w:rsidP="00567BE0">
      <w:pPr>
        <w:widowControl w:val="0"/>
        <w:spacing w:after="0"/>
        <w:jc w:val="both"/>
        <w:rPr>
          <w:rFonts w:ascii="Arial" w:hAnsi="Arial" w:cs="Arial"/>
          <w:sz w:val="20"/>
          <w:szCs w:val="20"/>
        </w:rPr>
      </w:pPr>
      <w:r w:rsidRPr="00E304E2">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w:t>
      </w:r>
      <w:r w:rsidR="00480287" w:rsidRPr="00E304E2">
        <w:rPr>
          <w:rFonts w:ascii="Arial" w:hAnsi="Arial" w:cs="Arial"/>
          <w:sz w:val="20"/>
          <w:szCs w:val="20"/>
        </w:rPr>
        <w:t>is</w:t>
      </w:r>
      <w:r w:rsidRPr="00E304E2">
        <w:rPr>
          <w:rFonts w:ascii="Arial" w:hAnsi="Arial" w:cs="Arial"/>
          <w:sz w:val="20"/>
          <w:szCs w:val="20"/>
        </w:rPr>
        <w:t xml:space="preserve"> compliant with the national data opt-out policy</w:t>
      </w:r>
      <w:r w:rsidRPr="00E304E2">
        <w:rPr>
          <w:rStyle w:val="FootnoteReference"/>
          <w:rFonts w:ascii="Arial" w:hAnsi="Arial" w:cs="Arial"/>
          <w:sz w:val="20"/>
          <w:szCs w:val="20"/>
        </w:rPr>
        <w:footnoteReference w:id="1"/>
      </w:r>
    </w:p>
    <w:p w14:paraId="254A1A15" w14:textId="77777777" w:rsidR="00F51C46" w:rsidRPr="00E304E2" w:rsidRDefault="00F51C46" w:rsidP="00567BE0">
      <w:pPr>
        <w:widowControl w:val="0"/>
        <w:spacing w:after="0"/>
        <w:jc w:val="both"/>
        <w:rPr>
          <w:rFonts w:ascii="Arial" w:hAnsi="Arial" w:cs="Arial"/>
          <w:sz w:val="20"/>
          <w:szCs w:val="20"/>
        </w:rPr>
      </w:pPr>
    </w:p>
    <w:p w14:paraId="278FFD1E" w14:textId="504BB3A7" w:rsidR="0020197A" w:rsidRPr="00E304E2" w:rsidRDefault="0020197A" w:rsidP="00567BE0">
      <w:pPr>
        <w:widowControl w:val="0"/>
        <w:spacing w:after="0"/>
        <w:jc w:val="both"/>
        <w:rPr>
          <w:rFonts w:ascii="Arial" w:hAnsi="Arial" w:cs="Arial"/>
          <w:b/>
          <w:bCs/>
          <w:sz w:val="20"/>
          <w:szCs w:val="20"/>
        </w:rPr>
      </w:pPr>
      <w:r w:rsidRPr="00E304E2">
        <w:rPr>
          <w:rFonts w:ascii="Arial" w:hAnsi="Arial" w:cs="Arial"/>
          <w:b/>
          <w:bCs/>
          <w:sz w:val="20"/>
          <w:szCs w:val="20"/>
        </w:rPr>
        <w:t xml:space="preserve">Where do we store your information </w:t>
      </w:r>
      <w:r w:rsidR="003C5E88" w:rsidRPr="00E304E2">
        <w:rPr>
          <w:rFonts w:ascii="Arial" w:hAnsi="Arial" w:cs="Arial"/>
          <w:b/>
          <w:bCs/>
          <w:sz w:val="20"/>
          <w:szCs w:val="20"/>
        </w:rPr>
        <w:t>e</w:t>
      </w:r>
      <w:r w:rsidRPr="00E304E2">
        <w:rPr>
          <w:rFonts w:ascii="Arial" w:hAnsi="Arial" w:cs="Arial"/>
          <w:b/>
          <w:bCs/>
          <w:sz w:val="20"/>
          <w:szCs w:val="20"/>
        </w:rPr>
        <w:t>lectronically?</w:t>
      </w:r>
    </w:p>
    <w:p w14:paraId="0337FB24" w14:textId="77777777" w:rsidR="00480287" w:rsidRPr="00E304E2" w:rsidRDefault="00480287" w:rsidP="00567BE0">
      <w:pPr>
        <w:widowControl w:val="0"/>
        <w:spacing w:after="0"/>
        <w:jc w:val="both"/>
        <w:rPr>
          <w:rFonts w:ascii="Arial" w:hAnsi="Arial" w:cs="Arial"/>
          <w:b/>
          <w:i/>
          <w:sz w:val="20"/>
          <w:szCs w:val="20"/>
        </w:rPr>
      </w:pPr>
    </w:p>
    <w:p w14:paraId="79B2D7B7" w14:textId="15AA5605" w:rsidR="0020197A" w:rsidRPr="00E304E2" w:rsidRDefault="0020197A" w:rsidP="00567BE0">
      <w:pPr>
        <w:widowControl w:val="0"/>
        <w:spacing w:after="0"/>
        <w:jc w:val="both"/>
        <w:rPr>
          <w:rFonts w:ascii="Arial" w:hAnsi="Arial" w:cs="Arial"/>
          <w:sz w:val="20"/>
          <w:szCs w:val="20"/>
        </w:rPr>
      </w:pPr>
      <w:r w:rsidRPr="00E304E2">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42B2AB4D" w14:textId="77777777" w:rsidR="00480287" w:rsidRPr="00E304E2" w:rsidRDefault="00480287" w:rsidP="00567BE0">
      <w:pPr>
        <w:widowControl w:val="0"/>
        <w:spacing w:after="0"/>
        <w:jc w:val="both"/>
        <w:rPr>
          <w:rFonts w:ascii="Arial" w:eastAsia="Times New Roman" w:hAnsi="Arial" w:cs="Arial"/>
          <w:sz w:val="20"/>
          <w:szCs w:val="20"/>
        </w:rPr>
      </w:pPr>
    </w:p>
    <w:p w14:paraId="5D0A904C" w14:textId="6C6C80CD" w:rsidR="0020197A" w:rsidRPr="00E304E2" w:rsidRDefault="0020197A" w:rsidP="00567BE0">
      <w:pPr>
        <w:widowControl w:val="0"/>
        <w:spacing w:after="0"/>
        <w:jc w:val="both"/>
        <w:rPr>
          <w:rFonts w:ascii="Arial" w:hAnsi="Arial" w:cs="Arial"/>
          <w:sz w:val="20"/>
          <w:szCs w:val="20"/>
        </w:rPr>
      </w:pPr>
      <w:r w:rsidRPr="00E304E2">
        <w:rPr>
          <w:rFonts w:ascii="Arial" w:hAnsi="Arial" w:cs="Arial"/>
          <w:sz w:val="20"/>
          <w:szCs w:val="20"/>
        </w:rPr>
        <w:t>No 3rd parties have access to your personal data unless the law allows them to do so and appropriate safeguards have been put in place</w:t>
      </w:r>
      <w:r w:rsidR="000104B3" w:rsidRPr="00E304E2">
        <w:rPr>
          <w:rFonts w:ascii="Arial" w:hAnsi="Arial" w:cs="Arial"/>
          <w:sz w:val="20"/>
          <w:szCs w:val="20"/>
        </w:rPr>
        <w:t xml:space="preserve"> </w:t>
      </w:r>
      <w:r w:rsidR="00480287" w:rsidRPr="00E304E2">
        <w:rPr>
          <w:rFonts w:ascii="Arial" w:hAnsi="Arial" w:cs="Arial"/>
          <w:sz w:val="20"/>
          <w:szCs w:val="20"/>
        </w:rPr>
        <w:t>(</w:t>
      </w:r>
      <w:r w:rsidR="003C5E88" w:rsidRPr="00E304E2">
        <w:rPr>
          <w:rFonts w:ascii="Arial" w:hAnsi="Arial" w:cs="Arial"/>
          <w:sz w:val="20"/>
          <w:szCs w:val="20"/>
        </w:rPr>
        <w:t>s</w:t>
      </w:r>
      <w:r w:rsidR="000104B3" w:rsidRPr="00E304E2">
        <w:rPr>
          <w:rFonts w:ascii="Arial" w:hAnsi="Arial" w:cs="Arial"/>
          <w:sz w:val="20"/>
          <w:szCs w:val="20"/>
        </w:rPr>
        <w:t>uch as a Data Processor as above)</w:t>
      </w:r>
      <w:r w:rsidRPr="00E304E2">
        <w:rPr>
          <w:rFonts w:ascii="Arial" w:hAnsi="Arial" w:cs="Arial"/>
          <w:sz w:val="20"/>
          <w:szCs w:val="20"/>
        </w:rPr>
        <w:t xml:space="preserve">. </w:t>
      </w:r>
      <w:r w:rsidR="00FC6FFA" w:rsidRPr="00E304E2">
        <w:rPr>
          <w:rFonts w:ascii="Arial" w:hAnsi="Arial" w:cs="Arial"/>
          <w:sz w:val="20"/>
          <w:szCs w:val="20"/>
        </w:rPr>
        <w:t xml:space="preserve"> </w:t>
      </w:r>
      <w:r w:rsidRPr="00E304E2">
        <w:rPr>
          <w:rFonts w:ascii="Arial" w:hAnsi="Arial" w:cs="Arial"/>
          <w:sz w:val="20"/>
          <w:szCs w:val="20"/>
        </w:rPr>
        <w:t xml:space="preserve">We have a Data Protection regime in place to oversee the effective and secure processing of your personal and or special category (sensitive, confidential) data. </w:t>
      </w:r>
    </w:p>
    <w:p w14:paraId="19963648" w14:textId="77777777" w:rsidR="00480287" w:rsidRPr="00E304E2" w:rsidRDefault="00480287" w:rsidP="00567BE0">
      <w:pPr>
        <w:widowControl w:val="0"/>
        <w:spacing w:after="0"/>
        <w:jc w:val="both"/>
        <w:rPr>
          <w:rFonts w:ascii="Arial" w:hAnsi="Arial" w:cs="Arial"/>
          <w:sz w:val="20"/>
          <w:szCs w:val="20"/>
        </w:rPr>
      </w:pPr>
    </w:p>
    <w:p w14:paraId="5575CAE1" w14:textId="4D2A4DAD" w:rsidR="000104B3" w:rsidRPr="00E304E2" w:rsidRDefault="000104B3" w:rsidP="00567BE0">
      <w:pPr>
        <w:widowControl w:val="0"/>
        <w:spacing w:after="0"/>
        <w:jc w:val="both"/>
        <w:rPr>
          <w:rFonts w:ascii="Arial" w:hAnsi="Arial" w:cs="Arial"/>
          <w:b/>
          <w:bCs/>
          <w:sz w:val="20"/>
          <w:szCs w:val="20"/>
        </w:rPr>
      </w:pPr>
      <w:r w:rsidRPr="00E304E2">
        <w:rPr>
          <w:rFonts w:ascii="Arial" w:hAnsi="Arial" w:cs="Arial"/>
          <w:b/>
          <w:bCs/>
          <w:sz w:val="20"/>
          <w:szCs w:val="20"/>
        </w:rPr>
        <w:t>EMIS Web</w:t>
      </w:r>
      <w:r w:rsidR="0055538A" w:rsidRPr="0055538A">
        <w:rPr>
          <w:rFonts w:ascii="Arial" w:hAnsi="Arial" w:cs="Arial"/>
          <w:b/>
          <w:bCs/>
          <w:sz w:val="20"/>
          <w:szCs w:val="20"/>
        </w:rPr>
        <w:t xml:space="preserve"> </w:t>
      </w:r>
      <w:r w:rsidR="0055538A">
        <w:rPr>
          <w:rFonts w:ascii="Arial" w:hAnsi="Arial" w:cs="Arial"/>
          <w:b/>
          <w:bCs/>
          <w:sz w:val="20"/>
          <w:szCs w:val="20"/>
        </w:rPr>
        <w:t>AKA Optum</w:t>
      </w:r>
    </w:p>
    <w:p w14:paraId="35E76914" w14:textId="77777777" w:rsidR="00480287" w:rsidRPr="00E304E2" w:rsidRDefault="00480287" w:rsidP="00567BE0">
      <w:pPr>
        <w:widowControl w:val="0"/>
        <w:spacing w:after="0"/>
        <w:jc w:val="both"/>
        <w:rPr>
          <w:rFonts w:ascii="Arial" w:hAnsi="Arial" w:cs="Arial"/>
          <w:b/>
          <w:bCs/>
          <w:sz w:val="20"/>
          <w:szCs w:val="20"/>
        </w:rPr>
      </w:pPr>
    </w:p>
    <w:p w14:paraId="27BC090F" w14:textId="7B417746" w:rsidR="005E1E0E" w:rsidRPr="00E304E2" w:rsidRDefault="000104B3" w:rsidP="00567BE0">
      <w:pPr>
        <w:pStyle w:val="NormalWeb"/>
        <w:spacing w:before="0" w:beforeAutospacing="0" w:after="0" w:afterAutospacing="0"/>
        <w:jc w:val="both"/>
        <w:rPr>
          <w:rFonts w:ascii="Arial" w:hAnsi="Arial" w:cs="Arial"/>
          <w:sz w:val="20"/>
          <w:szCs w:val="20"/>
        </w:rPr>
      </w:pPr>
      <w:r w:rsidRPr="00E304E2">
        <w:rPr>
          <w:rFonts w:ascii="Arial" w:hAnsi="Arial" w:cs="Arial"/>
          <w:sz w:val="20"/>
          <w:szCs w:val="20"/>
        </w:rPr>
        <w:t>The Practice uses a clinical system provided by a Data Processor called EMIS</w:t>
      </w:r>
      <w:r w:rsidR="00480287" w:rsidRPr="00E304E2">
        <w:rPr>
          <w:rFonts w:ascii="Arial" w:hAnsi="Arial" w:cs="Arial"/>
          <w:sz w:val="20"/>
          <w:szCs w:val="20"/>
        </w:rPr>
        <w:t>. F</w:t>
      </w:r>
      <w:r w:rsidRPr="00E304E2">
        <w:rPr>
          <w:rFonts w:ascii="Arial" w:hAnsi="Arial" w:cs="Arial"/>
          <w:sz w:val="20"/>
          <w:szCs w:val="20"/>
        </w:rPr>
        <w:t>rom 10</w:t>
      </w:r>
      <w:r w:rsidRPr="00E304E2">
        <w:rPr>
          <w:rFonts w:ascii="Arial" w:hAnsi="Arial" w:cs="Arial"/>
          <w:sz w:val="20"/>
          <w:szCs w:val="20"/>
          <w:vertAlign w:val="superscript"/>
        </w:rPr>
        <w:t>th</w:t>
      </w:r>
      <w:r w:rsidRPr="00E304E2">
        <w:rPr>
          <w:rFonts w:ascii="Arial" w:hAnsi="Arial" w:cs="Arial"/>
          <w:sz w:val="20"/>
          <w:szCs w:val="20"/>
        </w:rPr>
        <w:t xml:space="preserve"> June 2019, EMIS start</w:t>
      </w:r>
      <w:r w:rsidR="00840F87" w:rsidRPr="00E304E2">
        <w:rPr>
          <w:rFonts w:ascii="Arial" w:hAnsi="Arial" w:cs="Arial"/>
          <w:sz w:val="20"/>
          <w:szCs w:val="20"/>
        </w:rPr>
        <w:t>ed</w:t>
      </w:r>
      <w:r w:rsidRPr="00E304E2">
        <w:rPr>
          <w:rFonts w:ascii="Arial" w:hAnsi="Arial" w:cs="Arial"/>
          <w:sz w:val="20"/>
          <w:szCs w:val="20"/>
        </w:rPr>
        <w:t xml:space="preserve"> storing your practice’s EMIS Web </w:t>
      </w:r>
      <w:r w:rsidR="0055538A">
        <w:rPr>
          <w:rFonts w:ascii="Arial" w:hAnsi="Arial" w:cs="Arial"/>
          <w:sz w:val="20"/>
          <w:szCs w:val="20"/>
        </w:rPr>
        <w:t>(also known as Optum)</w:t>
      </w:r>
      <w:r w:rsidR="0055538A" w:rsidRPr="0049371B">
        <w:rPr>
          <w:rFonts w:ascii="Arial" w:hAnsi="Arial" w:cs="Arial"/>
          <w:sz w:val="20"/>
          <w:szCs w:val="20"/>
        </w:rPr>
        <w:t xml:space="preserve"> </w:t>
      </w:r>
      <w:r w:rsidRPr="00E304E2">
        <w:rPr>
          <w:rFonts w:ascii="Arial" w:hAnsi="Arial" w:cs="Arial"/>
          <w:sz w:val="20"/>
          <w:szCs w:val="20"/>
        </w:rPr>
        <w:t xml:space="preserve">data in a highly secure, </w:t>
      </w:r>
      <w:r w:rsidR="00645F99" w:rsidRPr="00E304E2">
        <w:rPr>
          <w:rFonts w:ascii="Arial" w:hAnsi="Arial" w:cs="Arial"/>
          <w:sz w:val="20"/>
          <w:szCs w:val="20"/>
        </w:rPr>
        <w:t>third-party</w:t>
      </w:r>
      <w:r w:rsidRPr="00E304E2">
        <w:rPr>
          <w:rFonts w:ascii="Arial" w:hAnsi="Arial" w:cs="Arial"/>
          <w:sz w:val="20"/>
          <w:szCs w:val="20"/>
        </w:rPr>
        <w:t xml:space="preserve"> cloud hosted environment, namely Amazon Web Services (“AWS”). </w:t>
      </w:r>
    </w:p>
    <w:p w14:paraId="642E4CA1" w14:textId="77777777" w:rsidR="005E1E0E" w:rsidRPr="00E304E2" w:rsidRDefault="005E1E0E" w:rsidP="00567BE0">
      <w:pPr>
        <w:pStyle w:val="NormalWeb"/>
        <w:spacing w:before="0" w:beforeAutospacing="0" w:after="0" w:afterAutospacing="0"/>
        <w:jc w:val="both"/>
        <w:rPr>
          <w:rFonts w:ascii="Arial" w:hAnsi="Arial" w:cs="Arial"/>
          <w:sz w:val="20"/>
          <w:szCs w:val="20"/>
        </w:rPr>
      </w:pPr>
    </w:p>
    <w:p w14:paraId="38E1E571" w14:textId="73B43A52" w:rsidR="000104B3" w:rsidRPr="00E304E2" w:rsidRDefault="000104B3" w:rsidP="00567BE0">
      <w:pPr>
        <w:pStyle w:val="NormalWeb"/>
        <w:spacing w:before="0" w:beforeAutospacing="0" w:after="0" w:afterAutospacing="0"/>
        <w:jc w:val="both"/>
        <w:rPr>
          <w:rFonts w:ascii="Arial" w:eastAsiaTheme="minorHAnsi" w:hAnsi="Arial" w:cs="Arial"/>
          <w:sz w:val="20"/>
          <w:szCs w:val="20"/>
        </w:rPr>
      </w:pPr>
      <w:r w:rsidRPr="00E304E2">
        <w:rPr>
          <w:rFonts w:ascii="Arial" w:hAnsi="Arial" w:cs="Arial"/>
          <w:sz w:val="20"/>
          <w:szCs w:val="20"/>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E304E2" w:rsidRDefault="000104B3" w:rsidP="00567BE0">
      <w:pPr>
        <w:widowControl w:val="0"/>
        <w:spacing w:after="0"/>
        <w:jc w:val="both"/>
        <w:rPr>
          <w:rFonts w:ascii="Arial" w:hAnsi="Arial" w:cs="Arial"/>
          <w:b/>
          <w:bCs/>
          <w:sz w:val="20"/>
          <w:szCs w:val="20"/>
        </w:rPr>
      </w:pPr>
    </w:p>
    <w:p w14:paraId="651B731A" w14:textId="7133EFAD" w:rsidR="00A200C1" w:rsidRPr="00E304E2" w:rsidRDefault="00A200C1" w:rsidP="00567BE0">
      <w:pPr>
        <w:widowControl w:val="0"/>
        <w:spacing w:after="0"/>
        <w:jc w:val="both"/>
        <w:rPr>
          <w:rFonts w:ascii="Arial" w:hAnsi="Arial" w:cs="Arial"/>
          <w:b/>
          <w:sz w:val="20"/>
          <w:szCs w:val="20"/>
        </w:rPr>
      </w:pPr>
      <w:r w:rsidRPr="00E304E2">
        <w:rPr>
          <w:rFonts w:ascii="Arial" w:hAnsi="Arial" w:cs="Arial"/>
          <w:b/>
          <w:sz w:val="20"/>
          <w:szCs w:val="20"/>
        </w:rPr>
        <w:t xml:space="preserve">Who are our partner organisations? </w:t>
      </w:r>
    </w:p>
    <w:p w14:paraId="707EB6D5" w14:textId="77777777" w:rsidR="00480287" w:rsidRPr="00E304E2" w:rsidRDefault="00480287" w:rsidP="00567BE0">
      <w:pPr>
        <w:widowControl w:val="0"/>
        <w:spacing w:after="0"/>
        <w:jc w:val="both"/>
        <w:rPr>
          <w:rFonts w:ascii="Arial" w:hAnsi="Arial" w:cs="Arial"/>
          <w:b/>
          <w:sz w:val="20"/>
          <w:szCs w:val="20"/>
        </w:rPr>
      </w:pPr>
    </w:p>
    <w:p w14:paraId="60C8F6FB" w14:textId="4838F44D" w:rsidR="00A200C1" w:rsidRPr="00E304E2" w:rsidRDefault="00A200C1" w:rsidP="00567BE0">
      <w:pPr>
        <w:widowControl w:val="0"/>
        <w:spacing w:after="0"/>
        <w:jc w:val="both"/>
        <w:rPr>
          <w:rFonts w:ascii="Arial" w:hAnsi="Arial" w:cs="Arial"/>
          <w:sz w:val="20"/>
          <w:szCs w:val="20"/>
        </w:rPr>
      </w:pPr>
      <w:r w:rsidRPr="00E304E2">
        <w:rPr>
          <w:rFonts w:ascii="Arial" w:hAnsi="Arial" w:cs="Arial"/>
          <w:sz w:val="20"/>
          <w:szCs w:val="20"/>
        </w:rPr>
        <w:t xml:space="preserve">We may also have to share your information, subject to strict agreements on how it will be used, with the following </w:t>
      </w:r>
      <w:r w:rsidR="00645F99" w:rsidRPr="00E304E2">
        <w:rPr>
          <w:rFonts w:ascii="Arial" w:hAnsi="Arial" w:cs="Arial"/>
          <w:sz w:val="20"/>
          <w:szCs w:val="20"/>
        </w:rPr>
        <w:t>organisations.</w:t>
      </w:r>
      <w:r w:rsidRPr="00E304E2">
        <w:rPr>
          <w:rFonts w:ascii="Arial" w:hAnsi="Arial" w:cs="Arial"/>
          <w:sz w:val="20"/>
          <w:szCs w:val="20"/>
        </w:rPr>
        <w:t xml:space="preserve"> </w:t>
      </w:r>
    </w:p>
    <w:p w14:paraId="4C010F9B" w14:textId="77777777" w:rsidR="00480287" w:rsidRPr="00E304E2" w:rsidRDefault="00480287" w:rsidP="00567BE0">
      <w:pPr>
        <w:widowControl w:val="0"/>
        <w:spacing w:after="0"/>
        <w:jc w:val="both"/>
        <w:rPr>
          <w:rFonts w:ascii="Arial" w:hAnsi="Arial" w:cs="Arial"/>
          <w:sz w:val="20"/>
          <w:szCs w:val="20"/>
        </w:rPr>
      </w:pPr>
    </w:p>
    <w:p w14:paraId="4996A749" w14:textId="1FDA1F3A" w:rsidR="00A200C1" w:rsidRPr="00E304E2" w:rsidRDefault="00A200C1" w:rsidP="00567BE0">
      <w:pPr>
        <w:pStyle w:val="ListParagraph"/>
        <w:widowControl w:val="0"/>
        <w:numPr>
          <w:ilvl w:val="0"/>
          <w:numId w:val="13"/>
        </w:numPr>
        <w:spacing w:after="0"/>
        <w:jc w:val="both"/>
        <w:rPr>
          <w:rFonts w:ascii="Arial" w:hAnsi="Arial" w:cs="Arial"/>
          <w:sz w:val="20"/>
          <w:szCs w:val="20"/>
        </w:rPr>
      </w:pPr>
      <w:r w:rsidRPr="00E304E2">
        <w:rPr>
          <w:rFonts w:ascii="Arial" w:hAnsi="Arial" w:cs="Arial"/>
          <w:sz w:val="20"/>
          <w:szCs w:val="20"/>
        </w:rPr>
        <w:t xml:space="preserve">NHS Trusts / Foundation Trusts </w:t>
      </w:r>
    </w:p>
    <w:p w14:paraId="3865F659" w14:textId="74705EA5" w:rsidR="00A200C1" w:rsidRPr="00E304E2" w:rsidRDefault="00A200C1" w:rsidP="00567BE0">
      <w:pPr>
        <w:pStyle w:val="ListParagraph"/>
        <w:widowControl w:val="0"/>
        <w:numPr>
          <w:ilvl w:val="0"/>
          <w:numId w:val="13"/>
        </w:numPr>
        <w:spacing w:after="0"/>
        <w:jc w:val="both"/>
        <w:rPr>
          <w:rFonts w:ascii="Arial" w:hAnsi="Arial" w:cs="Arial"/>
          <w:sz w:val="20"/>
          <w:szCs w:val="20"/>
        </w:rPr>
      </w:pPr>
      <w:r w:rsidRPr="00E304E2">
        <w:rPr>
          <w:rFonts w:ascii="Arial" w:hAnsi="Arial" w:cs="Arial"/>
          <w:sz w:val="20"/>
          <w:szCs w:val="20"/>
        </w:rPr>
        <w:t xml:space="preserve">GP’s </w:t>
      </w:r>
    </w:p>
    <w:p w14:paraId="15EBE026" w14:textId="3A0FA721" w:rsidR="006B45AE" w:rsidRPr="00E304E2" w:rsidRDefault="006B45AE" w:rsidP="00567BE0">
      <w:pPr>
        <w:pStyle w:val="ListParagraph"/>
        <w:widowControl w:val="0"/>
        <w:numPr>
          <w:ilvl w:val="0"/>
          <w:numId w:val="13"/>
        </w:numPr>
        <w:spacing w:after="0"/>
        <w:jc w:val="both"/>
        <w:rPr>
          <w:rFonts w:ascii="Arial" w:hAnsi="Arial" w:cs="Arial"/>
          <w:sz w:val="20"/>
          <w:szCs w:val="20"/>
        </w:rPr>
      </w:pPr>
      <w:r w:rsidRPr="00E304E2">
        <w:rPr>
          <w:rFonts w:ascii="Arial" w:hAnsi="Arial" w:cs="Arial"/>
          <w:sz w:val="20"/>
          <w:szCs w:val="20"/>
        </w:rPr>
        <w:t>Primary Care Network</w:t>
      </w:r>
    </w:p>
    <w:p w14:paraId="6F1B22E3" w14:textId="7D393AF2" w:rsidR="00A200C1" w:rsidRPr="00E304E2" w:rsidRDefault="00A200C1" w:rsidP="00567BE0">
      <w:pPr>
        <w:pStyle w:val="ListParagraph"/>
        <w:widowControl w:val="0"/>
        <w:numPr>
          <w:ilvl w:val="0"/>
          <w:numId w:val="13"/>
        </w:numPr>
        <w:spacing w:after="0" w:line="240" w:lineRule="auto"/>
        <w:jc w:val="both"/>
        <w:rPr>
          <w:rFonts w:ascii="Arial" w:hAnsi="Arial" w:cs="Arial"/>
          <w:sz w:val="20"/>
          <w:szCs w:val="20"/>
        </w:rPr>
      </w:pPr>
      <w:r w:rsidRPr="00E304E2">
        <w:rPr>
          <w:rFonts w:ascii="Arial" w:hAnsi="Arial" w:cs="Arial"/>
          <w:sz w:val="20"/>
          <w:szCs w:val="20"/>
        </w:rPr>
        <w:t xml:space="preserve">NHS Commissioning Support Units </w:t>
      </w:r>
    </w:p>
    <w:p w14:paraId="165A8D65" w14:textId="1328EE23" w:rsidR="00A200C1" w:rsidRPr="00E304E2" w:rsidRDefault="00A200C1" w:rsidP="00567BE0">
      <w:pPr>
        <w:pStyle w:val="ListParagraph"/>
        <w:widowControl w:val="0"/>
        <w:numPr>
          <w:ilvl w:val="0"/>
          <w:numId w:val="13"/>
        </w:numPr>
        <w:spacing w:after="0" w:line="240" w:lineRule="auto"/>
        <w:jc w:val="both"/>
        <w:rPr>
          <w:rFonts w:ascii="Arial" w:hAnsi="Arial" w:cs="Arial"/>
          <w:sz w:val="20"/>
          <w:szCs w:val="20"/>
        </w:rPr>
      </w:pPr>
      <w:r w:rsidRPr="00E304E2">
        <w:rPr>
          <w:rFonts w:ascii="Arial" w:hAnsi="Arial" w:cs="Arial"/>
          <w:sz w:val="20"/>
          <w:szCs w:val="20"/>
        </w:rPr>
        <w:t xml:space="preserve">Independent Contractors such as dentists, opticians, pharmacists </w:t>
      </w:r>
    </w:p>
    <w:p w14:paraId="2FBE3AF3" w14:textId="6DAD158B" w:rsidR="00A200C1" w:rsidRPr="00E304E2" w:rsidRDefault="00A200C1" w:rsidP="00567BE0">
      <w:pPr>
        <w:pStyle w:val="ListParagraph"/>
        <w:widowControl w:val="0"/>
        <w:numPr>
          <w:ilvl w:val="0"/>
          <w:numId w:val="13"/>
        </w:numPr>
        <w:spacing w:after="0" w:line="240" w:lineRule="auto"/>
        <w:jc w:val="both"/>
        <w:rPr>
          <w:rFonts w:ascii="Arial" w:hAnsi="Arial" w:cs="Arial"/>
          <w:sz w:val="20"/>
          <w:szCs w:val="20"/>
        </w:rPr>
      </w:pPr>
      <w:r w:rsidRPr="00E304E2">
        <w:rPr>
          <w:rFonts w:ascii="Arial" w:hAnsi="Arial" w:cs="Arial"/>
          <w:sz w:val="20"/>
          <w:szCs w:val="20"/>
        </w:rPr>
        <w:t xml:space="preserve">Private Sector Providers </w:t>
      </w:r>
    </w:p>
    <w:p w14:paraId="7E67D823" w14:textId="3563714B" w:rsidR="00A200C1" w:rsidRPr="00E304E2" w:rsidRDefault="00A200C1" w:rsidP="00567BE0">
      <w:pPr>
        <w:pStyle w:val="ListParagraph"/>
        <w:widowControl w:val="0"/>
        <w:numPr>
          <w:ilvl w:val="0"/>
          <w:numId w:val="13"/>
        </w:numPr>
        <w:spacing w:after="0" w:line="240" w:lineRule="auto"/>
        <w:jc w:val="both"/>
        <w:rPr>
          <w:rFonts w:ascii="Arial" w:hAnsi="Arial" w:cs="Arial"/>
          <w:sz w:val="20"/>
          <w:szCs w:val="20"/>
        </w:rPr>
      </w:pPr>
      <w:r w:rsidRPr="00E304E2">
        <w:rPr>
          <w:rFonts w:ascii="Arial" w:hAnsi="Arial" w:cs="Arial"/>
          <w:sz w:val="20"/>
          <w:szCs w:val="20"/>
        </w:rPr>
        <w:t xml:space="preserve">Voluntary Sector Providers </w:t>
      </w:r>
    </w:p>
    <w:p w14:paraId="37A92B42" w14:textId="336D19F4" w:rsidR="00A200C1" w:rsidRPr="00E304E2" w:rsidRDefault="00A200C1" w:rsidP="00567BE0">
      <w:pPr>
        <w:pStyle w:val="ListParagraph"/>
        <w:widowControl w:val="0"/>
        <w:numPr>
          <w:ilvl w:val="0"/>
          <w:numId w:val="13"/>
        </w:numPr>
        <w:spacing w:after="0" w:line="240" w:lineRule="auto"/>
        <w:jc w:val="both"/>
        <w:rPr>
          <w:rFonts w:ascii="Arial" w:hAnsi="Arial" w:cs="Arial"/>
          <w:sz w:val="20"/>
          <w:szCs w:val="20"/>
        </w:rPr>
      </w:pPr>
      <w:r w:rsidRPr="00E304E2">
        <w:rPr>
          <w:rFonts w:ascii="Arial" w:hAnsi="Arial" w:cs="Arial"/>
          <w:sz w:val="20"/>
          <w:szCs w:val="20"/>
        </w:rPr>
        <w:t xml:space="preserve">Ambulance Trusts </w:t>
      </w:r>
    </w:p>
    <w:p w14:paraId="7DCFA976" w14:textId="0BCD7D86" w:rsidR="00A200C1" w:rsidRPr="00E304E2" w:rsidRDefault="00EA5E86" w:rsidP="00567BE0">
      <w:pPr>
        <w:pStyle w:val="ListParagraph"/>
        <w:widowControl w:val="0"/>
        <w:numPr>
          <w:ilvl w:val="0"/>
          <w:numId w:val="13"/>
        </w:numPr>
        <w:spacing w:after="0" w:line="240" w:lineRule="auto"/>
        <w:jc w:val="both"/>
        <w:rPr>
          <w:rFonts w:ascii="Arial" w:hAnsi="Arial" w:cs="Arial"/>
          <w:sz w:val="20"/>
          <w:szCs w:val="20"/>
        </w:rPr>
      </w:pPr>
      <w:r w:rsidRPr="00E304E2">
        <w:rPr>
          <w:rFonts w:ascii="Arial" w:hAnsi="Arial" w:cs="Arial"/>
          <w:sz w:val="20"/>
          <w:szCs w:val="20"/>
        </w:rPr>
        <w:t>Integrated Care Boards</w:t>
      </w:r>
      <w:r w:rsidR="00A200C1" w:rsidRPr="00E304E2">
        <w:rPr>
          <w:rFonts w:ascii="Arial" w:hAnsi="Arial" w:cs="Arial"/>
          <w:sz w:val="20"/>
          <w:szCs w:val="20"/>
        </w:rPr>
        <w:t xml:space="preserve"> </w:t>
      </w:r>
    </w:p>
    <w:p w14:paraId="2EFD6AF2" w14:textId="032CE661" w:rsidR="00A200C1" w:rsidRPr="00E304E2" w:rsidRDefault="00A200C1" w:rsidP="00567BE0">
      <w:pPr>
        <w:pStyle w:val="ListParagraph"/>
        <w:widowControl w:val="0"/>
        <w:numPr>
          <w:ilvl w:val="0"/>
          <w:numId w:val="13"/>
        </w:numPr>
        <w:spacing w:after="0" w:line="240" w:lineRule="auto"/>
        <w:jc w:val="both"/>
        <w:rPr>
          <w:rFonts w:ascii="Arial" w:hAnsi="Arial" w:cs="Arial"/>
          <w:sz w:val="20"/>
          <w:szCs w:val="20"/>
        </w:rPr>
      </w:pPr>
      <w:r w:rsidRPr="00E304E2">
        <w:rPr>
          <w:rFonts w:ascii="Arial" w:hAnsi="Arial" w:cs="Arial"/>
          <w:sz w:val="20"/>
          <w:szCs w:val="20"/>
        </w:rPr>
        <w:t xml:space="preserve">Social Care Services </w:t>
      </w:r>
    </w:p>
    <w:p w14:paraId="584D2380" w14:textId="2EA35592" w:rsidR="00A200C1" w:rsidRPr="00E304E2" w:rsidRDefault="00A200C1" w:rsidP="00567BE0">
      <w:pPr>
        <w:pStyle w:val="ListParagraph"/>
        <w:widowControl w:val="0"/>
        <w:numPr>
          <w:ilvl w:val="0"/>
          <w:numId w:val="13"/>
        </w:numPr>
        <w:spacing w:after="0" w:line="240" w:lineRule="auto"/>
        <w:jc w:val="both"/>
        <w:rPr>
          <w:rFonts w:ascii="Arial" w:hAnsi="Arial" w:cs="Arial"/>
          <w:sz w:val="20"/>
          <w:szCs w:val="20"/>
        </w:rPr>
      </w:pPr>
      <w:r w:rsidRPr="00E304E2">
        <w:rPr>
          <w:rFonts w:ascii="Arial" w:hAnsi="Arial" w:cs="Arial"/>
          <w:sz w:val="20"/>
          <w:szCs w:val="20"/>
        </w:rPr>
        <w:t xml:space="preserve">NHS England (NHSE) and NHS Digital (NHSD) </w:t>
      </w:r>
    </w:p>
    <w:p w14:paraId="4B167C1C" w14:textId="0EF475E0" w:rsidR="008A351A" w:rsidRPr="00E304E2" w:rsidRDefault="008A351A" w:rsidP="00567BE0">
      <w:pPr>
        <w:pStyle w:val="ListParagraph"/>
        <w:widowControl w:val="0"/>
        <w:numPr>
          <w:ilvl w:val="0"/>
          <w:numId w:val="13"/>
        </w:numPr>
        <w:spacing w:after="0" w:line="240" w:lineRule="auto"/>
        <w:jc w:val="both"/>
        <w:rPr>
          <w:rFonts w:ascii="Arial" w:hAnsi="Arial" w:cs="Arial"/>
          <w:sz w:val="20"/>
          <w:szCs w:val="20"/>
        </w:rPr>
      </w:pPr>
      <w:r w:rsidRPr="00E304E2">
        <w:rPr>
          <w:rFonts w:ascii="Arial" w:hAnsi="Arial" w:cs="Arial"/>
          <w:sz w:val="20"/>
          <w:szCs w:val="20"/>
        </w:rPr>
        <w:t>Multi Agency Safeguarding Hub (MASH)</w:t>
      </w:r>
    </w:p>
    <w:p w14:paraId="1CBB8E1D" w14:textId="4F0B978C" w:rsidR="00A200C1" w:rsidRPr="00E304E2" w:rsidRDefault="00A200C1" w:rsidP="00567BE0">
      <w:pPr>
        <w:pStyle w:val="ListParagraph"/>
        <w:widowControl w:val="0"/>
        <w:numPr>
          <w:ilvl w:val="0"/>
          <w:numId w:val="13"/>
        </w:numPr>
        <w:spacing w:after="0" w:line="240" w:lineRule="auto"/>
        <w:jc w:val="both"/>
        <w:rPr>
          <w:rFonts w:ascii="Arial" w:hAnsi="Arial" w:cs="Arial"/>
          <w:sz w:val="20"/>
          <w:szCs w:val="20"/>
        </w:rPr>
      </w:pPr>
      <w:r w:rsidRPr="00E304E2">
        <w:rPr>
          <w:rFonts w:ascii="Arial" w:hAnsi="Arial" w:cs="Arial"/>
          <w:sz w:val="20"/>
          <w:szCs w:val="20"/>
        </w:rPr>
        <w:t xml:space="preserve">Local Authorities </w:t>
      </w:r>
    </w:p>
    <w:p w14:paraId="745819A4" w14:textId="30D34663" w:rsidR="00A200C1" w:rsidRPr="00E304E2" w:rsidRDefault="00A200C1" w:rsidP="00567BE0">
      <w:pPr>
        <w:pStyle w:val="ListParagraph"/>
        <w:widowControl w:val="0"/>
        <w:numPr>
          <w:ilvl w:val="0"/>
          <w:numId w:val="13"/>
        </w:numPr>
        <w:spacing w:after="0" w:line="240" w:lineRule="auto"/>
        <w:jc w:val="both"/>
        <w:rPr>
          <w:rFonts w:ascii="Arial" w:hAnsi="Arial" w:cs="Arial"/>
          <w:sz w:val="20"/>
          <w:szCs w:val="20"/>
        </w:rPr>
      </w:pPr>
      <w:r w:rsidRPr="00E304E2">
        <w:rPr>
          <w:rFonts w:ascii="Arial" w:hAnsi="Arial" w:cs="Arial"/>
          <w:sz w:val="20"/>
          <w:szCs w:val="20"/>
        </w:rPr>
        <w:t xml:space="preserve">Education Services </w:t>
      </w:r>
    </w:p>
    <w:p w14:paraId="172CA7DB" w14:textId="74539B0D" w:rsidR="00A200C1" w:rsidRPr="00E304E2" w:rsidRDefault="00A200C1" w:rsidP="00567BE0">
      <w:pPr>
        <w:pStyle w:val="ListParagraph"/>
        <w:widowControl w:val="0"/>
        <w:numPr>
          <w:ilvl w:val="0"/>
          <w:numId w:val="13"/>
        </w:numPr>
        <w:spacing w:after="0" w:line="240" w:lineRule="auto"/>
        <w:jc w:val="both"/>
        <w:rPr>
          <w:rFonts w:ascii="Arial" w:hAnsi="Arial" w:cs="Arial"/>
          <w:sz w:val="20"/>
          <w:szCs w:val="20"/>
        </w:rPr>
      </w:pPr>
      <w:r w:rsidRPr="00E304E2">
        <w:rPr>
          <w:rFonts w:ascii="Arial" w:hAnsi="Arial" w:cs="Arial"/>
          <w:sz w:val="20"/>
          <w:szCs w:val="20"/>
        </w:rPr>
        <w:t xml:space="preserve">Fire and Rescue Services </w:t>
      </w:r>
    </w:p>
    <w:p w14:paraId="005907CE" w14:textId="181EA720" w:rsidR="00A200C1" w:rsidRPr="00E304E2" w:rsidRDefault="00A200C1" w:rsidP="00567BE0">
      <w:pPr>
        <w:pStyle w:val="ListParagraph"/>
        <w:widowControl w:val="0"/>
        <w:numPr>
          <w:ilvl w:val="0"/>
          <w:numId w:val="13"/>
        </w:numPr>
        <w:spacing w:after="0" w:line="240" w:lineRule="auto"/>
        <w:jc w:val="both"/>
        <w:rPr>
          <w:rFonts w:ascii="Arial" w:hAnsi="Arial" w:cs="Arial"/>
          <w:sz w:val="20"/>
          <w:szCs w:val="20"/>
        </w:rPr>
      </w:pPr>
      <w:r w:rsidRPr="00E304E2">
        <w:rPr>
          <w:rFonts w:ascii="Arial" w:hAnsi="Arial" w:cs="Arial"/>
          <w:sz w:val="20"/>
          <w:szCs w:val="20"/>
        </w:rPr>
        <w:t xml:space="preserve">Police &amp; Judicial Services </w:t>
      </w:r>
    </w:p>
    <w:p w14:paraId="2B2E91CA" w14:textId="542088A1" w:rsidR="00A200C1" w:rsidRPr="00E304E2" w:rsidRDefault="00A200C1" w:rsidP="00567BE0">
      <w:pPr>
        <w:pStyle w:val="ListParagraph"/>
        <w:widowControl w:val="0"/>
        <w:numPr>
          <w:ilvl w:val="0"/>
          <w:numId w:val="13"/>
        </w:numPr>
        <w:spacing w:after="0" w:line="240" w:lineRule="auto"/>
        <w:jc w:val="both"/>
        <w:rPr>
          <w:rFonts w:ascii="Arial" w:hAnsi="Arial" w:cs="Arial"/>
          <w:sz w:val="20"/>
          <w:szCs w:val="20"/>
        </w:rPr>
      </w:pPr>
      <w:r w:rsidRPr="00E304E2">
        <w:rPr>
          <w:rFonts w:ascii="Arial" w:hAnsi="Arial" w:cs="Arial"/>
          <w:sz w:val="20"/>
          <w:szCs w:val="20"/>
        </w:rPr>
        <w:t xml:space="preserve">Voluntary Sector Providers </w:t>
      </w:r>
    </w:p>
    <w:p w14:paraId="54A39EA9" w14:textId="6211CE11" w:rsidR="00A200C1" w:rsidRPr="00E304E2" w:rsidRDefault="00A200C1" w:rsidP="00567BE0">
      <w:pPr>
        <w:pStyle w:val="ListParagraph"/>
        <w:widowControl w:val="0"/>
        <w:numPr>
          <w:ilvl w:val="0"/>
          <w:numId w:val="13"/>
        </w:numPr>
        <w:spacing w:after="0" w:line="240" w:lineRule="auto"/>
        <w:jc w:val="both"/>
        <w:rPr>
          <w:rFonts w:ascii="Arial" w:hAnsi="Arial" w:cs="Arial"/>
          <w:sz w:val="20"/>
          <w:szCs w:val="20"/>
        </w:rPr>
      </w:pPr>
      <w:r w:rsidRPr="00E304E2">
        <w:rPr>
          <w:rFonts w:ascii="Arial" w:hAnsi="Arial" w:cs="Arial"/>
          <w:sz w:val="20"/>
          <w:szCs w:val="20"/>
        </w:rPr>
        <w:t>Private Sector Providers</w:t>
      </w:r>
    </w:p>
    <w:p w14:paraId="61BE7E78" w14:textId="238CF3A9" w:rsidR="00A200C1" w:rsidRPr="00E304E2" w:rsidRDefault="00A200C1" w:rsidP="00567BE0">
      <w:pPr>
        <w:pStyle w:val="ListParagraph"/>
        <w:widowControl w:val="0"/>
        <w:numPr>
          <w:ilvl w:val="0"/>
          <w:numId w:val="13"/>
        </w:numPr>
        <w:spacing w:after="0" w:line="240" w:lineRule="auto"/>
        <w:jc w:val="both"/>
        <w:rPr>
          <w:rFonts w:ascii="Arial" w:hAnsi="Arial" w:cs="Arial"/>
          <w:sz w:val="20"/>
          <w:szCs w:val="20"/>
        </w:rPr>
      </w:pPr>
      <w:r w:rsidRPr="00E304E2">
        <w:rPr>
          <w:rFonts w:ascii="Arial" w:hAnsi="Arial" w:cs="Arial"/>
          <w:sz w:val="20"/>
          <w:szCs w:val="20"/>
        </w:rPr>
        <w:t xml:space="preserve">Other ‘data processors’ which you will be informed of </w:t>
      </w:r>
    </w:p>
    <w:p w14:paraId="6CF2FE14" w14:textId="438304B2" w:rsidR="00A200C1" w:rsidRPr="00E304E2" w:rsidRDefault="00A200C1" w:rsidP="00567BE0">
      <w:pPr>
        <w:widowControl w:val="0"/>
        <w:spacing w:after="0"/>
        <w:jc w:val="both"/>
        <w:rPr>
          <w:rFonts w:ascii="Arial" w:hAnsi="Arial" w:cs="Arial"/>
          <w:sz w:val="20"/>
          <w:szCs w:val="20"/>
        </w:rPr>
      </w:pPr>
    </w:p>
    <w:p w14:paraId="794EA785" w14:textId="5FC07AC8" w:rsidR="0020197A" w:rsidRPr="00E304E2" w:rsidRDefault="00A200C1" w:rsidP="00567BE0">
      <w:pPr>
        <w:widowControl w:val="0"/>
        <w:spacing w:after="0"/>
        <w:jc w:val="both"/>
        <w:rPr>
          <w:rFonts w:ascii="Arial" w:hAnsi="Arial" w:cs="Arial"/>
          <w:sz w:val="20"/>
          <w:szCs w:val="20"/>
        </w:rPr>
      </w:pPr>
      <w:r w:rsidRPr="00E304E2">
        <w:rPr>
          <w:rFonts w:ascii="Arial" w:hAnsi="Arial" w:cs="Arial"/>
          <w:sz w:val="20"/>
          <w:szCs w:val="20"/>
        </w:rPr>
        <w:t>You will be informed who your data will be shared with and in some cases asked for consent for this</w:t>
      </w:r>
      <w:r w:rsidR="005F4FE9" w:rsidRPr="00E304E2">
        <w:rPr>
          <w:rFonts w:ascii="Arial" w:hAnsi="Arial" w:cs="Arial"/>
          <w:sz w:val="20"/>
          <w:szCs w:val="20"/>
        </w:rPr>
        <w:t xml:space="preserve"> to</w:t>
      </w:r>
      <w:r w:rsidRPr="00E304E2">
        <w:rPr>
          <w:rFonts w:ascii="Arial" w:hAnsi="Arial" w:cs="Arial"/>
          <w:sz w:val="20"/>
          <w:szCs w:val="20"/>
        </w:rPr>
        <w:t xml:space="preserve"> happen when this is required.</w:t>
      </w:r>
    </w:p>
    <w:p w14:paraId="763343D0" w14:textId="77777777" w:rsidR="00480287" w:rsidRPr="00E304E2" w:rsidRDefault="00480287" w:rsidP="00567BE0">
      <w:pPr>
        <w:widowControl w:val="0"/>
        <w:spacing w:after="0"/>
        <w:jc w:val="both"/>
        <w:rPr>
          <w:rFonts w:ascii="Arial" w:hAnsi="Arial" w:cs="Arial"/>
          <w:sz w:val="20"/>
          <w:szCs w:val="20"/>
        </w:rPr>
      </w:pPr>
    </w:p>
    <w:p w14:paraId="2AB10919" w14:textId="27BD77C1" w:rsidR="003C5E88" w:rsidRPr="00E304E2" w:rsidRDefault="008A351A" w:rsidP="00567BE0">
      <w:pPr>
        <w:widowControl w:val="0"/>
        <w:spacing w:after="0"/>
        <w:jc w:val="both"/>
        <w:rPr>
          <w:rFonts w:ascii="Arial" w:hAnsi="Arial" w:cs="Arial"/>
          <w:b/>
          <w:bCs/>
          <w:sz w:val="20"/>
          <w:szCs w:val="20"/>
        </w:rPr>
      </w:pPr>
      <w:r w:rsidRPr="00E304E2">
        <w:rPr>
          <w:rFonts w:ascii="Arial" w:hAnsi="Arial" w:cs="Arial"/>
          <w:b/>
          <w:bCs/>
          <w:sz w:val="20"/>
          <w:szCs w:val="20"/>
        </w:rPr>
        <w:t xml:space="preserve">Computer System </w:t>
      </w:r>
    </w:p>
    <w:p w14:paraId="2AA7DDE3" w14:textId="77777777" w:rsidR="00480287" w:rsidRPr="00E304E2" w:rsidRDefault="00480287" w:rsidP="00567BE0">
      <w:pPr>
        <w:widowControl w:val="0"/>
        <w:spacing w:after="0"/>
        <w:jc w:val="both"/>
        <w:rPr>
          <w:rFonts w:ascii="Arial" w:hAnsi="Arial" w:cs="Arial"/>
          <w:b/>
          <w:bCs/>
          <w:sz w:val="20"/>
          <w:szCs w:val="20"/>
        </w:rPr>
      </w:pPr>
    </w:p>
    <w:p w14:paraId="34ACDC39" w14:textId="04F81ED7" w:rsidR="008A351A" w:rsidRPr="00E304E2" w:rsidRDefault="008A351A" w:rsidP="00567BE0">
      <w:pPr>
        <w:widowControl w:val="0"/>
        <w:spacing w:after="0"/>
        <w:jc w:val="both"/>
        <w:rPr>
          <w:rFonts w:ascii="Arial" w:hAnsi="Arial" w:cs="Arial"/>
          <w:sz w:val="20"/>
          <w:szCs w:val="20"/>
        </w:rPr>
      </w:pPr>
      <w:r w:rsidRPr="00E304E2">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DC3DB9F" w14:textId="77777777" w:rsidR="00480287" w:rsidRPr="00E304E2" w:rsidRDefault="00480287" w:rsidP="00567BE0">
      <w:pPr>
        <w:widowControl w:val="0"/>
        <w:spacing w:after="0"/>
        <w:jc w:val="both"/>
        <w:rPr>
          <w:rFonts w:ascii="Arial" w:hAnsi="Arial" w:cs="Arial"/>
          <w:sz w:val="20"/>
          <w:szCs w:val="20"/>
        </w:rPr>
      </w:pPr>
    </w:p>
    <w:p w14:paraId="3CE0FCA9" w14:textId="1DCD4179" w:rsidR="008A351A" w:rsidRPr="00E304E2" w:rsidRDefault="008A351A" w:rsidP="00567BE0">
      <w:pPr>
        <w:widowControl w:val="0"/>
        <w:spacing w:after="0"/>
        <w:jc w:val="both"/>
        <w:rPr>
          <w:rFonts w:ascii="Arial" w:hAnsi="Arial" w:cs="Arial"/>
          <w:sz w:val="20"/>
          <w:szCs w:val="20"/>
        </w:rPr>
      </w:pPr>
      <w:r w:rsidRPr="00E304E2">
        <w:rPr>
          <w:rFonts w:ascii="Arial" w:hAnsi="Arial" w:cs="Arial"/>
          <w:sz w:val="20"/>
          <w:szCs w:val="20"/>
        </w:rPr>
        <w:t xml:space="preserve">To provide around the clock safe care, unless you have asked us not to, we will make information available to </w:t>
      </w:r>
      <w:r w:rsidR="003C5E88" w:rsidRPr="00E304E2">
        <w:rPr>
          <w:rFonts w:ascii="Arial" w:hAnsi="Arial" w:cs="Arial"/>
          <w:sz w:val="20"/>
          <w:szCs w:val="20"/>
        </w:rPr>
        <w:t>our Partner Organisation (above)</w:t>
      </w:r>
      <w:r w:rsidRPr="00E304E2">
        <w:rPr>
          <w:rFonts w:ascii="Arial" w:hAnsi="Arial" w:cs="Arial"/>
          <w:sz w:val="20"/>
          <w:szCs w:val="20"/>
        </w:rPr>
        <w:t xml:space="preserve">.  Wherever possible, their staff will ask your consent before your information is viewed. </w:t>
      </w:r>
    </w:p>
    <w:p w14:paraId="66558935" w14:textId="77777777" w:rsidR="00480287" w:rsidRPr="00E304E2" w:rsidRDefault="00480287" w:rsidP="00567BE0">
      <w:pPr>
        <w:widowControl w:val="0"/>
        <w:spacing w:after="0"/>
        <w:jc w:val="both"/>
        <w:rPr>
          <w:rFonts w:ascii="Arial" w:hAnsi="Arial" w:cs="Arial"/>
          <w:sz w:val="20"/>
          <w:szCs w:val="20"/>
        </w:rPr>
      </w:pPr>
    </w:p>
    <w:p w14:paraId="59BF8A44" w14:textId="7A7DB6AE" w:rsidR="008A351A" w:rsidRPr="00E304E2" w:rsidRDefault="008A351A" w:rsidP="00567BE0">
      <w:pPr>
        <w:widowControl w:val="0"/>
        <w:spacing w:after="0"/>
        <w:jc w:val="both"/>
        <w:rPr>
          <w:rFonts w:ascii="Arial" w:hAnsi="Arial" w:cs="Arial"/>
          <w:b/>
          <w:sz w:val="20"/>
          <w:szCs w:val="20"/>
        </w:rPr>
      </w:pPr>
      <w:r w:rsidRPr="00E304E2">
        <w:rPr>
          <w:rFonts w:ascii="Arial" w:hAnsi="Arial" w:cs="Arial"/>
          <w:b/>
          <w:sz w:val="20"/>
          <w:szCs w:val="20"/>
        </w:rPr>
        <w:t>Shared Care Records</w:t>
      </w:r>
    </w:p>
    <w:p w14:paraId="43D617CA" w14:textId="77777777" w:rsidR="00480287" w:rsidRPr="00E304E2" w:rsidRDefault="00480287" w:rsidP="00567BE0">
      <w:pPr>
        <w:widowControl w:val="0"/>
        <w:spacing w:after="0"/>
        <w:jc w:val="both"/>
        <w:rPr>
          <w:rFonts w:ascii="Arial" w:hAnsi="Arial" w:cs="Arial"/>
          <w:b/>
          <w:sz w:val="20"/>
          <w:szCs w:val="20"/>
        </w:rPr>
      </w:pPr>
    </w:p>
    <w:p w14:paraId="246413B6" w14:textId="549B60AD" w:rsidR="008A351A" w:rsidRPr="00E304E2" w:rsidRDefault="008A351A" w:rsidP="00567BE0">
      <w:pPr>
        <w:widowControl w:val="0"/>
        <w:spacing w:after="0"/>
        <w:jc w:val="both"/>
        <w:rPr>
          <w:rFonts w:ascii="Arial" w:hAnsi="Arial" w:cs="Arial"/>
          <w:sz w:val="20"/>
          <w:szCs w:val="20"/>
        </w:rPr>
      </w:pPr>
      <w:r w:rsidRPr="00E304E2">
        <w:rPr>
          <w:rFonts w:ascii="Arial" w:hAnsi="Arial" w:cs="Arial"/>
          <w:sz w:val="20"/>
          <w:szCs w:val="20"/>
        </w:rPr>
        <w:t xml:space="preserve">To support your care and improve the sharing of relevant information to our partner organisations </w:t>
      </w:r>
      <w:r w:rsidR="003C5E88" w:rsidRPr="00E304E2">
        <w:rPr>
          <w:rFonts w:ascii="Arial" w:hAnsi="Arial" w:cs="Arial"/>
          <w:sz w:val="20"/>
          <w:szCs w:val="20"/>
        </w:rPr>
        <w:t xml:space="preserve">(as above) </w:t>
      </w:r>
      <w:r w:rsidRPr="00E304E2">
        <w:rPr>
          <w:rFonts w:ascii="Arial" w:hAnsi="Arial" w:cs="Arial"/>
          <w:sz w:val="20"/>
          <w:szCs w:val="20"/>
        </w:rPr>
        <w:t xml:space="preserve">when they are involved in looking after you, we will share information to other systems. </w:t>
      </w:r>
      <w:r w:rsidR="003C5E88" w:rsidRPr="00E304E2">
        <w:rPr>
          <w:rFonts w:ascii="Arial" w:hAnsi="Arial" w:cs="Arial"/>
          <w:sz w:val="20"/>
          <w:szCs w:val="20"/>
        </w:rPr>
        <w:t xml:space="preserve">You can opt out of this sharing of your records with our partners at </w:t>
      </w:r>
      <w:proofErr w:type="spellStart"/>
      <w:r w:rsidR="003C5E88" w:rsidRPr="00E304E2">
        <w:rPr>
          <w:rFonts w:ascii="Arial" w:hAnsi="Arial" w:cs="Arial"/>
          <w:sz w:val="20"/>
          <w:szCs w:val="20"/>
        </w:rPr>
        <w:t>anytime</w:t>
      </w:r>
      <w:proofErr w:type="spellEnd"/>
      <w:r w:rsidR="003C5E88" w:rsidRPr="00E304E2">
        <w:rPr>
          <w:rFonts w:ascii="Arial" w:hAnsi="Arial" w:cs="Arial"/>
          <w:sz w:val="20"/>
          <w:szCs w:val="20"/>
        </w:rPr>
        <w:t xml:space="preserve"> if this sharing is based on your consent.</w:t>
      </w:r>
      <w:r w:rsidRPr="00E304E2">
        <w:rPr>
          <w:rFonts w:ascii="Arial" w:hAnsi="Arial" w:cs="Arial"/>
          <w:sz w:val="20"/>
          <w:szCs w:val="20"/>
        </w:rPr>
        <w:t xml:space="preserve">  </w:t>
      </w:r>
    </w:p>
    <w:p w14:paraId="0D2968A9" w14:textId="77777777" w:rsidR="00E304E2" w:rsidRPr="00E304E2" w:rsidRDefault="00E304E2" w:rsidP="00567BE0">
      <w:pPr>
        <w:autoSpaceDE w:val="0"/>
        <w:autoSpaceDN w:val="0"/>
        <w:adjustRightInd w:val="0"/>
        <w:spacing w:after="0" w:line="240" w:lineRule="auto"/>
        <w:jc w:val="both"/>
        <w:outlineLvl w:val="0"/>
        <w:rPr>
          <w:rFonts w:ascii="Arial" w:hAnsi="Arial" w:cs="Arial"/>
          <w:sz w:val="20"/>
          <w:szCs w:val="20"/>
          <w:lang w:eastAsia="en-GB"/>
        </w:rPr>
      </w:pPr>
    </w:p>
    <w:p w14:paraId="299D7907" w14:textId="67D8BE36" w:rsidR="00A87B6C" w:rsidRPr="00E304E2" w:rsidRDefault="00A200C1" w:rsidP="00567BE0">
      <w:pPr>
        <w:autoSpaceDE w:val="0"/>
        <w:autoSpaceDN w:val="0"/>
        <w:adjustRightInd w:val="0"/>
        <w:spacing w:after="0" w:line="240" w:lineRule="auto"/>
        <w:jc w:val="both"/>
        <w:outlineLvl w:val="0"/>
        <w:rPr>
          <w:rFonts w:ascii="Arial" w:hAnsi="Arial" w:cs="Arial"/>
          <w:sz w:val="20"/>
          <w:szCs w:val="20"/>
        </w:rPr>
      </w:pPr>
      <w:r w:rsidRPr="00E304E2">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E304E2">
        <w:rPr>
          <w:rFonts w:ascii="Arial" w:hAnsi="Arial" w:cs="Arial"/>
          <w:sz w:val="20"/>
          <w:szCs w:val="20"/>
          <w:lang w:eastAsia="en-GB"/>
        </w:rPr>
        <w:t xml:space="preserve"> All </w:t>
      </w:r>
      <w:r w:rsidR="00A87B6C" w:rsidRPr="00E304E2">
        <w:rPr>
          <w:rFonts w:ascii="Arial" w:hAnsi="Arial" w:cs="Arial"/>
          <w:sz w:val="20"/>
          <w:szCs w:val="20"/>
          <w:lang w:eastAsia="en-GB"/>
        </w:rPr>
        <w:lastRenderedPageBreak/>
        <w:t xml:space="preserve">employees and sub-contractors engaged by our practice are asked to sign a confidentiality agreement. </w:t>
      </w:r>
      <w:r w:rsidR="00A87B6C" w:rsidRPr="00E304E2">
        <w:rPr>
          <w:rFonts w:ascii="Arial" w:hAnsi="Arial" w:cs="Arial"/>
          <w:sz w:val="20"/>
          <w:szCs w:val="20"/>
        </w:rPr>
        <w:t xml:space="preserve">If a sub-contractor acts as a data processor for </w:t>
      </w:r>
      <w:r w:rsidR="00BF49D0" w:rsidRPr="00E304E2">
        <w:rPr>
          <w:rFonts w:ascii="Arial" w:hAnsi="Arial" w:cs="Arial"/>
          <w:sz w:val="20"/>
          <w:szCs w:val="20"/>
        </w:rPr>
        <w:t>Avonside Health Centre</w:t>
      </w:r>
      <w:r w:rsidR="00A87B6C" w:rsidRPr="00E304E2">
        <w:rPr>
          <w:rFonts w:ascii="Arial" w:hAnsi="Arial" w:cs="Arial"/>
          <w:sz w:val="20"/>
          <w:szCs w:val="20"/>
        </w:rPr>
        <w:t xml:space="preserve"> an appropriate contract (art 24-28) will be established for the processing of your information.</w:t>
      </w:r>
    </w:p>
    <w:p w14:paraId="32B391A8" w14:textId="2DE7B033" w:rsidR="008A351A" w:rsidRPr="00E304E2" w:rsidRDefault="008A351A" w:rsidP="00567BE0">
      <w:pPr>
        <w:autoSpaceDE w:val="0"/>
        <w:autoSpaceDN w:val="0"/>
        <w:adjustRightInd w:val="0"/>
        <w:spacing w:after="0" w:line="240" w:lineRule="auto"/>
        <w:jc w:val="both"/>
        <w:outlineLvl w:val="0"/>
        <w:rPr>
          <w:rFonts w:ascii="Arial" w:hAnsi="Arial" w:cs="Arial"/>
          <w:sz w:val="20"/>
          <w:szCs w:val="20"/>
        </w:rPr>
      </w:pPr>
    </w:p>
    <w:p w14:paraId="16D078BC" w14:textId="45010181" w:rsidR="008A351A" w:rsidRPr="00E304E2" w:rsidRDefault="008A351A" w:rsidP="00567BE0">
      <w:pPr>
        <w:spacing w:after="0"/>
        <w:jc w:val="both"/>
        <w:rPr>
          <w:rFonts w:ascii="Arial" w:hAnsi="Arial" w:cs="Arial"/>
          <w:b/>
          <w:sz w:val="20"/>
          <w:szCs w:val="20"/>
        </w:rPr>
      </w:pPr>
      <w:r w:rsidRPr="00E304E2">
        <w:rPr>
          <w:rFonts w:ascii="Arial" w:hAnsi="Arial" w:cs="Arial"/>
          <w:b/>
          <w:sz w:val="20"/>
          <w:szCs w:val="20"/>
        </w:rPr>
        <w:t>Sharing your information without consent</w:t>
      </w:r>
    </w:p>
    <w:p w14:paraId="52A389AE" w14:textId="77777777" w:rsidR="00A72AC0" w:rsidRPr="00E304E2" w:rsidRDefault="00A72AC0" w:rsidP="00567BE0">
      <w:pPr>
        <w:spacing w:after="0"/>
        <w:jc w:val="both"/>
        <w:rPr>
          <w:rFonts w:ascii="Arial" w:hAnsi="Arial" w:cs="Arial"/>
          <w:b/>
          <w:sz w:val="20"/>
          <w:szCs w:val="20"/>
        </w:rPr>
      </w:pPr>
    </w:p>
    <w:p w14:paraId="2755E38F" w14:textId="66E5AD8D" w:rsidR="008A351A" w:rsidRPr="00E304E2" w:rsidRDefault="008A351A" w:rsidP="00567BE0">
      <w:pPr>
        <w:spacing w:after="0"/>
        <w:jc w:val="both"/>
        <w:rPr>
          <w:rFonts w:ascii="Arial" w:hAnsi="Arial" w:cs="Arial"/>
          <w:sz w:val="20"/>
          <w:szCs w:val="20"/>
        </w:rPr>
      </w:pPr>
      <w:r w:rsidRPr="00E304E2">
        <w:rPr>
          <w:rFonts w:ascii="Arial" w:hAnsi="Arial" w:cs="Arial"/>
          <w:sz w:val="20"/>
          <w:szCs w:val="20"/>
        </w:rPr>
        <w:t xml:space="preserve">We will normally ask you for your consent, but there are times when we may be required by law to share your information without your consent, for example: </w:t>
      </w:r>
    </w:p>
    <w:p w14:paraId="143FF628" w14:textId="77777777" w:rsidR="00A72AC0" w:rsidRPr="00E304E2" w:rsidRDefault="00A72AC0" w:rsidP="00567BE0">
      <w:pPr>
        <w:spacing w:after="0"/>
        <w:jc w:val="both"/>
        <w:rPr>
          <w:rFonts w:ascii="Arial" w:hAnsi="Arial" w:cs="Arial"/>
          <w:sz w:val="20"/>
          <w:szCs w:val="20"/>
        </w:rPr>
      </w:pPr>
    </w:p>
    <w:p w14:paraId="34C4C1D7" w14:textId="308775EC" w:rsidR="008A351A" w:rsidRPr="00E304E2" w:rsidRDefault="008A351A" w:rsidP="00567BE0">
      <w:pPr>
        <w:pStyle w:val="ListParagraph"/>
        <w:numPr>
          <w:ilvl w:val="0"/>
          <w:numId w:val="9"/>
        </w:numPr>
        <w:spacing w:after="0"/>
        <w:ind w:left="1418"/>
        <w:jc w:val="both"/>
        <w:rPr>
          <w:rFonts w:ascii="Arial" w:hAnsi="Arial" w:cs="Arial"/>
          <w:sz w:val="20"/>
          <w:szCs w:val="20"/>
        </w:rPr>
      </w:pPr>
      <w:r w:rsidRPr="00E304E2">
        <w:rPr>
          <w:rFonts w:ascii="Arial" w:hAnsi="Arial" w:cs="Arial"/>
          <w:sz w:val="20"/>
          <w:szCs w:val="20"/>
        </w:rPr>
        <w:t>where there is a serious risk of harm or abuse to you or other people;</w:t>
      </w:r>
    </w:p>
    <w:p w14:paraId="57C3B26E" w14:textId="6145B0F7" w:rsidR="003C5E88" w:rsidRPr="00E304E2" w:rsidRDefault="003C5E88" w:rsidP="00567BE0">
      <w:pPr>
        <w:pStyle w:val="ListParagraph"/>
        <w:numPr>
          <w:ilvl w:val="0"/>
          <w:numId w:val="9"/>
        </w:numPr>
        <w:spacing w:after="0"/>
        <w:ind w:left="1418"/>
        <w:jc w:val="both"/>
        <w:rPr>
          <w:rFonts w:ascii="Arial" w:hAnsi="Arial" w:cs="Arial"/>
          <w:sz w:val="20"/>
          <w:szCs w:val="20"/>
        </w:rPr>
      </w:pPr>
      <w:r w:rsidRPr="00E304E2">
        <w:rPr>
          <w:rFonts w:ascii="Arial" w:hAnsi="Arial" w:cs="Arial"/>
          <w:sz w:val="20"/>
          <w:szCs w:val="20"/>
        </w:rPr>
        <w:t>Safeguarding matters and investigations</w:t>
      </w:r>
    </w:p>
    <w:p w14:paraId="326B3709" w14:textId="020DDEEC" w:rsidR="008A351A" w:rsidRPr="00E304E2" w:rsidRDefault="008A351A" w:rsidP="00567BE0">
      <w:pPr>
        <w:pStyle w:val="ListParagraph"/>
        <w:numPr>
          <w:ilvl w:val="0"/>
          <w:numId w:val="9"/>
        </w:numPr>
        <w:spacing w:after="0"/>
        <w:ind w:left="1418"/>
        <w:jc w:val="both"/>
        <w:rPr>
          <w:rFonts w:ascii="Arial" w:hAnsi="Arial" w:cs="Arial"/>
          <w:sz w:val="20"/>
          <w:szCs w:val="20"/>
        </w:rPr>
      </w:pPr>
      <w:r w:rsidRPr="00E304E2">
        <w:rPr>
          <w:rFonts w:ascii="Arial" w:hAnsi="Arial" w:cs="Arial"/>
          <w:sz w:val="20"/>
          <w:szCs w:val="20"/>
        </w:rPr>
        <w:t xml:space="preserve">where a serious crime, such as assault, is being investigated or where it could be prevented; </w:t>
      </w:r>
    </w:p>
    <w:p w14:paraId="4FD16E26" w14:textId="55A10828" w:rsidR="008A351A" w:rsidRPr="00E304E2" w:rsidRDefault="008A351A" w:rsidP="00567BE0">
      <w:pPr>
        <w:pStyle w:val="ListParagraph"/>
        <w:numPr>
          <w:ilvl w:val="0"/>
          <w:numId w:val="9"/>
        </w:numPr>
        <w:spacing w:after="0"/>
        <w:ind w:left="1418"/>
        <w:jc w:val="both"/>
        <w:rPr>
          <w:rFonts w:ascii="Arial" w:hAnsi="Arial" w:cs="Arial"/>
          <w:sz w:val="20"/>
          <w:szCs w:val="20"/>
        </w:rPr>
      </w:pPr>
      <w:r w:rsidRPr="00E304E2">
        <w:rPr>
          <w:rFonts w:ascii="Arial" w:hAnsi="Arial" w:cs="Arial"/>
          <w:sz w:val="20"/>
          <w:szCs w:val="20"/>
        </w:rPr>
        <w:t xml:space="preserve">notification of new births; </w:t>
      </w:r>
    </w:p>
    <w:p w14:paraId="0C51D251" w14:textId="1CEDE194" w:rsidR="008A351A" w:rsidRPr="00E304E2" w:rsidRDefault="008A351A" w:rsidP="00567BE0">
      <w:pPr>
        <w:pStyle w:val="ListParagraph"/>
        <w:numPr>
          <w:ilvl w:val="0"/>
          <w:numId w:val="9"/>
        </w:numPr>
        <w:spacing w:after="0"/>
        <w:ind w:left="1418"/>
        <w:jc w:val="both"/>
        <w:rPr>
          <w:rFonts w:ascii="Arial" w:hAnsi="Arial" w:cs="Arial"/>
          <w:sz w:val="20"/>
          <w:szCs w:val="20"/>
        </w:rPr>
      </w:pPr>
      <w:r w:rsidRPr="00E304E2">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E304E2" w:rsidRDefault="008A351A" w:rsidP="00567BE0">
      <w:pPr>
        <w:pStyle w:val="ListParagraph"/>
        <w:numPr>
          <w:ilvl w:val="0"/>
          <w:numId w:val="9"/>
        </w:numPr>
        <w:spacing w:after="0"/>
        <w:ind w:left="1418"/>
        <w:jc w:val="both"/>
        <w:rPr>
          <w:rFonts w:ascii="Arial" w:hAnsi="Arial" w:cs="Arial"/>
          <w:sz w:val="20"/>
          <w:szCs w:val="20"/>
        </w:rPr>
      </w:pPr>
      <w:r w:rsidRPr="00E304E2">
        <w:rPr>
          <w:rFonts w:ascii="Arial" w:hAnsi="Arial" w:cs="Arial"/>
          <w:sz w:val="20"/>
          <w:szCs w:val="20"/>
        </w:rPr>
        <w:t xml:space="preserve">where a formal court order has been issued; </w:t>
      </w:r>
    </w:p>
    <w:p w14:paraId="66F3A677" w14:textId="18A7DC11" w:rsidR="008A351A" w:rsidRPr="00E304E2" w:rsidRDefault="008A351A" w:rsidP="00567BE0">
      <w:pPr>
        <w:pStyle w:val="ListParagraph"/>
        <w:numPr>
          <w:ilvl w:val="0"/>
          <w:numId w:val="9"/>
        </w:numPr>
        <w:spacing w:after="0"/>
        <w:ind w:left="1418"/>
        <w:jc w:val="both"/>
        <w:rPr>
          <w:rFonts w:ascii="Arial" w:hAnsi="Arial" w:cs="Arial"/>
          <w:sz w:val="20"/>
          <w:szCs w:val="20"/>
        </w:rPr>
      </w:pPr>
      <w:r w:rsidRPr="00E304E2">
        <w:rPr>
          <w:rFonts w:ascii="Arial" w:hAnsi="Arial" w:cs="Arial"/>
          <w:sz w:val="20"/>
          <w:szCs w:val="20"/>
        </w:rPr>
        <w:t xml:space="preserve">where there is a legal requirement, for example if you had committed a Road Traffic Offence. </w:t>
      </w:r>
    </w:p>
    <w:p w14:paraId="7F8672E0" w14:textId="78B7434A" w:rsidR="0020197A" w:rsidRPr="00E304E2" w:rsidRDefault="0020197A" w:rsidP="00567BE0">
      <w:pPr>
        <w:spacing w:after="0"/>
        <w:jc w:val="both"/>
        <w:rPr>
          <w:rFonts w:ascii="Arial" w:hAnsi="Arial" w:cs="Arial"/>
          <w:sz w:val="20"/>
          <w:szCs w:val="20"/>
          <w:lang w:eastAsia="en-GB"/>
        </w:rPr>
      </w:pPr>
    </w:p>
    <w:p w14:paraId="3D8E00C6" w14:textId="74D320A3" w:rsidR="0020197A" w:rsidRPr="00E304E2" w:rsidRDefault="0020197A" w:rsidP="00567BE0">
      <w:pPr>
        <w:widowControl w:val="0"/>
        <w:spacing w:after="0"/>
        <w:jc w:val="both"/>
        <w:rPr>
          <w:rFonts w:ascii="Arial" w:hAnsi="Arial" w:cs="Arial"/>
          <w:b/>
          <w:bCs/>
          <w:sz w:val="20"/>
          <w:szCs w:val="20"/>
        </w:rPr>
      </w:pPr>
      <w:r w:rsidRPr="00E304E2">
        <w:rPr>
          <w:rFonts w:ascii="Arial" w:hAnsi="Arial" w:cs="Arial"/>
          <w:b/>
          <w:bCs/>
          <w:sz w:val="20"/>
          <w:szCs w:val="20"/>
        </w:rPr>
        <w:t>How long will we store your information?</w:t>
      </w:r>
    </w:p>
    <w:p w14:paraId="629811B0" w14:textId="77777777" w:rsidR="00A72AC0" w:rsidRPr="00E304E2" w:rsidRDefault="00A72AC0" w:rsidP="00567BE0">
      <w:pPr>
        <w:widowControl w:val="0"/>
        <w:spacing w:after="0"/>
        <w:jc w:val="both"/>
        <w:rPr>
          <w:rFonts w:ascii="Arial" w:eastAsia="Times New Roman" w:hAnsi="Arial" w:cs="Arial"/>
          <w:b/>
          <w:bCs/>
          <w:sz w:val="20"/>
          <w:szCs w:val="20"/>
        </w:rPr>
      </w:pPr>
    </w:p>
    <w:p w14:paraId="1C1F1310" w14:textId="77777777" w:rsidR="000104B3" w:rsidRPr="00E304E2" w:rsidRDefault="0020197A" w:rsidP="00567BE0">
      <w:pPr>
        <w:widowControl w:val="0"/>
        <w:spacing w:after="0"/>
        <w:jc w:val="both"/>
        <w:rPr>
          <w:rFonts w:ascii="Arial" w:hAnsi="Arial" w:cs="Arial"/>
          <w:sz w:val="20"/>
          <w:szCs w:val="20"/>
        </w:rPr>
      </w:pPr>
      <w:r w:rsidRPr="00E304E2">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4E4C5CB5" w:rsidR="0020197A" w:rsidRPr="003F6CC5" w:rsidRDefault="0055538A" w:rsidP="003F6CC5">
      <w:pPr>
        <w:widowControl w:val="0"/>
      </w:pPr>
      <w:r>
        <w:rPr>
          <w:rFonts w:ascii="Arial" w:hAnsi="Arial" w:cs="Arial"/>
          <w:sz w:val="20"/>
          <w:szCs w:val="20"/>
        </w:rPr>
        <w:br/>
      </w:r>
      <w:r w:rsidR="0020197A" w:rsidRPr="00E304E2">
        <w:rPr>
          <w:rFonts w:ascii="Arial" w:hAnsi="Arial" w:cs="Arial"/>
          <w:sz w:val="20"/>
          <w:szCs w:val="20"/>
        </w:rPr>
        <w:t xml:space="preserve">More information on records retention can be found online at </w:t>
      </w:r>
      <w:hyperlink r:id="rId72" w:history="1">
        <w:r w:rsidR="003F6CC5" w:rsidRPr="003F6CC5">
          <w:rPr>
            <w:rStyle w:val="Hyperlink"/>
            <w:rFonts w:ascii="Arial" w:hAnsi="Arial" w:cs="Arial"/>
            <w:sz w:val="20"/>
            <w:szCs w:val="20"/>
          </w:rPr>
          <w:t>https://transform.england.nhs.uk/information-governance/guidance/records-management-code/</w:t>
        </w:r>
      </w:hyperlink>
    </w:p>
    <w:p w14:paraId="344E6509" w14:textId="77777777" w:rsidR="00F80C43" w:rsidRPr="00E304E2" w:rsidRDefault="00F80C43" w:rsidP="00567BE0">
      <w:pPr>
        <w:widowControl w:val="0"/>
        <w:spacing w:after="0"/>
        <w:jc w:val="both"/>
        <w:rPr>
          <w:rFonts w:ascii="Arial" w:hAnsi="Arial" w:cs="Arial"/>
          <w:sz w:val="20"/>
          <w:szCs w:val="20"/>
        </w:rPr>
      </w:pPr>
    </w:p>
    <w:p w14:paraId="4BD558F9" w14:textId="7EEB6C2B" w:rsidR="00265980" w:rsidRPr="00E304E2" w:rsidRDefault="00265980" w:rsidP="00567BE0">
      <w:pPr>
        <w:spacing w:after="0"/>
        <w:jc w:val="both"/>
        <w:rPr>
          <w:rFonts w:ascii="Arial" w:hAnsi="Arial" w:cs="Arial"/>
          <w:b/>
          <w:sz w:val="20"/>
          <w:szCs w:val="20"/>
        </w:rPr>
      </w:pPr>
      <w:r w:rsidRPr="00E304E2">
        <w:rPr>
          <w:rFonts w:ascii="Arial" w:hAnsi="Arial" w:cs="Arial"/>
          <w:b/>
          <w:sz w:val="20"/>
          <w:szCs w:val="20"/>
        </w:rPr>
        <w:t xml:space="preserve">How can you access, amend </w:t>
      </w:r>
      <w:r w:rsidR="003A3C73" w:rsidRPr="00E304E2">
        <w:rPr>
          <w:rFonts w:ascii="Arial" w:hAnsi="Arial" w:cs="Arial"/>
          <w:b/>
          <w:sz w:val="20"/>
          <w:szCs w:val="20"/>
        </w:rPr>
        <w:t>move</w:t>
      </w:r>
      <w:r w:rsidRPr="00E304E2">
        <w:rPr>
          <w:rFonts w:ascii="Arial" w:hAnsi="Arial" w:cs="Arial"/>
          <w:b/>
          <w:sz w:val="20"/>
          <w:szCs w:val="20"/>
        </w:rPr>
        <w:t xml:space="preserve"> the personal data that you have given to us?</w:t>
      </w:r>
    </w:p>
    <w:p w14:paraId="28A1A8A8" w14:textId="77777777" w:rsidR="00A72AC0" w:rsidRPr="00E304E2" w:rsidRDefault="00A72AC0" w:rsidP="00567BE0">
      <w:pPr>
        <w:spacing w:after="0"/>
        <w:jc w:val="both"/>
        <w:rPr>
          <w:rFonts w:ascii="Arial" w:hAnsi="Arial" w:cs="Arial"/>
          <w:b/>
          <w:sz w:val="20"/>
          <w:szCs w:val="20"/>
        </w:rPr>
      </w:pPr>
    </w:p>
    <w:p w14:paraId="52C3304F" w14:textId="5CCFF265" w:rsidR="00265980" w:rsidRPr="00E304E2" w:rsidRDefault="00265980" w:rsidP="00567BE0">
      <w:pPr>
        <w:spacing w:after="0"/>
        <w:jc w:val="both"/>
        <w:rPr>
          <w:rFonts w:ascii="Arial" w:hAnsi="Arial" w:cs="Arial"/>
          <w:sz w:val="20"/>
          <w:szCs w:val="20"/>
        </w:rPr>
      </w:pPr>
      <w:r w:rsidRPr="00E304E2">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309303D4" w14:textId="77777777" w:rsidR="00A72AC0" w:rsidRPr="00E304E2" w:rsidRDefault="00A72AC0" w:rsidP="00567BE0">
      <w:pPr>
        <w:spacing w:after="0"/>
        <w:jc w:val="both"/>
        <w:rPr>
          <w:rFonts w:ascii="Arial" w:hAnsi="Arial" w:cs="Arial"/>
          <w:sz w:val="20"/>
          <w:szCs w:val="20"/>
        </w:rPr>
      </w:pPr>
    </w:p>
    <w:p w14:paraId="017FF01B" w14:textId="1306AE84" w:rsidR="00265980" w:rsidRPr="00E304E2" w:rsidRDefault="00265980" w:rsidP="00567BE0">
      <w:pPr>
        <w:spacing w:after="0"/>
        <w:jc w:val="both"/>
        <w:rPr>
          <w:rFonts w:ascii="Arial" w:hAnsi="Arial" w:cs="Arial"/>
          <w:sz w:val="20"/>
          <w:szCs w:val="20"/>
        </w:rPr>
      </w:pPr>
      <w:r w:rsidRPr="00E304E2">
        <w:rPr>
          <w:rFonts w:ascii="Arial" w:hAnsi="Arial" w:cs="Arial"/>
          <w:sz w:val="20"/>
          <w:szCs w:val="20"/>
        </w:rPr>
        <w:t>Right to object: If we are using your data</w:t>
      </w:r>
      <w:r w:rsidR="003C5E88" w:rsidRPr="00E304E2">
        <w:rPr>
          <w:rFonts w:ascii="Arial" w:hAnsi="Arial" w:cs="Arial"/>
          <w:sz w:val="20"/>
          <w:szCs w:val="20"/>
        </w:rPr>
        <w:t xml:space="preserve"> </w:t>
      </w:r>
      <w:r w:rsidRPr="00E304E2">
        <w:rPr>
          <w:rFonts w:ascii="Arial" w:hAnsi="Arial" w:cs="Arial"/>
          <w:sz w:val="20"/>
          <w:szCs w:val="20"/>
        </w:rPr>
        <w:t xml:space="preserve">and you do not agree, you have the right to object. We will respond to your request within </w:t>
      </w:r>
      <w:r w:rsidR="00B26E17" w:rsidRPr="00E304E2">
        <w:rPr>
          <w:rFonts w:ascii="Arial" w:hAnsi="Arial" w:cs="Arial"/>
          <w:sz w:val="20"/>
          <w:szCs w:val="20"/>
        </w:rPr>
        <w:t>one month</w:t>
      </w:r>
      <w:r w:rsidRPr="00E304E2">
        <w:rPr>
          <w:rFonts w:ascii="Arial" w:hAnsi="Arial" w:cs="Arial"/>
          <w:sz w:val="20"/>
          <w:szCs w:val="20"/>
        </w:rPr>
        <w:t xml:space="preserve"> (although we may be allowed to extend this period in certain cases). </w:t>
      </w:r>
      <w:r w:rsidR="003C5E88" w:rsidRPr="00E304E2">
        <w:rPr>
          <w:rFonts w:ascii="Arial" w:hAnsi="Arial" w:cs="Arial"/>
          <w:sz w:val="20"/>
          <w:szCs w:val="20"/>
        </w:rPr>
        <w:t>This is NOT an absolute right sometimes we will need to process your data even if you object.</w:t>
      </w:r>
    </w:p>
    <w:p w14:paraId="0261B0E9" w14:textId="77777777" w:rsidR="00A72AC0" w:rsidRPr="00E304E2" w:rsidRDefault="00A72AC0" w:rsidP="00567BE0">
      <w:pPr>
        <w:spacing w:after="0"/>
        <w:jc w:val="both"/>
        <w:rPr>
          <w:rFonts w:ascii="Arial" w:hAnsi="Arial" w:cs="Arial"/>
          <w:sz w:val="20"/>
          <w:szCs w:val="20"/>
        </w:rPr>
      </w:pPr>
    </w:p>
    <w:p w14:paraId="5F5130D0" w14:textId="78CC7B89" w:rsidR="003C5E88" w:rsidRPr="00E304E2" w:rsidRDefault="003C5E88" w:rsidP="00567BE0">
      <w:pPr>
        <w:spacing w:after="0"/>
        <w:jc w:val="both"/>
        <w:rPr>
          <w:rFonts w:ascii="Arial" w:hAnsi="Arial" w:cs="Arial"/>
          <w:sz w:val="20"/>
          <w:szCs w:val="20"/>
        </w:rPr>
      </w:pPr>
      <w:r w:rsidRPr="00E304E2">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57AC2D02" w14:textId="77777777" w:rsidR="00A72AC0" w:rsidRPr="00E304E2" w:rsidRDefault="00A72AC0" w:rsidP="00567BE0">
      <w:pPr>
        <w:spacing w:after="0"/>
        <w:jc w:val="both"/>
        <w:rPr>
          <w:rFonts w:ascii="Arial" w:hAnsi="Arial" w:cs="Arial"/>
          <w:sz w:val="20"/>
          <w:szCs w:val="20"/>
        </w:rPr>
      </w:pPr>
    </w:p>
    <w:p w14:paraId="38081487" w14:textId="03478869" w:rsidR="003C5E88" w:rsidRPr="00E304E2" w:rsidRDefault="003C5E88" w:rsidP="00567BE0">
      <w:pPr>
        <w:spacing w:after="0"/>
        <w:jc w:val="both"/>
        <w:rPr>
          <w:rFonts w:ascii="Arial" w:hAnsi="Arial" w:cs="Arial"/>
          <w:sz w:val="20"/>
          <w:szCs w:val="20"/>
        </w:rPr>
      </w:pPr>
      <w:r w:rsidRPr="00E304E2">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E304E2">
        <w:rPr>
          <w:rFonts w:ascii="Arial" w:hAnsi="Arial" w:cs="Arial"/>
          <w:sz w:val="20"/>
          <w:szCs w:val="20"/>
        </w:rPr>
        <w:t>one month</w:t>
      </w:r>
      <w:r w:rsidRPr="00E304E2">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6A48E016" w14:textId="77777777" w:rsidR="00A72AC0" w:rsidRPr="00E304E2" w:rsidRDefault="00A72AC0" w:rsidP="00567BE0">
      <w:pPr>
        <w:spacing w:after="0"/>
        <w:jc w:val="both"/>
        <w:rPr>
          <w:rFonts w:ascii="Arial" w:hAnsi="Arial" w:cs="Arial"/>
          <w:sz w:val="20"/>
          <w:szCs w:val="20"/>
        </w:rPr>
      </w:pPr>
    </w:p>
    <w:p w14:paraId="29086253" w14:textId="08C991D3" w:rsidR="003C5E88" w:rsidRPr="00E304E2" w:rsidRDefault="003C5E88" w:rsidP="00567BE0">
      <w:pPr>
        <w:spacing w:after="0"/>
        <w:jc w:val="both"/>
        <w:rPr>
          <w:rFonts w:ascii="Arial" w:hAnsi="Arial" w:cs="Arial"/>
          <w:sz w:val="20"/>
          <w:szCs w:val="20"/>
        </w:rPr>
      </w:pPr>
      <w:r w:rsidRPr="00E304E2">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37EC105D" w14:textId="763C88EA" w:rsidR="00A72AC0" w:rsidRPr="00E304E2" w:rsidRDefault="00A72AC0" w:rsidP="00567BE0">
      <w:pPr>
        <w:spacing w:after="0"/>
        <w:jc w:val="both"/>
        <w:rPr>
          <w:rFonts w:ascii="Arial" w:hAnsi="Arial" w:cs="Arial"/>
          <w:sz w:val="20"/>
          <w:szCs w:val="20"/>
        </w:rPr>
      </w:pPr>
    </w:p>
    <w:p w14:paraId="0B5D5DA4" w14:textId="17DE0DF5" w:rsidR="00A72AC0" w:rsidRPr="00E304E2" w:rsidRDefault="00A72AC0" w:rsidP="00567BE0">
      <w:pPr>
        <w:spacing w:after="0"/>
        <w:jc w:val="both"/>
        <w:rPr>
          <w:rFonts w:ascii="Arial" w:hAnsi="Arial" w:cs="Arial"/>
          <w:sz w:val="20"/>
          <w:szCs w:val="20"/>
        </w:rPr>
      </w:pPr>
    </w:p>
    <w:p w14:paraId="3CCA3E61" w14:textId="77777777" w:rsidR="00A72AC0" w:rsidRPr="00E304E2" w:rsidRDefault="00A72AC0" w:rsidP="00567BE0">
      <w:pPr>
        <w:spacing w:after="0"/>
        <w:jc w:val="both"/>
        <w:rPr>
          <w:rFonts w:ascii="Arial" w:hAnsi="Arial" w:cs="Arial"/>
          <w:sz w:val="20"/>
          <w:szCs w:val="20"/>
        </w:rPr>
      </w:pPr>
    </w:p>
    <w:p w14:paraId="0A323197" w14:textId="35C7E8EE" w:rsidR="00F52777" w:rsidRPr="00E304E2" w:rsidRDefault="00F52777" w:rsidP="00567BE0">
      <w:pPr>
        <w:spacing w:after="0"/>
        <w:jc w:val="both"/>
        <w:rPr>
          <w:rFonts w:ascii="Arial" w:hAnsi="Arial" w:cs="Arial"/>
          <w:b/>
          <w:sz w:val="20"/>
          <w:szCs w:val="20"/>
        </w:rPr>
      </w:pPr>
      <w:r w:rsidRPr="00E304E2">
        <w:rPr>
          <w:rFonts w:ascii="Arial" w:hAnsi="Arial" w:cs="Arial"/>
          <w:b/>
          <w:sz w:val="20"/>
          <w:szCs w:val="20"/>
        </w:rPr>
        <w:lastRenderedPageBreak/>
        <w:t>Primary Care Network</w:t>
      </w:r>
    </w:p>
    <w:p w14:paraId="513FB632" w14:textId="77777777" w:rsidR="00A72AC0" w:rsidRPr="00E304E2" w:rsidRDefault="00A72AC0" w:rsidP="00567BE0">
      <w:pPr>
        <w:spacing w:after="0"/>
        <w:jc w:val="both"/>
        <w:rPr>
          <w:rFonts w:ascii="Arial" w:hAnsi="Arial" w:cs="Arial"/>
          <w:b/>
          <w:sz w:val="20"/>
          <w:szCs w:val="20"/>
        </w:rPr>
      </w:pPr>
    </w:p>
    <w:p w14:paraId="42A51EA2" w14:textId="143D7DCC" w:rsidR="00F52777" w:rsidRPr="00E304E2" w:rsidRDefault="00F52777" w:rsidP="00567BE0">
      <w:pPr>
        <w:spacing w:after="0"/>
        <w:jc w:val="both"/>
        <w:rPr>
          <w:rFonts w:ascii="Arial" w:hAnsi="Arial" w:cs="Arial"/>
          <w:sz w:val="20"/>
          <w:szCs w:val="20"/>
          <w:shd w:val="clear" w:color="auto" w:fill="FFFFFF"/>
        </w:rPr>
      </w:pPr>
      <w:r w:rsidRPr="00E304E2">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60FC897" w14:textId="77777777" w:rsidR="00A72AC0" w:rsidRPr="00E304E2" w:rsidRDefault="00A72AC0" w:rsidP="00567BE0">
      <w:pPr>
        <w:spacing w:after="0"/>
        <w:jc w:val="both"/>
        <w:rPr>
          <w:rFonts w:ascii="Arial" w:hAnsi="Arial" w:cs="Arial"/>
          <w:sz w:val="20"/>
          <w:szCs w:val="20"/>
          <w:shd w:val="clear" w:color="auto" w:fill="FFFFFF"/>
        </w:rPr>
      </w:pPr>
    </w:p>
    <w:p w14:paraId="53951035" w14:textId="46D0EEAA" w:rsidR="00F52777" w:rsidRPr="00E304E2" w:rsidRDefault="00F52777" w:rsidP="00567BE0">
      <w:pPr>
        <w:spacing w:after="0"/>
        <w:jc w:val="both"/>
        <w:rPr>
          <w:rFonts w:ascii="Arial" w:hAnsi="Arial" w:cs="Arial"/>
          <w:sz w:val="20"/>
          <w:szCs w:val="20"/>
          <w:shd w:val="clear" w:color="auto" w:fill="FFFFFF"/>
        </w:rPr>
      </w:pPr>
      <w:r w:rsidRPr="00E304E2">
        <w:rPr>
          <w:rFonts w:ascii="Arial" w:hAnsi="Arial" w:cs="Arial"/>
          <w:sz w:val="20"/>
          <w:szCs w:val="20"/>
          <w:shd w:val="clear" w:color="auto" w:fill="FFFFFF"/>
        </w:rPr>
        <w:t xml:space="preserve">This practice is a member of </w:t>
      </w:r>
      <w:r w:rsidR="00A72AC0" w:rsidRPr="00E304E2">
        <w:rPr>
          <w:rFonts w:ascii="Arial" w:hAnsi="Arial" w:cs="Arial"/>
          <w:sz w:val="20"/>
          <w:szCs w:val="20"/>
          <w:shd w:val="clear" w:color="auto" w:fill="FFFFFF"/>
        </w:rPr>
        <w:t>Kenilworth &amp; Warwick Primary Care Network</w:t>
      </w:r>
      <w:r w:rsidRPr="00E304E2">
        <w:rPr>
          <w:rFonts w:ascii="Arial" w:hAnsi="Arial" w:cs="Arial"/>
          <w:sz w:val="20"/>
          <w:szCs w:val="20"/>
          <w:shd w:val="clear" w:color="auto" w:fill="FFFFFF"/>
        </w:rPr>
        <w:t>.  Other members of the network are:</w:t>
      </w:r>
    </w:p>
    <w:p w14:paraId="6564E6B5" w14:textId="77777777" w:rsidR="00A72AC0" w:rsidRPr="00E304E2" w:rsidRDefault="00A72AC0" w:rsidP="00567BE0">
      <w:pPr>
        <w:spacing w:after="0"/>
        <w:jc w:val="both"/>
        <w:rPr>
          <w:rFonts w:ascii="Arial" w:hAnsi="Arial" w:cs="Arial"/>
          <w:sz w:val="20"/>
          <w:szCs w:val="20"/>
          <w:shd w:val="clear" w:color="auto" w:fill="FFFFFF"/>
        </w:rPr>
      </w:pPr>
    </w:p>
    <w:p w14:paraId="11B02073" w14:textId="4856F0F4" w:rsidR="00A72AC0" w:rsidRPr="00E304E2" w:rsidRDefault="00A72AC0" w:rsidP="00A72AC0">
      <w:pPr>
        <w:pStyle w:val="ListParagraph"/>
        <w:numPr>
          <w:ilvl w:val="0"/>
          <w:numId w:val="38"/>
        </w:numPr>
        <w:spacing w:after="0"/>
        <w:jc w:val="both"/>
        <w:rPr>
          <w:rFonts w:ascii="Arial" w:hAnsi="Arial" w:cs="Arial"/>
          <w:sz w:val="20"/>
          <w:szCs w:val="20"/>
          <w:shd w:val="clear" w:color="auto" w:fill="FFFFFF"/>
        </w:rPr>
      </w:pPr>
      <w:r w:rsidRPr="00E304E2">
        <w:rPr>
          <w:rFonts w:ascii="Arial" w:hAnsi="Arial" w:cs="Arial"/>
          <w:sz w:val="20"/>
          <w:szCs w:val="20"/>
          <w:shd w:val="clear" w:color="auto" w:fill="FFFFFF"/>
        </w:rPr>
        <w:t>Priory Medical Centre, Priory Road, Warwick, CV34 4NA</w:t>
      </w:r>
    </w:p>
    <w:p w14:paraId="4A669DDA" w14:textId="0028CD99" w:rsidR="00A72AC0" w:rsidRPr="00E304E2" w:rsidRDefault="00A72AC0" w:rsidP="00A72AC0">
      <w:pPr>
        <w:pStyle w:val="ListParagraph"/>
        <w:numPr>
          <w:ilvl w:val="0"/>
          <w:numId w:val="38"/>
        </w:numPr>
        <w:spacing w:after="0"/>
        <w:jc w:val="both"/>
        <w:rPr>
          <w:rFonts w:ascii="Arial" w:hAnsi="Arial" w:cs="Arial"/>
          <w:sz w:val="20"/>
          <w:szCs w:val="20"/>
          <w:shd w:val="clear" w:color="auto" w:fill="FFFFFF"/>
        </w:rPr>
      </w:pPr>
      <w:r w:rsidRPr="00E304E2">
        <w:rPr>
          <w:rFonts w:ascii="Arial" w:hAnsi="Arial" w:cs="Arial"/>
          <w:sz w:val="20"/>
          <w:szCs w:val="20"/>
          <w:shd w:val="clear" w:color="auto" w:fill="FFFFFF"/>
        </w:rPr>
        <w:t>Chase Meadow Health Centre, 2 Alder Meadow, Chase Meadow, Warwick, CV34 6JY</w:t>
      </w:r>
    </w:p>
    <w:p w14:paraId="38642154" w14:textId="7F36CDF4" w:rsidR="00A72AC0" w:rsidRPr="00E304E2" w:rsidRDefault="00A72AC0" w:rsidP="00A72AC0">
      <w:pPr>
        <w:pStyle w:val="ListParagraph"/>
        <w:numPr>
          <w:ilvl w:val="0"/>
          <w:numId w:val="38"/>
        </w:numPr>
        <w:spacing w:after="0"/>
        <w:jc w:val="both"/>
        <w:rPr>
          <w:rFonts w:ascii="Arial" w:hAnsi="Arial" w:cs="Arial"/>
          <w:sz w:val="20"/>
          <w:szCs w:val="20"/>
          <w:shd w:val="clear" w:color="auto" w:fill="FFFFFF"/>
        </w:rPr>
      </w:pPr>
      <w:r w:rsidRPr="00E304E2">
        <w:rPr>
          <w:rFonts w:ascii="Arial" w:hAnsi="Arial" w:cs="Arial"/>
          <w:sz w:val="20"/>
          <w:szCs w:val="20"/>
          <w:shd w:val="clear" w:color="auto" w:fill="FFFFFF"/>
        </w:rPr>
        <w:t>Abbey Medical Centre, 42 Station Road, Kenilworth, CV8 1JD</w:t>
      </w:r>
    </w:p>
    <w:p w14:paraId="7487FD07" w14:textId="2F86C608" w:rsidR="00A72AC0" w:rsidRPr="00E304E2" w:rsidRDefault="00A72AC0" w:rsidP="00A72AC0">
      <w:pPr>
        <w:pStyle w:val="ListParagraph"/>
        <w:numPr>
          <w:ilvl w:val="0"/>
          <w:numId w:val="38"/>
        </w:numPr>
        <w:spacing w:after="0"/>
        <w:jc w:val="both"/>
        <w:rPr>
          <w:rFonts w:ascii="Arial" w:hAnsi="Arial" w:cs="Arial"/>
          <w:sz w:val="20"/>
          <w:szCs w:val="20"/>
          <w:shd w:val="clear" w:color="auto" w:fill="FFFFFF"/>
        </w:rPr>
      </w:pPr>
      <w:r w:rsidRPr="00E304E2">
        <w:rPr>
          <w:rFonts w:ascii="Arial" w:hAnsi="Arial" w:cs="Arial"/>
          <w:sz w:val="20"/>
          <w:szCs w:val="20"/>
          <w:shd w:val="clear" w:color="auto" w:fill="FFFFFF"/>
        </w:rPr>
        <w:t>Castle Medical Centre, 22 Bertie Road, Kenilworth, CV8 1JP</w:t>
      </w:r>
    </w:p>
    <w:p w14:paraId="33AF6763" w14:textId="77777777" w:rsidR="00A72AC0" w:rsidRPr="00E304E2" w:rsidRDefault="00A72AC0" w:rsidP="00567BE0">
      <w:pPr>
        <w:spacing w:after="0"/>
        <w:jc w:val="both"/>
        <w:rPr>
          <w:rFonts w:ascii="Arial" w:hAnsi="Arial" w:cs="Arial"/>
          <w:sz w:val="20"/>
          <w:szCs w:val="20"/>
          <w:shd w:val="clear" w:color="auto" w:fill="FFFFFF"/>
        </w:rPr>
      </w:pPr>
    </w:p>
    <w:p w14:paraId="23C502F6" w14:textId="2CD99ED7" w:rsidR="00F52777" w:rsidRPr="00E304E2" w:rsidRDefault="00F52777" w:rsidP="00567BE0">
      <w:pPr>
        <w:spacing w:after="0"/>
        <w:jc w:val="both"/>
        <w:rPr>
          <w:rFonts w:ascii="Arial" w:hAnsi="Arial" w:cs="Arial"/>
          <w:sz w:val="20"/>
          <w:szCs w:val="20"/>
        </w:rPr>
      </w:pPr>
      <w:r w:rsidRPr="00E304E2">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E304E2" w:rsidRDefault="00F52777" w:rsidP="00567BE0">
      <w:pPr>
        <w:pStyle w:val="selectionshareable"/>
        <w:spacing w:before="0" w:beforeAutospacing="0" w:after="0" w:afterAutospacing="0"/>
        <w:jc w:val="both"/>
        <w:rPr>
          <w:rFonts w:ascii="Arial" w:hAnsi="Arial" w:cs="Arial"/>
          <w:sz w:val="20"/>
          <w:szCs w:val="20"/>
        </w:rPr>
      </w:pPr>
    </w:p>
    <w:p w14:paraId="631AD410" w14:textId="77777777" w:rsidR="00F52777" w:rsidRPr="00E304E2" w:rsidRDefault="00F52777" w:rsidP="00567BE0">
      <w:pPr>
        <w:pStyle w:val="selectionshareable"/>
        <w:spacing w:before="0" w:beforeAutospacing="0" w:after="0" w:afterAutospacing="0"/>
        <w:jc w:val="both"/>
        <w:rPr>
          <w:rFonts w:ascii="Arial" w:hAnsi="Arial" w:cs="Arial"/>
          <w:sz w:val="20"/>
          <w:szCs w:val="20"/>
        </w:rPr>
      </w:pPr>
      <w:r w:rsidRPr="00E304E2">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E304E2" w:rsidRDefault="00F52777" w:rsidP="00567BE0">
      <w:pPr>
        <w:pStyle w:val="selectionshareable"/>
        <w:spacing w:before="0" w:beforeAutospacing="0" w:after="0" w:afterAutospacing="0"/>
        <w:jc w:val="both"/>
        <w:rPr>
          <w:rFonts w:ascii="Arial" w:hAnsi="Arial" w:cs="Arial"/>
          <w:sz w:val="20"/>
          <w:szCs w:val="20"/>
        </w:rPr>
      </w:pPr>
    </w:p>
    <w:p w14:paraId="0010D327" w14:textId="77777777" w:rsidR="00F52777" w:rsidRPr="00E304E2" w:rsidRDefault="00F52777" w:rsidP="00567BE0">
      <w:pPr>
        <w:spacing w:after="0" w:line="240" w:lineRule="auto"/>
        <w:jc w:val="both"/>
        <w:rPr>
          <w:rFonts w:ascii="Arial" w:eastAsia="Times New Roman" w:hAnsi="Arial" w:cs="Arial"/>
          <w:b/>
          <w:bCs/>
          <w:sz w:val="20"/>
          <w:szCs w:val="20"/>
          <w:lang w:eastAsia="en-GB"/>
        </w:rPr>
      </w:pPr>
      <w:r w:rsidRPr="00E304E2">
        <w:rPr>
          <w:rFonts w:ascii="Arial" w:eastAsia="Times New Roman" w:hAnsi="Arial" w:cs="Arial"/>
          <w:b/>
          <w:bCs/>
          <w:sz w:val="20"/>
          <w:szCs w:val="20"/>
          <w:lang w:eastAsia="en-GB"/>
        </w:rPr>
        <w:t>Service Evaluation</w:t>
      </w:r>
    </w:p>
    <w:p w14:paraId="20812229" w14:textId="77777777" w:rsidR="00F52777" w:rsidRPr="00E304E2" w:rsidRDefault="00F52777" w:rsidP="00567BE0">
      <w:pPr>
        <w:spacing w:after="0" w:line="240" w:lineRule="auto"/>
        <w:jc w:val="both"/>
        <w:rPr>
          <w:rFonts w:ascii="Arial" w:eastAsia="Times New Roman" w:hAnsi="Arial" w:cs="Arial"/>
          <w:sz w:val="20"/>
          <w:szCs w:val="20"/>
          <w:lang w:eastAsia="en-GB"/>
        </w:rPr>
      </w:pPr>
    </w:p>
    <w:p w14:paraId="15085212" w14:textId="53EF497E" w:rsidR="00F52777" w:rsidRPr="00E304E2" w:rsidRDefault="00F52777" w:rsidP="00567BE0">
      <w:pPr>
        <w:spacing w:after="0" w:line="240" w:lineRule="auto"/>
        <w:jc w:val="both"/>
        <w:rPr>
          <w:rFonts w:ascii="Arial" w:eastAsia="Times New Roman" w:hAnsi="Arial" w:cs="Arial"/>
          <w:sz w:val="20"/>
          <w:szCs w:val="20"/>
          <w:lang w:eastAsia="en-GB"/>
        </w:rPr>
      </w:pPr>
      <w:r w:rsidRPr="00E304E2">
        <w:rPr>
          <w:rFonts w:ascii="Arial" w:eastAsia="Times New Roman" w:hAnsi="Arial" w:cs="Arial"/>
          <w:sz w:val="20"/>
          <w:szCs w:val="20"/>
          <w:lang w:eastAsia="en-GB"/>
        </w:rPr>
        <w:t>The PCN carries out service evaluations in order to improve the quality and accessibility of primary care services. This may be carried out in a number of ways including telephone surveys, online surveys and interviews.</w:t>
      </w:r>
    </w:p>
    <w:p w14:paraId="1DE3445C" w14:textId="77777777" w:rsidR="00F52777" w:rsidRPr="00E304E2" w:rsidRDefault="00F52777" w:rsidP="00567BE0">
      <w:pPr>
        <w:spacing w:after="0" w:line="240" w:lineRule="auto"/>
        <w:jc w:val="both"/>
        <w:rPr>
          <w:rFonts w:ascii="Arial" w:eastAsia="Times New Roman" w:hAnsi="Arial" w:cs="Arial"/>
          <w:sz w:val="20"/>
          <w:szCs w:val="20"/>
          <w:lang w:eastAsia="en-GB"/>
        </w:rPr>
      </w:pPr>
    </w:p>
    <w:p w14:paraId="0EB95CAE" w14:textId="77777777" w:rsidR="00F52777" w:rsidRPr="00E304E2" w:rsidRDefault="00F52777" w:rsidP="00567BE0">
      <w:pPr>
        <w:spacing w:after="0" w:line="240" w:lineRule="auto"/>
        <w:jc w:val="both"/>
        <w:rPr>
          <w:rFonts w:ascii="Arial" w:eastAsia="Times New Roman" w:hAnsi="Arial" w:cs="Arial"/>
          <w:sz w:val="20"/>
          <w:szCs w:val="20"/>
          <w:lang w:eastAsia="en-GB"/>
        </w:rPr>
      </w:pPr>
      <w:r w:rsidRPr="00E304E2">
        <w:rPr>
          <w:rFonts w:ascii="Arial" w:eastAsia="Times New Roman" w:hAnsi="Arial" w:cs="Arial"/>
          <w:sz w:val="20"/>
          <w:szCs w:val="20"/>
          <w:lang w:eastAsia="en-GB"/>
        </w:rPr>
        <w:t>The legal basis for contacting you to take part -  </w:t>
      </w:r>
    </w:p>
    <w:p w14:paraId="78253D79" w14:textId="77777777" w:rsidR="00F52777" w:rsidRPr="00E304E2" w:rsidRDefault="00F52777" w:rsidP="00567BE0">
      <w:pPr>
        <w:spacing w:after="0" w:line="240" w:lineRule="auto"/>
        <w:jc w:val="both"/>
        <w:rPr>
          <w:rFonts w:ascii="Arial" w:eastAsia="Times New Roman" w:hAnsi="Arial" w:cs="Arial"/>
          <w:sz w:val="20"/>
          <w:szCs w:val="20"/>
          <w:lang w:eastAsia="en-GB"/>
        </w:rPr>
      </w:pPr>
    </w:p>
    <w:p w14:paraId="47B448FC" w14:textId="77777777" w:rsidR="00F52777" w:rsidRPr="00E304E2" w:rsidRDefault="00F52777" w:rsidP="00567BE0">
      <w:pPr>
        <w:widowControl w:val="0"/>
        <w:spacing w:after="0"/>
        <w:ind w:left="426"/>
        <w:jc w:val="both"/>
        <w:rPr>
          <w:rFonts w:ascii="Arial" w:hAnsi="Arial" w:cs="Arial"/>
          <w:i/>
          <w:sz w:val="20"/>
          <w:szCs w:val="20"/>
        </w:rPr>
      </w:pPr>
      <w:r w:rsidRPr="00E304E2">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7AC8EC3" w14:textId="77777777" w:rsidR="003F6D33" w:rsidRPr="00E304E2" w:rsidRDefault="003F6D33" w:rsidP="00567BE0">
      <w:pPr>
        <w:widowControl w:val="0"/>
        <w:spacing w:after="0"/>
        <w:ind w:left="426"/>
        <w:jc w:val="both"/>
        <w:rPr>
          <w:rFonts w:ascii="Arial" w:hAnsi="Arial" w:cs="Arial"/>
          <w:i/>
          <w:sz w:val="20"/>
          <w:szCs w:val="20"/>
        </w:rPr>
      </w:pPr>
    </w:p>
    <w:p w14:paraId="6A60D977" w14:textId="464D1F0A" w:rsidR="00F52777" w:rsidRPr="00E304E2" w:rsidRDefault="00F52777" w:rsidP="00567BE0">
      <w:pPr>
        <w:widowControl w:val="0"/>
        <w:spacing w:after="0"/>
        <w:ind w:left="426"/>
        <w:jc w:val="both"/>
        <w:rPr>
          <w:rFonts w:ascii="Arial" w:hAnsi="Arial" w:cs="Arial"/>
          <w:i/>
          <w:sz w:val="20"/>
          <w:szCs w:val="20"/>
        </w:rPr>
      </w:pPr>
      <w:r w:rsidRPr="00E304E2">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E304E2" w:rsidRDefault="00F52777" w:rsidP="00567BE0">
      <w:pPr>
        <w:spacing w:after="0" w:line="240" w:lineRule="auto"/>
        <w:jc w:val="both"/>
        <w:rPr>
          <w:rFonts w:ascii="Arial" w:eastAsia="Times New Roman" w:hAnsi="Arial" w:cs="Arial"/>
          <w:sz w:val="20"/>
          <w:szCs w:val="20"/>
          <w:lang w:eastAsia="en-GB"/>
        </w:rPr>
      </w:pPr>
      <w:r w:rsidRPr="00E304E2">
        <w:rPr>
          <w:rFonts w:ascii="Arial" w:eastAsia="Times New Roman" w:hAnsi="Arial" w:cs="Arial"/>
          <w:sz w:val="20"/>
          <w:szCs w:val="20"/>
          <w:lang w:eastAsia="en-GB"/>
        </w:rPr>
        <w:t> </w:t>
      </w:r>
    </w:p>
    <w:p w14:paraId="731D794D" w14:textId="77777777" w:rsidR="00F52777" w:rsidRPr="00E304E2" w:rsidRDefault="00F52777" w:rsidP="00567BE0">
      <w:pPr>
        <w:spacing w:after="0" w:line="240" w:lineRule="auto"/>
        <w:jc w:val="both"/>
        <w:rPr>
          <w:rFonts w:ascii="Arial" w:eastAsia="Times New Roman" w:hAnsi="Arial" w:cs="Arial"/>
          <w:sz w:val="20"/>
          <w:szCs w:val="20"/>
          <w:lang w:eastAsia="en-GB"/>
        </w:rPr>
      </w:pPr>
      <w:r w:rsidRPr="00E304E2">
        <w:rPr>
          <w:rFonts w:ascii="Arial" w:eastAsia="Times New Roman" w:hAnsi="Arial" w:cs="Arial"/>
          <w:sz w:val="20"/>
          <w:szCs w:val="20"/>
          <w:lang w:eastAsia="en-GB"/>
        </w:rPr>
        <w:t>To process the survey information, we collect from you we will only do so with your consent.</w:t>
      </w:r>
    </w:p>
    <w:p w14:paraId="22D20AE3" w14:textId="77777777" w:rsidR="003F6D33" w:rsidRPr="00E304E2" w:rsidRDefault="003F6D33" w:rsidP="00567BE0">
      <w:pPr>
        <w:spacing w:after="0" w:line="240" w:lineRule="auto"/>
        <w:ind w:firstLine="720"/>
        <w:jc w:val="both"/>
        <w:rPr>
          <w:rFonts w:ascii="Arial" w:eastAsia="Times New Roman" w:hAnsi="Arial" w:cs="Arial"/>
          <w:i/>
          <w:iCs/>
          <w:sz w:val="20"/>
          <w:szCs w:val="20"/>
          <w:lang w:eastAsia="en-GB"/>
        </w:rPr>
      </w:pPr>
    </w:p>
    <w:p w14:paraId="4CC364E0" w14:textId="51ED974B" w:rsidR="00F52777" w:rsidRPr="00E304E2" w:rsidRDefault="00F52777" w:rsidP="00567BE0">
      <w:pPr>
        <w:spacing w:after="0" w:line="240" w:lineRule="auto"/>
        <w:ind w:firstLine="720"/>
        <w:jc w:val="both"/>
        <w:rPr>
          <w:rFonts w:ascii="Arial" w:eastAsia="Times New Roman" w:hAnsi="Arial" w:cs="Arial"/>
          <w:i/>
          <w:iCs/>
          <w:sz w:val="20"/>
          <w:szCs w:val="20"/>
          <w:lang w:eastAsia="en-GB"/>
        </w:rPr>
      </w:pPr>
      <w:r w:rsidRPr="00E304E2">
        <w:rPr>
          <w:rFonts w:ascii="Arial" w:eastAsia="Times New Roman" w:hAnsi="Arial" w:cs="Arial"/>
          <w:i/>
          <w:iCs/>
          <w:sz w:val="20"/>
          <w:szCs w:val="20"/>
          <w:lang w:eastAsia="en-GB"/>
        </w:rPr>
        <w:t>Article 6(1)(a)  - Consent of the data subject (you)</w:t>
      </w:r>
    </w:p>
    <w:p w14:paraId="4DDAC7F5" w14:textId="77777777" w:rsidR="003F6D33" w:rsidRPr="00E304E2" w:rsidRDefault="003F6D33" w:rsidP="00567BE0">
      <w:pPr>
        <w:spacing w:after="0" w:line="240" w:lineRule="auto"/>
        <w:ind w:firstLine="720"/>
        <w:jc w:val="both"/>
        <w:rPr>
          <w:rFonts w:ascii="Arial" w:eastAsia="Times New Roman" w:hAnsi="Arial" w:cs="Arial"/>
          <w:i/>
          <w:iCs/>
          <w:sz w:val="20"/>
          <w:szCs w:val="20"/>
          <w:lang w:eastAsia="en-GB"/>
        </w:rPr>
      </w:pPr>
    </w:p>
    <w:p w14:paraId="65ECE824" w14:textId="058D2C09" w:rsidR="00E304E2" w:rsidRPr="00E304E2" w:rsidRDefault="00F52777" w:rsidP="00E304E2">
      <w:pPr>
        <w:spacing w:after="0" w:line="240" w:lineRule="auto"/>
        <w:ind w:firstLine="720"/>
        <w:jc w:val="both"/>
        <w:rPr>
          <w:rFonts w:ascii="Arial" w:eastAsia="Times New Roman" w:hAnsi="Arial" w:cs="Arial"/>
          <w:i/>
          <w:iCs/>
          <w:sz w:val="20"/>
          <w:szCs w:val="20"/>
          <w:lang w:eastAsia="en-GB"/>
        </w:rPr>
      </w:pPr>
      <w:r w:rsidRPr="00E304E2">
        <w:rPr>
          <w:rFonts w:ascii="Arial" w:eastAsia="Times New Roman" w:hAnsi="Arial" w:cs="Arial"/>
          <w:i/>
          <w:iCs/>
          <w:sz w:val="20"/>
          <w:szCs w:val="20"/>
          <w:lang w:eastAsia="en-GB"/>
        </w:rPr>
        <w:t>Article 9(2)(a) – Explicit consent of the data subject. (you)’</w:t>
      </w:r>
      <w:r w:rsidR="00E304E2" w:rsidRPr="00E304E2">
        <w:rPr>
          <w:rFonts w:ascii="Arial" w:hAnsi="Arial" w:cs="Arial"/>
          <w:sz w:val="20"/>
          <w:szCs w:val="20"/>
          <w:shd w:val="clear" w:color="auto" w:fill="FFFFFF"/>
        </w:rPr>
        <w:t>.</w:t>
      </w:r>
    </w:p>
    <w:p w14:paraId="2F11D73B" w14:textId="77777777" w:rsidR="00E304E2" w:rsidRPr="00E304E2" w:rsidRDefault="00E304E2" w:rsidP="00567BE0">
      <w:pPr>
        <w:spacing w:after="0"/>
        <w:jc w:val="both"/>
        <w:rPr>
          <w:rFonts w:ascii="Arial" w:hAnsi="Arial" w:cs="Arial"/>
          <w:b/>
          <w:sz w:val="20"/>
          <w:szCs w:val="20"/>
        </w:rPr>
      </w:pPr>
    </w:p>
    <w:p w14:paraId="5939ADA4" w14:textId="77777777" w:rsidR="003F6CC5" w:rsidRDefault="003F6CC5" w:rsidP="003F6CC5">
      <w:pPr>
        <w:rPr>
          <w:rFonts w:ascii="Arial" w:hAnsi="Arial" w:cs="Arial"/>
          <w:b/>
          <w:bCs/>
          <w:sz w:val="20"/>
          <w:szCs w:val="20"/>
          <w:shd w:val="clear" w:color="auto" w:fill="FFFFFF"/>
        </w:rPr>
      </w:pPr>
    </w:p>
    <w:p w14:paraId="17E6B2B3" w14:textId="51D45124" w:rsidR="003F6CC5" w:rsidRPr="0049371B" w:rsidRDefault="003F6CC5" w:rsidP="003F6CC5">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08622E2F" w14:textId="77777777" w:rsidR="003F6CC5" w:rsidRPr="0049371B" w:rsidRDefault="003F6CC5" w:rsidP="003F6CC5">
      <w:pPr>
        <w:jc w:val="both"/>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39927A8C" w14:textId="77777777" w:rsidR="003F6CC5" w:rsidRPr="0049371B" w:rsidRDefault="003F6CC5" w:rsidP="003F6CC5">
      <w:pPr>
        <w:jc w:val="both"/>
        <w:rPr>
          <w:rFonts w:ascii="Arial" w:hAnsi="Arial" w:cs="Arial"/>
          <w:sz w:val="20"/>
          <w:szCs w:val="20"/>
          <w:shd w:val="clear" w:color="auto" w:fill="FFFFFF"/>
        </w:rPr>
      </w:pPr>
      <w:r w:rsidRPr="0049371B">
        <w:rPr>
          <w:rFonts w:ascii="Arial" w:hAnsi="Arial" w:cs="Arial"/>
          <w:sz w:val="20"/>
          <w:szCs w:val="20"/>
          <w:shd w:val="clear" w:color="auto" w:fill="FFFFFF"/>
        </w:rPr>
        <w:t>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in order to get a view of health and services for the population in a particular area. This information sharing is subject to robust security arrangements.</w:t>
      </w:r>
    </w:p>
    <w:p w14:paraId="43740C8C" w14:textId="77777777" w:rsidR="003F6CC5" w:rsidRPr="0049371B" w:rsidRDefault="003F6CC5" w:rsidP="003F6CC5">
      <w:pPr>
        <w:jc w:val="both"/>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personal data about your health care will have all identifiers removed (like your name or NHS Number) and replaced with a code which will be linked to information about care received in </w:t>
      </w:r>
      <w:r w:rsidRPr="0049371B">
        <w:rPr>
          <w:rFonts w:ascii="Arial" w:hAnsi="Arial" w:cs="Arial"/>
          <w:sz w:val="20"/>
          <w:szCs w:val="20"/>
          <w:shd w:val="clear" w:color="auto" w:fill="FFFFFF"/>
        </w:rPr>
        <w:lastRenderedPageBreak/>
        <w:t xml:space="preserve">different health care settings.  If we see that an individual might benefit from some additional care or support, we will send the information back to your GP or hospital provider and they will use the code to identify you and offer you relevant services.  </w:t>
      </w:r>
    </w:p>
    <w:p w14:paraId="56123FD5" w14:textId="77777777" w:rsidR="003F6CC5" w:rsidRPr="0049371B" w:rsidRDefault="003F6CC5" w:rsidP="003F6CC5">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your GP and other care providers will send the information they hold on their systems to the North Of England Commissioning Support Unit (NECS).  NECS are part of NHS England. More information can be found here </w:t>
      </w:r>
      <w:hyperlink r:id="rId73" w:history="1">
        <w:r w:rsidRPr="0049371B">
          <w:rPr>
            <w:rFonts w:ascii="Arial" w:hAnsi="Arial" w:cs="Arial"/>
            <w:sz w:val="20"/>
            <w:szCs w:val="20"/>
            <w:shd w:val="clear" w:color="auto" w:fill="FFFFFF"/>
          </w:rPr>
          <w:t>https://www.necsu.nhs.uk</w:t>
        </w:r>
      </w:hyperlink>
      <w:r w:rsidRPr="0049371B">
        <w:rPr>
          <w:rFonts w:ascii="Arial" w:hAnsi="Arial" w:cs="Arial"/>
          <w:sz w:val="20"/>
          <w:szCs w:val="20"/>
          <w:shd w:val="clear" w:color="auto" w:fill="FFFFFF"/>
        </w:rPr>
        <w:t xml:space="preserve"> </w:t>
      </w:r>
    </w:p>
    <w:p w14:paraId="1527BA94" w14:textId="77777777" w:rsidR="003F6CC5" w:rsidRPr="0049371B" w:rsidRDefault="003F6CC5" w:rsidP="003F6CC5">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particular patients that might need additional support.  NECS work in partnership with a company called </w:t>
      </w:r>
      <w:hyperlink r:id="rId74"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5"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302D7E55" w14:textId="77777777" w:rsidR="003F6CC5" w:rsidRPr="0049371B" w:rsidRDefault="003F6CC5" w:rsidP="003F6CC5">
      <w:pPr>
        <w:rPr>
          <w:rFonts w:ascii="Arial" w:hAnsi="Arial" w:cs="Arial"/>
          <w:sz w:val="20"/>
          <w:szCs w:val="20"/>
          <w:shd w:val="clear" w:color="auto" w:fill="FFFFFF"/>
        </w:rPr>
      </w:pPr>
      <w:r w:rsidRPr="0049371B">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38D4E911" w14:textId="122FE0EB" w:rsidR="003F6CC5" w:rsidRPr="003F6CC5" w:rsidRDefault="003F6CC5" w:rsidP="003F6CC5">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5CF40167" w14:textId="77777777" w:rsidR="003F6CC5" w:rsidRDefault="003F6CC5" w:rsidP="00567BE0">
      <w:pPr>
        <w:spacing w:after="0"/>
        <w:jc w:val="both"/>
        <w:rPr>
          <w:rFonts w:ascii="Arial" w:hAnsi="Arial" w:cs="Arial"/>
          <w:b/>
          <w:sz w:val="20"/>
          <w:szCs w:val="20"/>
        </w:rPr>
      </w:pPr>
    </w:p>
    <w:p w14:paraId="43D4A2B9" w14:textId="5AFDFD87" w:rsidR="00A200C1" w:rsidRPr="00E304E2" w:rsidRDefault="00A200C1" w:rsidP="00567BE0">
      <w:pPr>
        <w:spacing w:after="0"/>
        <w:jc w:val="both"/>
        <w:rPr>
          <w:rFonts w:ascii="Arial" w:hAnsi="Arial" w:cs="Arial"/>
          <w:b/>
          <w:sz w:val="20"/>
          <w:szCs w:val="20"/>
        </w:rPr>
      </w:pPr>
      <w:r w:rsidRPr="00E304E2">
        <w:rPr>
          <w:rFonts w:ascii="Arial" w:hAnsi="Arial" w:cs="Arial"/>
          <w:b/>
          <w:sz w:val="20"/>
          <w:szCs w:val="20"/>
        </w:rPr>
        <w:t>Access to</w:t>
      </w:r>
      <w:r w:rsidR="003A3C73" w:rsidRPr="00E304E2">
        <w:rPr>
          <w:rFonts w:ascii="Arial" w:hAnsi="Arial" w:cs="Arial"/>
          <w:b/>
          <w:sz w:val="20"/>
          <w:szCs w:val="20"/>
        </w:rPr>
        <w:t xml:space="preserve"> </w:t>
      </w:r>
      <w:r w:rsidR="00FC6FFA" w:rsidRPr="00E304E2">
        <w:rPr>
          <w:rFonts w:ascii="Arial" w:hAnsi="Arial" w:cs="Arial"/>
          <w:b/>
          <w:sz w:val="20"/>
          <w:szCs w:val="20"/>
        </w:rPr>
        <w:t>your personal</w:t>
      </w:r>
      <w:r w:rsidRPr="00E304E2">
        <w:rPr>
          <w:rFonts w:ascii="Arial" w:hAnsi="Arial" w:cs="Arial"/>
          <w:b/>
          <w:sz w:val="20"/>
          <w:szCs w:val="20"/>
        </w:rPr>
        <w:t xml:space="preserve"> information  </w:t>
      </w:r>
    </w:p>
    <w:p w14:paraId="6F7FA734" w14:textId="77777777" w:rsidR="00AD1847" w:rsidRPr="00E304E2" w:rsidRDefault="00AD1847" w:rsidP="00567BE0">
      <w:pPr>
        <w:spacing w:after="0"/>
        <w:jc w:val="both"/>
        <w:rPr>
          <w:rFonts w:ascii="Arial" w:hAnsi="Arial" w:cs="Arial"/>
          <w:b/>
          <w:sz w:val="20"/>
          <w:szCs w:val="20"/>
        </w:rPr>
      </w:pPr>
    </w:p>
    <w:p w14:paraId="7BD6892B" w14:textId="0F3E77D2" w:rsidR="00B92B1C" w:rsidRPr="00E304E2" w:rsidRDefault="00B92B1C" w:rsidP="00567BE0">
      <w:pPr>
        <w:spacing w:after="0"/>
        <w:jc w:val="both"/>
        <w:rPr>
          <w:rFonts w:ascii="Arial" w:hAnsi="Arial" w:cs="Arial"/>
          <w:sz w:val="20"/>
          <w:szCs w:val="20"/>
        </w:rPr>
      </w:pPr>
      <w:r w:rsidRPr="00E304E2">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6A876590" w14:textId="77777777" w:rsidR="00AD1847" w:rsidRPr="00E304E2" w:rsidRDefault="00AD1847" w:rsidP="00567BE0">
      <w:pPr>
        <w:spacing w:after="0"/>
        <w:jc w:val="both"/>
        <w:rPr>
          <w:rFonts w:ascii="Arial" w:hAnsi="Arial" w:cs="Arial"/>
          <w:sz w:val="20"/>
          <w:szCs w:val="20"/>
        </w:rPr>
      </w:pPr>
    </w:p>
    <w:p w14:paraId="70593360" w14:textId="675040F1" w:rsidR="00B92B1C" w:rsidRPr="00E304E2" w:rsidRDefault="00B92B1C" w:rsidP="00567BE0">
      <w:pPr>
        <w:pStyle w:val="ListParagraph"/>
        <w:numPr>
          <w:ilvl w:val="0"/>
          <w:numId w:val="13"/>
        </w:numPr>
        <w:spacing w:after="0"/>
        <w:jc w:val="both"/>
        <w:rPr>
          <w:rFonts w:ascii="Arial" w:hAnsi="Arial" w:cs="Arial"/>
          <w:sz w:val="20"/>
          <w:szCs w:val="20"/>
        </w:rPr>
      </w:pPr>
      <w:r w:rsidRPr="00E304E2">
        <w:rPr>
          <w:rFonts w:ascii="Arial" w:hAnsi="Arial" w:cs="Arial"/>
          <w:sz w:val="20"/>
          <w:szCs w:val="20"/>
        </w:rPr>
        <w:t>Your request should be made to the Practice. (For information from a hospital or other Trust/ NHS organisation you should write direct to them</w:t>
      </w:r>
      <w:r w:rsidR="00AD1847" w:rsidRPr="00E304E2">
        <w:rPr>
          <w:rFonts w:ascii="Arial" w:hAnsi="Arial" w:cs="Arial"/>
          <w:sz w:val="20"/>
          <w:szCs w:val="20"/>
        </w:rPr>
        <w:t>)</w:t>
      </w:r>
      <w:r w:rsidRPr="00E304E2">
        <w:rPr>
          <w:rFonts w:ascii="Arial" w:hAnsi="Arial" w:cs="Arial"/>
          <w:sz w:val="20"/>
          <w:szCs w:val="20"/>
        </w:rPr>
        <w:t>.</w:t>
      </w:r>
    </w:p>
    <w:p w14:paraId="2914D45A" w14:textId="0107F80B" w:rsidR="00B92B1C" w:rsidRPr="00E304E2" w:rsidRDefault="00B92B1C" w:rsidP="00567BE0">
      <w:pPr>
        <w:pStyle w:val="ListParagraph"/>
        <w:numPr>
          <w:ilvl w:val="0"/>
          <w:numId w:val="13"/>
        </w:numPr>
        <w:spacing w:after="0"/>
        <w:jc w:val="both"/>
        <w:rPr>
          <w:rFonts w:ascii="Arial" w:hAnsi="Arial" w:cs="Arial"/>
          <w:sz w:val="20"/>
          <w:szCs w:val="20"/>
        </w:rPr>
      </w:pPr>
      <w:r w:rsidRPr="00E304E2">
        <w:rPr>
          <w:rFonts w:ascii="Arial" w:hAnsi="Arial" w:cs="Arial"/>
          <w:sz w:val="20"/>
          <w:szCs w:val="20"/>
        </w:rPr>
        <w:t xml:space="preserve">There is no charge to have a copy of the information held about you </w:t>
      </w:r>
    </w:p>
    <w:p w14:paraId="1F233885" w14:textId="64E02883" w:rsidR="00B92B1C" w:rsidRPr="00E304E2" w:rsidRDefault="00B92B1C" w:rsidP="00567BE0">
      <w:pPr>
        <w:pStyle w:val="ListParagraph"/>
        <w:numPr>
          <w:ilvl w:val="0"/>
          <w:numId w:val="13"/>
        </w:numPr>
        <w:spacing w:after="0"/>
        <w:jc w:val="both"/>
        <w:rPr>
          <w:rFonts w:ascii="Arial" w:hAnsi="Arial" w:cs="Arial"/>
          <w:sz w:val="20"/>
          <w:szCs w:val="20"/>
        </w:rPr>
      </w:pPr>
      <w:r w:rsidRPr="00E304E2">
        <w:rPr>
          <w:rFonts w:ascii="Arial" w:hAnsi="Arial" w:cs="Arial"/>
          <w:sz w:val="20"/>
          <w:szCs w:val="20"/>
        </w:rPr>
        <w:t xml:space="preserve">We are required to provide you with information within one month  </w:t>
      </w:r>
    </w:p>
    <w:p w14:paraId="253C0628" w14:textId="53415CB1" w:rsidR="00B92B1C" w:rsidRPr="00E304E2" w:rsidRDefault="00B92B1C" w:rsidP="00567BE0">
      <w:pPr>
        <w:pStyle w:val="ListParagraph"/>
        <w:numPr>
          <w:ilvl w:val="0"/>
          <w:numId w:val="13"/>
        </w:numPr>
        <w:spacing w:after="0"/>
        <w:jc w:val="both"/>
        <w:rPr>
          <w:rFonts w:ascii="Arial" w:hAnsi="Arial" w:cs="Arial"/>
          <w:sz w:val="20"/>
          <w:szCs w:val="20"/>
        </w:rPr>
      </w:pPr>
      <w:r w:rsidRPr="00E304E2">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E304E2" w:rsidRDefault="00A24734" w:rsidP="00567BE0">
      <w:pPr>
        <w:spacing w:after="0"/>
        <w:jc w:val="both"/>
        <w:rPr>
          <w:rFonts w:ascii="Arial" w:hAnsi="Arial" w:cs="Arial"/>
          <w:b/>
          <w:sz w:val="20"/>
          <w:szCs w:val="20"/>
        </w:rPr>
      </w:pPr>
    </w:p>
    <w:p w14:paraId="2BAD7D44" w14:textId="77777777" w:rsidR="00993E3A" w:rsidRPr="00E304E2" w:rsidRDefault="00993E3A" w:rsidP="00567BE0">
      <w:pPr>
        <w:spacing w:after="0"/>
        <w:jc w:val="both"/>
        <w:rPr>
          <w:rFonts w:ascii="Arial" w:hAnsi="Arial" w:cs="Arial"/>
          <w:b/>
          <w:sz w:val="20"/>
          <w:szCs w:val="20"/>
        </w:rPr>
      </w:pPr>
    </w:p>
    <w:p w14:paraId="4087AB3F" w14:textId="0CD85284" w:rsidR="003A3C73" w:rsidRPr="00E304E2" w:rsidRDefault="003A3C73" w:rsidP="00567BE0">
      <w:pPr>
        <w:spacing w:after="0"/>
        <w:jc w:val="both"/>
        <w:rPr>
          <w:rFonts w:ascii="Arial" w:hAnsi="Arial" w:cs="Arial"/>
          <w:b/>
          <w:sz w:val="20"/>
          <w:szCs w:val="20"/>
        </w:rPr>
      </w:pPr>
      <w:r w:rsidRPr="00E304E2">
        <w:rPr>
          <w:rFonts w:ascii="Arial" w:hAnsi="Arial" w:cs="Arial"/>
          <w:b/>
          <w:sz w:val="20"/>
          <w:szCs w:val="20"/>
        </w:rPr>
        <w:t>What should you do if your personal information changes?</w:t>
      </w:r>
    </w:p>
    <w:p w14:paraId="61E25A2F" w14:textId="77777777" w:rsidR="00AD1847" w:rsidRPr="00E304E2" w:rsidRDefault="00AD1847" w:rsidP="00567BE0">
      <w:pPr>
        <w:spacing w:after="0"/>
        <w:jc w:val="both"/>
        <w:rPr>
          <w:rFonts w:ascii="Arial" w:hAnsi="Arial" w:cs="Arial"/>
          <w:b/>
          <w:sz w:val="20"/>
          <w:szCs w:val="20"/>
        </w:rPr>
      </w:pPr>
    </w:p>
    <w:p w14:paraId="2FC1551F" w14:textId="291BB115" w:rsidR="003A3C73" w:rsidRPr="00E304E2" w:rsidRDefault="003A3C73" w:rsidP="00567BE0">
      <w:pPr>
        <w:spacing w:after="0"/>
        <w:jc w:val="both"/>
        <w:rPr>
          <w:rFonts w:ascii="Arial" w:hAnsi="Arial" w:cs="Arial"/>
          <w:sz w:val="20"/>
          <w:szCs w:val="20"/>
        </w:rPr>
      </w:pPr>
      <w:r w:rsidRPr="00E304E2">
        <w:rPr>
          <w:rFonts w:ascii="Arial" w:hAnsi="Arial" w:cs="Arial"/>
          <w:sz w:val="20"/>
          <w:szCs w:val="20"/>
        </w:rPr>
        <w:t>You should tell us so that we can update our records</w:t>
      </w:r>
      <w:r w:rsidR="00AD1847" w:rsidRPr="00E304E2">
        <w:rPr>
          <w:rFonts w:ascii="Arial" w:hAnsi="Arial" w:cs="Arial"/>
          <w:sz w:val="20"/>
          <w:szCs w:val="20"/>
        </w:rPr>
        <w:t>. P</w:t>
      </w:r>
      <w:r w:rsidRPr="00E304E2">
        <w:rPr>
          <w:rFonts w:ascii="Arial" w:hAnsi="Arial" w:cs="Arial"/>
          <w:sz w:val="20"/>
          <w:szCs w:val="20"/>
        </w:rPr>
        <w:t>lease contact the Practice as soon as any of your details change</w:t>
      </w:r>
      <w:r w:rsidR="00AD1847" w:rsidRPr="00E304E2">
        <w:rPr>
          <w:rFonts w:ascii="Arial" w:hAnsi="Arial" w:cs="Arial"/>
          <w:sz w:val="20"/>
          <w:szCs w:val="20"/>
        </w:rPr>
        <w:t>;</w:t>
      </w:r>
      <w:r w:rsidRPr="00E304E2">
        <w:rPr>
          <w:rFonts w:ascii="Arial" w:hAnsi="Arial" w:cs="Arial"/>
          <w:sz w:val="20"/>
          <w:szCs w:val="20"/>
        </w:rPr>
        <w:t xml:space="preserve"> this is especially important for changes o</w:t>
      </w:r>
      <w:r w:rsidR="005F4FE9" w:rsidRPr="00E304E2">
        <w:rPr>
          <w:rFonts w:ascii="Arial" w:hAnsi="Arial" w:cs="Arial"/>
          <w:sz w:val="20"/>
          <w:szCs w:val="20"/>
        </w:rPr>
        <w:t xml:space="preserve">f </w:t>
      </w:r>
      <w:r w:rsidRPr="00E304E2">
        <w:rPr>
          <w:rFonts w:ascii="Arial" w:hAnsi="Arial" w:cs="Arial"/>
          <w:sz w:val="20"/>
          <w:szCs w:val="20"/>
        </w:rPr>
        <w:t>address or contact details (such as your mobile phone number)</w:t>
      </w:r>
      <w:r w:rsidR="00AD1847" w:rsidRPr="00E304E2">
        <w:rPr>
          <w:rFonts w:ascii="Arial" w:hAnsi="Arial" w:cs="Arial"/>
          <w:sz w:val="20"/>
          <w:szCs w:val="20"/>
        </w:rPr>
        <w:t>.</w:t>
      </w:r>
      <w:r w:rsidRPr="00E304E2">
        <w:rPr>
          <w:rFonts w:ascii="Arial" w:hAnsi="Arial" w:cs="Arial"/>
          <w:sz w:val="20"/>
          <w:szCs w:val="20"/>
        </w:rPr>
        <w:t xml:space="preserve"> </w:t>
      </w:r>
      <w:r w:rsidR="00AD1847" w:rsidRPr="00E304E2">
        <w:rPr>
          <w:rFonts w:ascii="Arial" w:hAnsi="Arial" w:cs="Arial"/>
          <w:sz w:val="20"/>
          <w:szCs w:val="20"/>
        </w:rPr>
        <w:t>T</w:t>
      </w:r>
      <w:r w:rsidRPr="00E304E2">
        <w:rPr>
          <w:rFonts w:ascii="Arial" w:hAnsi="Arial" w:cs="Arial"/>
          <w:sz w:val="20"/>
          <w:szCs w:val="20"/>
        </w:rPr>
        <w:t>he practice will from time to time ask you to confirm that the information we currently hold is accurate and up-to-date.</w:t>
      </w:r>
    </w:p>
    <w:p w14:paraId="7F6004C8" w14:textId="21A4691D" w:rsidR="00A24734" w:rsidRPr="00E304E2" w:rsidRDefault="00A24734" w:rsidP="00567BE0">
      <w:pPr>
        <w:spacing w:after="0"/>
        <w:jc w:val="both"/>
        <w:rPr>
          <w:rFonts w:ascii="Arial" w:hAnsi="Arial" w:cs="Arial"/>
          <w:sz w:val="20"/>
          <w:szCs w:val="20"/>
        </w:rPr>
      </w:pPr>
    </w:p>
    <w:p w14:paraId="1EB2A2F3" w14:textId="556A8DC6" w:rsidR="00A24734" w:rsidRPr="00E304E2" w:rsidRDefault="00A24734" w:rsidP="00567BE0">
      <w:pPr>
        <w:pStyle w:val="Heading2"/>
        <w:spacing w:before="0" w:beforeAutospacing="0" w:after="0" w:afterAutospacing="0"/>
        <w:jc w:val="both"/>
        <w:rPr>
          <w:rFonts w:ascii="Arial" w:hAnsi="Arial" w:cs="Arial"/>
          <w:sz w:val="20"/>
          <w:szCs w:val="20"/>
        </w:rPr>
      </w:pPr>
      <w:bookmarkStart w:id="5" w:name="_Toc31368650"/>
      <w:r w:rsidRPr="00E304E2">
        <w:rPr>
          <w:rFonts w:ascii="Arial" w:hAnsi="Arial" w:cs="Arial"/>
          <w:sz w:val="20"/>
          <w:szCs w:val="20"/>
        </w:rPr>
        <w:t>Online Access</w:t>
      </w:r>
      <w:bookmarkEnd w:id="5"/>
    </w:p>
    <w:p w14:paraId="73CDD53F" w14:textId="77777777" w:rsidR="00A26CE8" w:rsidRPr="00E304E2" w:rsidRDefault="00A26CE8" w:rsidP="00567BE0">
      <w:pPr>
        <w:pStyle w:val="Heading2"/>
        <w:spacing w:before="0" w:beforeAutospacing="0" w:after="0" w:afterAutospacing="0"/>
        <w:jc w:val="both"/>
        <w:rPr>
          <w:rFonts w:ascii="Arial" w:hAnsi="Arial" w:cs="Arial"/>
          <w:sz w:val="20"/>
          <w:szCs w:val="20"/>
        </w:rPr>
      </w:pPr>
    </w:p>
    <w:p w14:paraId="4621FBA6" w14:textId="3A7AB671" w:rsidR="00A24734" w:rsidRPr="00E304E2" w:rsidRDefault="00A24734" w:rsidP="00567BE0">
      <w:pPr>
        <w:spacing w:after="0"/>
        <w:jc w:val="both"/>
        <w:rPr>
          <w:rFonts w:ascii="Arial" w:hAnsi="Arial" w:cs="Arial"/>
          <w:sz w:val="20"/>
          <w:szCs w:val="20"/>
        </w:rPr>
      </w:pPr>
      <w:r w:rsidRPr="00E304E2">
        <w:rPr>
          <w:rFonts w:ascii="Arial" w:hAnsi="Arial" w:cs="Arial"/>
          <w:sz w:val="20"/>
          <w:szCs w:val="20"/>
        </w:rPr>
        <w:t xml:space="preserve">You may ask us if you wish to have online access to your medical record. However, there will be certain protocols that we have to follow </w:t>
      </w:r>
      <w:r w:rsidR="00993E3A" w:rsidRPr="00E304E2">
        <w:rPr>
          <w:rFonts w:ascii="Arial" w:hAnsi="Arial" w:cs="Arial"/>
          <w:sz w:val="20"/>
          <w:szCs w:val="20"/>
        </w:rPr>
        <w:t>to</w:t>
      </w:r>
      <w:r w:rsidRPr="00E304E2">
        <w:rPr>
          <w:rFonts w:ascii="Arial" w:hAnsi="Arial" w:cs="Arial"/>
          <w:sz w:val="20"/>
          <w:szCs w:val="20"/>
        </w:rPr>
        <w:t xml:space="preserve"> give you online access, including written consent and </w:t>
      </w:r>
      <w:r w:rsidR="00993E3A" w:rsidRPr="00E304E2">
        <w:rPr>
          <w:rFonts w:ascii="Arial" w:hAnsi="Arial" w:cs="Arial"/>
          <w:sz w:val="20"/>
          <w:szCs w:val="20"/>
        </w:rPr>
        <w:t xml:space="preserve">the </w:t>
      </w:r>
      <w:r w:rsidRPr="00E304E2">
        <w:rPr>
          <w:rFonts w:ascii="Arial" w:hAnsi="Arial" w:cs="Arial"/>
          <w:sz w:val="20"/>
          <w:szCs w:val="20"/>
        </w:rPr>
        <w:t>production of documents that prove your identity.</w:t>
      </w:r>
    </w:p>
    <w:p w14:paraId="10B5DDE7" w14:textId="77777777" w:rsidR="00A26CE8" w:rsidRPr="00E304E2" w:rsidRDefault="00A26CE8" w:rsidP="00567BE0">
      <w:pPr>
        <w:spacing w:after="0"/>
        <w:jc w:val="both"/>
        <w:rPr>
          <w:rFonts w:ascii="Arial" w:hAnsi="Arial" w:cs="Arial"/>
          <w:sz w:val="20"/>
          <w:szCs w:val="20"/>
        </w:rPr>
      </w:pPr>
    </w:p>
    <w:p w14:paraId="20BFF210" w14:textId="2C0E9A05" w:rsidR="00A24734" w:rsidRPr="00E304E2" w:rsidRDefault="00A24734" w:rsidP="00567BE0">
      <w:pPr>
        <w:spacing w:after="0"/>
        <w:jc w:val="both"/>
        <w:rPr>
          <w:rFonts w:ascii="Arial" w:hAnsi="Arial" w:cs="Arial"/>
          <w:sz w:val="20"/>
          <w:szCs w:val="20"/>
        </w:rPr>
      </w:pPr>
      <w:r w:rsidRPr="00E304E2">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47378702" w14:textId="77777777" w:rsidR="00A26CE8" w:rsidRPr="00E304E2" w:rsidRDefault="00A26CE8" w:rsidP="00567BE0">
      <w:pPr>
        <w:spacing w:after="0"/>
        <w:jc w:val="both"/>
        <w:rPr>
          <w:rFonts w:ascii="Arial" w:hAnsi="Arial" w:cs="Arial"/>
          <w:sz w:val="20"/>
          <w:szCs w:val="20"/>
        </w:rPr>
      </w:pPr>
    </w:p>
    <w:p w14:paraId="21C36B57" w14:textId="6625C03B" w:rsidR="00A26CE8" w:rsidRPr="00E304E2" w:rsidRDefault="00A24734" w:rsidP="00A26CE8">
      <w:pPr>
        <w:pStyle w:val="Heading1"/>
        <w:spacing w:before="0"/>
        <w:rPr>
          <w:rFonts w:ascii="Arial" w:hAnsi="Arial" w:cs="Arial"/>
          <w:color w:val="auto"/>
          <w:sz w:val="20"/>
          <w:szCs w:val="20"/>
        </w:rPr>
      </w:pPr>
      <w:bookmarkStart w:id="6" w:name="_Toc31368651"/>
      <w:r w:rsidRPr="00E304E2">
        <w:rPr>
          <w:rFonts w:ascii="Arial" w:hAnsi="Arial" w:cs="Arial"/>
          <w:color w:val="auto"/>
          <w:sz w:val="20"/>
          <w:szCs w:val="20"/>
        </w:rPr>
        <w:lastRenderedPageBreak/>
        <w:t>Third parties mentioned on your medical record</w:t>
      </w:r>
      <w:bookmarkEnd w:id="6"/>
      <w:r w:rsidR="00A26CE8" w:rsidRPr="00E304E2">
        <w:rPr>
          <w:rFonts w:ascii="Arial" w:hAnsi="Arial" w:cs="Arial"/>
          <w:color w:val="auto"/>
          <w:sz w:val="20"/>
          <w:szCs w:val="20"/>
        </w:rPr>
        <w:t>:</w:t>
      </w:r>
      <w:r w:rsidR="00A26CE8" w:rsidRPr="00E304E2">
        <w:rPr>
          <w:rFonts w:ascii="Arial" w:hAnsi="Arial" w:cs="Arial"/>
          <w:color w:val="auto"/>
          <w:sz w:val="20"/>
          <w:szCs w:val="20"/>
        </w:rPr>
        <w:br/>
      </w:r>
    </w:p>
    <w:p w14:paraId="29F924EA" w14:textId="22CED084" w:rsidR="00A24734" w:rsidRPr="00E304E2" w:rsidRDefault="00A24734" w:rsidP="00567BE0">
      <w:pPr>
        <w:spacing w:after="0"/>
        <w:jc w:val="both"/>
        <w:rPr>
          <w:rFonts w:ascii="Arial" w:hAnsi="Arial" w:cs="Arial"/>
          <w:sz w:val="20"/>
          <w:szCs w:val="20"/>
        </w:rPr>
      </w:pPr>
      <w:r w:rsidRPr="00E304E2">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E4BC8F5" w14:textId="77777777" w:rsidR="00A26CE8" w:rsidRPr="00E304E2" w:rsidRDefault="00A26CE8" w:rsidP="00567BE0">
      <w:pPr>
        <w:pStyle w:val="nhsd-t-body"/>
        <w:spacing w:before="0" w:beforeAutospacing="0" w:after="0" w:afterAutospacing="0"/>
        <w:jc w:val="both"/>
        <w:rPr>
          <w:rFonts w:ascii="Arial" w:hAnsi="Arial" w:cs="Arial"/>
          <w:color w:val="231F20"/>
          <w:sz w:val="20"/>
          <w:szCs w:val="20"/>
        </w:rPr>
      </w:pPr>
    </w:p>
    <w:p w14:paraId="580B7599" w14:textId="6FFB858B" w:rsidR="00E304E2" w:rsidRPr="00E304E2" w:rsidRDefault="00993E3A" w:rsidP="00567BE0">
      <w:pPr>
        <w:pStyle w:val="nhsd-t-body"/>
        <w:spacing w:before="0" w:beforeAutospacing="0" w:after="0" w:afterAutospacing="0"/>
        <w:jc w:val="both"/>
        <w:rPr>
          <w:rFonts w:ascii="Arial" w:hAnsi="Arial" w:cs="Arial"/>
          <w:color w:val="231F20"/>
          <w:sz w:val="20"/>
          <w:szCs w:val="20"/>
        </w:rPr>
      </w:pPr>
      <w:r w:rsidRPr="00E304E2">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EEFA9F" w14:textId="581AC364" w:rsidR="00E304E2" w:rsidRPr="00E304E2" w:rsidRDefault="003F6CC5" w:rsidP="00E304E2">
      <w:pPr>
        <w:pStyle w:val="nhsd-t-body"/>
        <w:rPr>
          <w:rFonts w:ascii="Arial" w:hAnsi="Arial" w:cs="Arial"/>
          <w:color w:val="231F20"/>
          <w:sz w:val="20"/>
          <w:szCs w:val="20"/>
        </w:rPr>
      </w:pPr>
      <w:r>
        <w:rPr>
          <w:rFonts w:ascii="Arial" w:hAnsi="Arial" w:cs="Arial"/>
          <w:color w:val="231F20"/>
          <w:sz w:val="20"/>
          <w:szCs w:val="20"/>
        </w:rPr>
        <w:t>In the future we will be</w:t>
      </w:r>
      <w:r w:rsidR="00E304E2" w:rsidRPr="00E304E2">
        <w:rPr>
          <w:rFonts w:ascii="Arial" w:hAnsi="Arial" w:cs="Arial"/>
          <w:color w:val="231F20"/>
          <w:sz w:val="20"/>
          <w:szCs w:val="20"/>
        </w:rPr>
        <w:t xml:space="preserve"> letting you see all the information within your health record automatically. If you are over 16 and have an online account, such as through the </w:t>
      </w:r>
      <w:hyperlink r:id="rId76" w:history="1">
        <w:r w:rsidR="00E304E2" w:rsidRPr="00E304E2">
          <w:rPr>
            <w:rStyle w:val="Hyperlink"/>
            <w:rFonts w:ascii="Arial" w:hAnsi="Arial" w:cs="Arial"/>
            <w:color w:val="005BBB"/>
            <w:sz w:val="20"/>
            <w:szCs w:val="20"/>
            <w:u w:val="none"/>
            <w:bdr w:val="none" w:sz="0" w:space="0" w:color="auto" w:frame="1"/>
          </w:rPr>
          <w:t>NHS App</w:t>
        </w:r>
      </w:hyperlink>
      <w:r w:rsidR="00E304E2" w:rsidRPr="00E304E2">
        <w:rPr>
          <w:rFonts w:ascii="Arial" w:hAnsi="Arial" w:cs="Arial"/>
          <w:color w:val="231F20"/>
          <w:sz w:val="20"/>
          <w:szCs w:val="20"/>
        </w:rPr>
        <w:t>,</w:t>
      </w:r>
      <w:r w:rsidR="00E304E2" w:rsidRPr="00E304E2">
        <w:rPr>
          <w:rStyle w:val="apple-converted-space"/>
          <w:rFonts w:ascii="Arial" w:eastAsia="Calibri" w:hAnsi="Arial" w:cs="Arial"/>
          <w:color w:val="231F20"/>
          <w:sz w:val="20"/>
          <w:szCs w:val="20"/>
        </w:rPr>
        <w:t> </w:t>
      </w:r>
      <w:hyperlink r:id="rId77" w:history="1">
        <w:r w:rsidR="00E304E2" w:rsidRPr="00E304E2">
          <w:rPr>
            <w:rStyle w:val="Hyperlink"/>
            <w:rFonts w:ascii="Arial" w:hAnsi="Arial" w:cs="Arial"/>
            <w:color w:val="005BBB"/>
            <w:sz w:val="20"/>
            <w:szCs w:val="20"/>
            <w:u w:val="none"/>
            <w:bdr w:val="none" w:sz="0" w:space="0" w:color="auto" w:frame="1"/>
          </w:rPr>
          <w:t>NHS website</w:t>
        </w:r>
      </w:hyperlink>
      <w:r w:rsidR="00E304E2" w:rsidRPr="00E304E2">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31FA800E" w14:textId="062BB72F" w:rsidR="00A26CE8" w:rsidRPr="00E304E2" w:rsidRDefault="00E304E2" w:rsidP="00E304E2">
      <w:pPr>
        <w:pStyle w:val="nhsd-t-body"/>
        <w:rPr>
          <w:rFonts w:ascii="Arial" w:hAnsi="Arial" w:cs="Arial"/>
          <w:color w:val="231F20"/>
          <w:sz w:val="20"/>
          <w:szCs w:val="20"/>
        </w:rPr>
      </w:pPr>
      <w:r w:rsidRPr="00E304E2">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the date Avonside Health Centre activates this feature. For most people, access will be automatic, and you won’t need to do anything.</w:t>
      </w:r>
    </w:p>
    <w:p w14:paraId="3EBFE866" w14:textId="69C05788" w:rsidR="00993E3A" w:rsidRPr="00E304E2" w:rsidRDefault="00993E3A" w:rsidP="00567BE0">
      <w:pPr>
        <w:pStyle w:val="nhsd-t-body"/>
        <w:spacing w:before="0" w:beforeAutospacing="0" w:after="0" w:afterAutospacing="0"/>
        <w:jc w:val="both"/>
        <w:rPr>
          <w:rFonts w:ascii="Arial" w:hAnsi="Arial" w:cs="Arial"/>
          <w:color w:val="231F20"/>
          <w:sz w:val="20"/>
          <w:szCs w:val="20"/>
        </w:rPr>
      </w:pPr>
      <w:r w:rsidRPr="00E304E2">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2EAF56B" w14:textId="77777777" w:rsidR="00A26CE8" w:rsidRPr="00E304E2" w:rsidRDefault="00A26CE8" w:rsidP="00567BE0">
      <w:pPr>
        <w:pStyle w:val="nhsd-t-body"/>
        <w:spacing w:before="0" w:beforeAutospacing="0" w:after="0" w:afterAutospacing="0"/>
        <w:jc w:val="both"/>
        <w:rPr>
          <w:rFonts w:ascii="Arial" w:hAnsi="Arial" w:cs="Arial"/>
          <w:color w:val="231F20"/>
          <w:sz w:val="20"/>
          <w:szCs w:val="20"/>
        </w:rPr>
      </w:pPr>
    </w:p>
    <w:p w14:paraId="6343583C" w14:textId="0A1F9F36" w:rsidR="00993E3A" w:rsidRPr="00E304E2" w:rsidRDefault="00993E3A" w:rsidP="00567BE0">
      <w:pPr>
        <w:pStyle w:val="nhsd-t-body"/>
        <w:spacing w:before="0" w:beforeAutospacing="0" w:after="0" w:afterAutospacing="0"/>
        <w:jc w:val="both"/>
        <w:rPr>
          <w:rFonts w:ascii="Arial" w:hAnsi="Arial" w:cs="Arial"/>
          <w:color w:val="231F20"/>
          <w:sz w:val="20"/>
          <w:szCs w:val="20"/>
        </w:rPr>
      </w:pPr>
      <w:r w:rsidRPr="00E304E2">
        <w:rPr>
          <w:rFonts w:ascii="Arial" w:hAnsi="Arial" w:cs="Arial"/>
          <w:color w:val="231F20"/>
          <w:sz w:val="20"/>
          <w:szCs w:val="20"/>
        </w:rPr>
        <w:t xml:space="preserve">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w:t>
      </w:r>
      <w:r w:rsidR="00A26CE8" w:rsidRPr="00E304E2">
        <w:rPr>
          <w:rFonts w:ascii="Arial" w:hAnsi="Arial" w:cs="Arial"/>
          <w:color w:val="231F20"/>
          <w:sz w:val="20"/>
          <w:szCs w:val="20"/>
        </w:rPr>
        <w:t xml:space="preserve">please </w:t>
      </w:r>
      <w:r w:rsidRPr="00E304E2">
        <w:rPr>
          <w:rFonts w:ascii="Arial" w:hAnsi="Arial" w:cs="Arial"/>
          <w:color w:val="231F20"/>
          <w:sz w:val="20"/>
          <w:szCs w:val="20"/>
        </w:rPr>
        <w:t>speak to reception staff.</w:t>
      </w:r>
    </w:p>
    <w:p w14:paraId="56D059DA" w14:textId="77777777" w:rsidR="00A26CE8" w:rsidRPr="00E304E2" w:rsidRDefault="00A26CE8" w:rsidP="00567BE0">
      <w:pPr>
        <w:pStyle w:val="nhsd-t-body"/>
        <w:spacing w:before="0" w:beforeAutospacing="0" w:after="0" w:afterAutospacing="0"/>
        <w:jc w:val="both"/>
        <w:rPr>
          <w:rFonts w:ascii="Arial" w:hAnsi="Arial" w:cs="Arial"/>
          <w:color w:val="231F20"/>
          <w:sz w:val="20"/>
          <w:szCs w:val="20"/>
        </w:rPr>
      </w:pPr>
    </w:p>
    <w:p w14:paraId="299CE511" w14:textId="7A2B9A3A" w:rsidR="00993E3A" w:rsidRPr="00E304E2" w:rsidRDefault="00993E3A" w:rsidP="00567BE0">
      <w:pPr>
        <w:pStyle w:val="nhsd-t-body"/>
        <w:spacing w:before="0" w:beforeAutospacing="0" w:after="0" w:afterAutospacing="0"/>
        <w:jc w:val="both"/>
        <w:rPr>
          <w:rFonts w:ascii="Arial" w:hAnsi="Arial" w:cs="Arial"/>
          <w:color w:val="231F20"/>
          <w:sz w:val="20"/>
          <w:szCs w:val="20"/>
        </w:rPr>
      </w:pPr>
      <w:r w:rsidRPr="00E304E2">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75C8AB70" w14:textId="77777777" w:rsidR="00A26CE8" w:rsidRPr="00E304E2" w:rsidRDefault="00A26CE8" w:rsidP="00567BE0">
      <w:pPr>
        <w:pStyle w:val="nhsd-t-body"/>
        <w:spacing w:before="0" w:beforeAutospacing="0" w:after="0" w:afterAutospacing="0"/>
        <w:jc w:val="both"/>
        <w:rPr>
          <w:rFonts w:ascii="Arial" w:hAnsi="Arial" w:cs="Arial"/>
          <w:color w:val="231F20"/>
          <w:sz w:val="20"/>
          <w:szCs w:val="20"/>
        </w:rPr>
      </w:pPr>
    </w:p>
    <w:p w14:paraId="73220C5D" w14:textId="701A75B4" w:rsidR="00993E3A" w:rsidRPr="00E304E2" w:rsidRDefault="00993E3A" w:rsidP="00A26CE8">
      <w:pPr>
        <w:pStyle w:val="nhsd-t-body"/>
        <w:spacing w:before="0" w:beforeAutospacing="0" w:after="0" w:afterAutospacing="0"/>
        <w:jc w:val="both"/>
        <w:rPr>
          <w:rFonts w:ascii="Arial" w:hAnsi="Arial" w:cs="Arial"/>
          <w:sz w:val="20"/>
          <w:szCs w:val="20"/>
        </w:rPr>
      </w:pPr>
      <w:r w:rsidRPr="00E304E2">
        <w:rPr>
          <w:rFonts w:ascii="Arial" w:hAnsi="Arial" w:cs="Arial"/>
          <w:color w:val="231F20"/>
          <w:sz w:val="20"/>
          <w:szCs w:val="20"/>
        </w:rPr>
        <w:t xml:space="preserve">If you do not want to see your health record, or if you would like more information about these changes, please speak to </w:t>
      </w:r>
      <w:r w:rsidR="00A26CE8" w:rsidRPr="00E304E2">
        <w:rPr>
          <w:rFonts w:ascii="Arial" w:hAnsi="Arial" w:cs="Arial"/>
          <w:color w:val="231F20"/>
          <w:sz w:val="20"/>
          <w:szCs w:val="20"/>
        </w:rPr>
        <w:t>the Practice Manager</w:t>
      </w:r>
      <w:r w:rsidRPr="00E304E2">
        <w:rPr>
          <w:rFonts w:ascii="Arial" w:hAnsi="Arial" w:cs="Arial"/>
          <w:color w:val="231F20"/>
          <w:sz w:val="20"/>
          <w:szCs w:val="20"/>
        </w:rPr>
        <w:t xml:space="preserve"> or reception staff.</w:t>
      </w:r>
    </w:p>
    <w:p w14:paraId="4B353559" w14:textId="77777777" w:rsidR="00993E3A" w:rsidRPr="00E304E2" w:rsidRDefault="00993E3A" w:rsidP="00567BE0">
      <w:pPr>
        <w:spacing w:after="0"/>
        <w:jc w:val="both"/>
        <w:rPr>
          <w:rFonts w:ascii="Arial" w:hAnsi="Arial" w:cs="Arial"/>
          <w:sz w:val="20"/>
          <w:szCs w:val="20"/>
        </w:rPr>
      </w:pPr>
    </w:p>
    <w:p w14:paraId="5609F973" w14:textId="77777777" w:rsidR="00A24734" w:rsidRPr="00E304E2" w:rsidRDefault="00A24734" w:rsidP="00567BE0">
      <w:pPr>
        <w:pStyle w:val="Heading1"/>
        <w:spacing w:before="0"/>
        <w:jc w:val="both"/>
        <w:rPr>
          <w:rFonts w:ascii="Arial" w:hAnsi="Arial" w:cs="Arial"/>
          <w:b/>
          <w:bCs/>
          <w:color w:val="auto"/>
          <w:sz w:val="20"/>
          <w:szCs w:val="20"/>
        </w:rPr>
      </w:pPr>
      <w:bookmarkStart w:id="7" w:name="_Toc31368652"/>
      <w:r w:rsidRPr="00E304E2">
        <w:rPr>
          <w:rFonts w:ascii="Arial" w:hAnsi="Arial" w:cs="Arial"/>
          <w:b/>
          <w:bCs/>
          <w:color w:val="auto"/>
          <w:sz w:val="20"/>
          <w:szCs w:val="20"/>
        </w:rPr>
        <w:t>Our website</w:t>
      </w:r>
      <w:bookmarkEnd w:id="7"/>
    </w:p>
    <w:p w14:paraId="57B3A5D0" w14:textId="77777777" w:rsidR="00A24734" w:rsidRPr="00E304E2" w:rsidRDefault="00A24734" w:rsidP="00567BE0">
      <w:pPr>
        <w:spacing w:after="0"/>
        <w:jc w:val="both"/>
        <w:rPr>
          <w:rFonts w:ascii="Arial" w:hAnsi="Arial" w:cs="Arial"/>
          <w:sz w:val="20"/>
          <w:szCs w:val="20"/>
        </w:rPr>
      </w:pPr>
    </w:p>
    <w:p w14:paraId="21ED1221" w14:textId="42227C51" w:rsidR="00A24734" w:rsidRPr="00E304E2" w:rsidRDefault="00A24734" w:rsidP="00567BE0">
      <w:pPr>
        <w:spacing w:after="0"/>
        <w:jc w:val="both"/>
        <w:rPr>
          <w:rFonts w:ascii="Arial" w:hAnsi="Arial" w:cs="Arial"/>
          <w:sz w:val="20"/>
          <w:szCs w:val="20"/>
        </w:rPr>
      </w:pPr>
      <w:r w:rsidRPr="00E304E2">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40080811" w14:textId="77777777" w:rsidR="00A26CE8" w:rsidRPr="00E304E2" w:rsidRDefault="00A26CE8" w:rsidP="00567BE0">
      <w:pPr>
        <w:spacing w:after="0"/>
        <w:jc w:val="both"/>
        <w:rPr>
          <w:rFonts w:ascii="Arial" w:hAnsi="Arial" w:cs="Arial"/>
          <w:sz w:val="20"/>
          <w:szCs w:val="20"/>
        </w:rPr>
      </w:pPr>
    </w:p>
    <w:p w14:paraId="1EDD2F3E" w14:textId="2F77A01B" w:rsidR="00A24734" w:rsidRPr="00E304E2" w:rsidRDefault="00A24734" w:rsidP="00567BE0">
      <w:pPr>
        <w:spacing w:after="0"/>
        <w:jc w:val="both"/>
        <w:rPr>
          <w:rFonts w:ascii="Arial" w:hAnsi="Arial" w:cs="Arial"/>
          <w:sz w:val="20"/>
          <w:szCs w:val="20"/>
        </w:rPr>
      </w:pPr>
      <w:r w:rsidRPr="00E304E2">
        <w:rPr>
          <w:rFonts w:ascii="Arial" w:hAnsi="Arial" w:cs="Arial"/>
          <w:sz w:val="20"/>
          <w:szCs w:val="20"/>
        </w:rPr>
        <w:t xml:space="preserve">The Surgery’s website uses cookies. For more information on which cookies we use and how we use them, please see our </w:t>
      </w:r>
      <w:r w:rsidRPr="003F6CC5">
        <w:rPr>
          <w:rFonts w:ascii="Arial" w:hAnsi="Arial" w:cs="Arial"/>
          <w:sz w:val="20"/>
          <w:szCs w:val="20"/>
        </w:rPr>
        <w:t>Cookies Policy</w:t>
      </w:r>
      <w:r w:rsidRPr="00E304E2">
        <w:rPr>
          <w:rFonts w:ascii="Arial" w:hAnsi="Arial" w:cs="Arial"/>
          <w:sz w:val="20"/>
          <w:szCs w:val="20"/>
        </w:rPr>
        <w:t>.</w:t>
      </w:r>
    </w:p>
    <w:p w14:paraId="64506903" w14:textId="77777777" w:rsidR="00A26CE8" w:rsidRPr="00E304E2" w:rsidRDefault="00A26CE8" w:rsidP="00567BE0">
      <w:pPr>
        <w:spacing w:after="0"/>
        <w:jc w:val="both"/>
        <w:rPr>
          <w:rFonts w:ascii="Arial" w:hAnsi="Arial" w:cs="Arial"/>
          <w:sz w:val="20"/>
          <w:szCs w:val="20"/>
        </w:rPr>
      </w:pPr>
    </w:p>
    <w:p w14:paraId="266A1A4B" w14:textId="77777777" w:rsidR="00A24734" w:rsidRPr="00E304E2" w:rsidRDefault="00A24734" w:rsidP="00567BE0">
      <w:pPr>
        <w:pStyle w:val="Heading1"/>
        <w:spacing w:before="0"/>
        <w:jc w:val="both"/>
        <w:rPr>
          <w:rFonts w:ascii="Arial" w:hAnsi="Arial" w:cs="Arial"/>
          <w:b/>
          <w:bCs/>
          <w:color w:val="auto"/>
          <w:sz w:val="20"/>
          <w:szCs w:val="20"/>
        </w:rPr>
      </w:pPr>
      <w:bookmarkStart w:id="8" w:name="_Toc31368653"/>
      <w:r w:rsidRPr="00E304E2">
        <w:rPr>
          <w:rFonts w:ascii="Arial" w:hAnsi="Arial" w:cs="Arial"/>
          <w:b/>
          <w:bCs/>
          <w:color w:val="auto"/>
          <w:sz w:val="20"/>
          <w:szCs w:val="20"/>
        </w:rPr>
        <w:t>CCTV recording</w:t>
      </w:r>
      <w:bookmarkEnd w:id="8"/>
    </w:p>
    <w:p w14:paraId="4F7F6EA3" w14:textId="77777777" w:rsidR="00A24734" w:rsidRPr="00E304E2" w:rsidRDefault="00A24734" w:rsidP="00567BE0">
      <w:pPr>
        <w:spacing w:after="0"/>
        <w:jc w:val="both"/>
        <w:rPr>
          <w:rFonts w:ascii="Arial" w:hAnsi="Arial" w:cs="Arial"/>
          <w:sz w:val="20"/>
          <w:szCs w:val="20"/>
        </w:rPr>
      </w:pPr>
    </w:p>
    <w:p w14:paraId="66C43050" w14:textId="0E1AFD74" w:rsidR="00A24734" w:rsidRPr="00E304E2" w:rsidRDefault="00A24734" w:rsidP="00567BE0">
      <w:pPr>
        <w:spacing w:after="0"/>
        <w:jc w:val="both"/>
        <w:rPr>
          <w:rFonts w:ascii="Arial" w:hAnsi="Arial" w:cs="Arial"/>
          <w:sz w:val="20"/>
          <w:szCs w:val="20"/>
        </w:rPr>
      </w:pPr>
      <w:r w:rsidRPr="00E304E2">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3C7A0B6E" w14:textId="77777777" w:rsidR="00A26CE8" w:rsidRPr="00E304E2" w:rsidRDefault="00A26CE8" w:rsidP="00567BE0">
      <w:pPr>
        <w:spacing w:after="0"/>
        <w:jc w:val="both"/>
        <w:rPr>
          <w:rFonts w:ascii="Arial" w:hAnsi="Arial" w:cs="Arial"/>
          <w:sz w:val="20"/>
          <w:szCs w:val="20"/>
        </w:rPr>
      </w:pPr>
    </w:p>
    <w:p w14:paraId="0F7E69BF" w14:textId="77777777" w:rsidR="00A24734" w:rsidRPr="00E304E2" w:rsidRDefault="00A24734" w:rsidP="00567BE0">
      <w:pPr>
        <w:pStyle w:val="Heading1"/>
        <w:spacing w:before="0"/>
        <w:jc w:val="both"/>
        <w:rPr>
          <w:rFonts w:ascii="Arial" w:hAnsi="Arial" w:cs="Arial"/>
          <w:b/>
          <w:bCs/>
          <w:color w:val="auto"/>
          <w:sz w:val="20"/>
          <w:szCs w:val="20"/>
        </w:rPr>
      </w:pPr>
      <w:bookmarkStart w:id="9" w:name="_Toc31368654"/>
      <w:r w:rsidRPr="00E304E2">
        <w:rPr>
          <w:rFonts w:ascii="Arial" w:hAnsi="Arial" w:cs="Arial"/>
          <w:b/>
          <w:bCs/>
          <w:color w:val="auto"/>
          <w:sz w:val="20"/>
          <w:szCs w:val="20"/>
        </w:rPr>
        <w:t>Telephone system</w:t>
      </w:r>
      <w:bookmarkEnd w:id="9"/>
      <w:r w:rsidRPr="00E304E2">
        <w:rPr>
          <w:rFonts w:ascii="Arial" w:hAnsi="Arial" w:cs="Arial"/>
          <w:b/>
          <w:bCs/>
          <w:color w:val="auto"/>
          <w:sz w:val="20"/>
          <w:szCs w:val="20"/>
        </w:rPr>
        <w:t xml:space="preserve"> </w:t>
      </w:r>
    </w:p>
    <w:p w14:paraId="7FAB8173" w14:textId="77777777" w:rsidR="00A24734" w:rsidRPr="00E304E2" w:rsidRDefault="00A24734" w:rsidP="00567BE0">
      <w:pPr>
        <w:spacing w:after="0"/>
        <w:jc w:val="both"/>
        <w:rPr>
          <w:rFonts w:ascii="Arial" w:hAnsi="Arial" w:cs="Arial"/>
          <w:sz w:val="20"/>
          <w:szCs w:val="20"/>
        </w:rPr>
      </w:pPr>
    </w:p>
    <w:p w14:paraId="71921A67" w14:textId="628D69B6" w:rsidR="00A24734" w:rsidRPr="00E304E2" w:rsidRDefault="00A24734" w:rsidP="00567BE0">
      <w:pPr>
        <w:spacing w:after="0"/>
        <w:jc w:val="both"/>
        <w:rPr>
          <w:rFonts w:ascii="Arial" w:hAnsi="Arial" w:cs="Arial"/>
          <w:sz w:val="20"/>
          <w:szCs w:val="20"/>
        </w:rPr>
      </w:pPr>
      <w:r w:rsidRPr="00E304E2">
        <w:rPr>
          <w:rFonts w:ascii="Arial" w:hAnsi="Arial" w:cs="Arial"/>
          <w:sz w:val="20"/>
          <w:szCs w:val="20"/>
        </w:rPr>
        <w:lastRenderedPageBreak/>
        <w:t>Our telephone system records all telephone calls. Recordings are retained for up to three years, and are used periodically for the purposes of seeking clarification where there is a dispute as to what was said and for staff training</w:t>
      </w:r>
      <w:r w:rsidR="00A26CE8" w:rsidRPr="00E304E2">
        <w:rPr>
          <w:rFonts w:ascii="Arial" w:hAnsi="Arial" w:cs="Arial"/>
          <w:sz w:val="20"/>
          <w:szCs w:val="20"/>
        </w:rPr>
        <w:t>.</w:t>
      </w:r>
      <w:r w:rsidRPr="00E304E2">
        <w:rPr>
          <w:rFonts w:ascii="Arial" w:hAnsi="Arial" w:cs="Arial"/>
          <w:sz w:val="20"/>
          <w:szCs w:val="20"/>
        </w:rPr>
        <w:t xml:space="preserve"> Access to these recordings is restricted to named senior staff.</w:t>
      </w:r>
    </w:p>
    <w:p w14:paraId="0734A4CB" w14:textId="09A2C2F6" w:rsidR="00E304E2" w:rsidRDefault="00E304E2" w:rsidP="00567BE0">
      <w:pPr>
        <w:spacing w:after="0"/>
        <w:jc w:val="both"/>
        <w:rPr>
          <w:rFonts w:ascii="Arial" w:hAnsi="Arial" w:cs="Arial"/>
          <w:sz w:val="20"/>
          <w:szCs w:val="20"/>
        </w:rPr>
      </w:pPr>
    </w:p>
    <w:p w14:paraId="1DCE0358" w14:textId="77777777" w:rsidR="003F6CC5" w:rsidRDefault="003F6CC5" w:rsidP="003F6CC5">
      <w:pPr>
        <w:widowControl w:val="0"/>
        <w:spacing w:after="0"/>
        <w:rPr>
          <w:rFonts w:ascii="Arial" w:hAnsi="Arial" w:cs="Arial"/>
          <w:b/>
          <w:sz w:val="20"/>
          <w:szCs w:val="20"/>
        </w:rPr>
      </w:pPr>
      <w:r w:rsidRPr="009E2BE2">
        <w:rPr>
          <w:rFonts w:ascii="Arial" w:hAnsi="Arial" w:cs="Arial"/>
          <w:b/>
          <w:sz w:val="20"/>
          <w:szCs w:val="20"/>
        </w:rPr>
        <w:t>Video Consultations</w:t>
      </w:r>
    </w:p>
    <w:p w14:paraId="0363011E" w14:textId="77777777" w:rsidR="003F6CC5" w:rsidRPr="009E2BE2" w:rsidRDefault="003F6CC5" w:rsidP="003F6CC5">
      <w:pPr>
        <w:widowControl w:val="0"/>
        <w:spacing w:after="0"/>
        <w:rPr>
          <w:rFonts w:ascii="Arial" w:hAnsi="Arial" w:cs="Arial"/>
          <w:b/>
          <w:sz w:val="20"/>
          <w:szCs w:val="20"/>
        </w:rPr>
      </w:pPr>
    </w:p>
    <w:p w14:paraId="082E8D94" w14:textId="77777777" w:rsidR="003F6CC5" w:rsidRPr="009E2BE2" w:rsidRDefault="003F6CC5" w:rsidP="003F6CC5">
      <w:pPr>
        <w:widowControl w:val="0"/>
        <w:spacing w:after="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0FA09057" w14:textId="77777777" w:rsidR="003F6CC5" w:rsidRDefault="003F6CC5" w:rsidP="003F6CC5">
      <w:pPr>
        <w:spacing w:after="0"/>
        <w:jc w:val="both"/>
        <w:rPr>
          <w:rFonts w:ascii="Arial" w:hAnsi="Arial" w:cs="Arial"/>
          <w:sz w:val="20"/>
          <w:szCs w:val="20"/>
        </w:rPr>
      </w:pPr>
    </w:p>
    <w:p w14:paraId="63EF32B2" w14:textId="77777777" w:rsidR="003F6CC5" w:rsidRPr="00C76805" w:rsidRDefault="003F6CC5" w:rsidP="003F6CC5">
      <w:pPr>
        <w:spacing w:after="0"/>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57C4EBB2" w14:textId="77777777" w:rsidR="003F6CC5" w:rsidRDefault="003F6CC5" w:rsidP="003F6CC5">
      <w:pPr>
        <w:spacing w:after="0"/>
        <w:rPr>
          <w:rFonts w:ascii="Arial" w:hAnsi="Arial" w:cs="Arial"/>
          <w:color w:val="000000" w:themeColor="text1"/>
          <w:sz w:val="20"/>
          <w:szCs w:val="20"/>
        </w:rPr>
      </w:pPr>
    </w:p>
    <w:p w14:paraId="6A78C2EF" w14:textId="46DE4334" w:rsidR="003F6CC5" w:rsidRDefault="003F6CC5" w:rsidP="003F6CC5">
      <w:pPr>
        <w:spacing w:after="0"/>
        <w:jc w:val="both"/>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563A26F6" w14:textId="77777777" w:rsidR="003F6CC5" w:rsidRPr="00C76805" w:rsidRDefault="003F6CC5" w:rsidP="003F6CC5">
      <w:pPr>
        <w:spacing w:after="0"/>
        <w:rPr>
          <w:rFonts w:ascii="Arial" w:hAnsi="Arial" w:cs="Arial"/>
          <w:color w:val="000000" w:themeColor="text1"/>
          <w:sz w:val="20"/>
          <w:szCs w:val="20"/>
        </w:rPr>
      </w:pPr>
    </w:p>
    <w:p w14:paraId="35DB36B9" w14:textId="6F0632DC" w:rsidR="003F6CC5" w:rsidRDefault="003F6CC5" w:rsidP="003F6CC5">
      <w:pPr>
        <w:spacing w:after="0"/>
        <w:jc w:val="both"/>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D0C057F" w14:textId="77777777" w:rsidR="003F6CC5" w:rsidRPr="00C76805" w:rsidRDefault="003F6CC5" w:rsidP="003F6CC5">
      <w:pPr>
        <w:spacing w:after="0"/>
        <w:jc w:val="both"/>
        <w:rPr>
          <w:rFonts w:ascii="Arial" w:hAnsi="Arial" w:cs="Arial"/>
          <w:color w:val="000000" w:themeColor="text1"/>
          <w:sz w:val="20"/>
          <w:szCs w:val="20"/>
        </w:rPr>
      </w:pPr>
    </w:p>
    <w:p w14:paraId="35CF2043" w14:textId="77777777" w:rsidR="003F6CC5" w:rsidRPr="00C76805" w:rsidRDefault="003F6CC5" w:rsidP="003F6CC5">
      <w:pPr>
        <w:numPr>
          <w:ilvl w:val="0"/>
          <w:numId w:val="45"/>
        </w:numPr>
        <w:spacing w:after="0" w:line="240" w:lineRule="auto"/>
        <w:jc w:val="both"/>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66158800" w14:textId="77777777" w:rsidR="003F6CC5" w:rsidRPr="00C76805" w:rsidRDefault="003F6CC5" w:rsidP="003F6CC5">
      <w:pPr>
        <w:numPr>
          <w:ilvl w:val="0"/>
          <w:numId w:val="45"/>
        </w:numPr>
        <w:spacing w:after="0" w:line="240" w:lineRule="auto"/>
        <w:jc w:val="both"/>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630F43C9" w14:textId="77777777" w:rsidR="003F6CC5" w:rsidRPr="00C76805" w:rsidRDefault="003F6CC5" w:rsidP="003F6CC5">
      <w:pPr>
        <w:numPr>
          <w:ilvl w:val="0"/>
          <w:numId w:val="45"/>
        </w:numPr>
        <w:spacing w:after="0" w:line="240" w:lineRule="auto"/>
        <w:jc w:val="both"/>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CBDB66D" w14:textId="77777777" w:rsidR="003F6CC5" w:rsidRDefault="003F6CC5" w:rsidP="003F6CC5">
      <w:pPr>
        <w:spacing w:after="0"/>
        <w:rPr>
          <w:rFonts w:ascii="Arial" w:hAnsi="Arial" w:cs="Arial"/>
          <w:color w:val="000000" w:themeColor="text1"/>
          <w:sz w:val="20"/>
          <w:szCs w:val="20"/>
        </w:rPr>
      </w:pPr>
    </w:p>
    <w:p w14:paraId="5BA8636A" w14:textId="313BC33D" w:rsidR="003F6CC5" w:rsidRDefault="003F6CC5" w:rsidP="003F6CC5">
      <w:pPr>
        <w:spacing w:after="0"/>
        <w:jc w:val="both"/>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77E9067B" w14:textId="77777777" w:rsidR="003F6CC5" w:rsidRPr="00C76805" w:rsidRDefault="003F6CC5" w:rsidP="003F6CC5">
      <w:pPr>
        <w:spacing w:after="0"/>
        <w:jc w:val="both"/>
        <w:rPr>
          <w:rFonts w:ascii="Arial" w:hAnsi="Arial" w:cs="Arial"/>
          <w:color w:val="000000" w:themeColor="text1"/>
          <w:sz w:val="20"/>
          <w:szCs w:val="20"/>
        </w:rPr>
      </w:pPr>
    </w:p>
    <w:p w14:paraId="65FABAD6" w14:textId="77777777" w:rsidR="003F6CC5" w:rsidRDefault="003F6CC5" w:rsidP="003F6CC5">
      <w:pPr>
        <w:spacing w:after="0"/>
        <w:jc w:val="both"/>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8"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60DC4D1B" w14:textId="77777777" w:rsidR="00BA5F4E" w:rsidRPr="00C76805" w:rsidRDefault="00BA5F4E" w:rsidP="003F6CC5">
      <w:pPr>
        <w:spacing w:after="0"/>
        <w:jc w:val="both"/>
        <w:rPr>
          <w:rFonts w:ascii="Arial" w:hAnsi="Arial" w:cs="Arial"/>
          <w:color w:val="000000" w:themeColor="text1"/>
          <w:sz w:val="20"/>
          <w:szCs w:val="20"/>
        </w:rPr>
      </w:pPr>
    </w:p>
    <w:p w14:paraId="5EDEA212" w14:textId="77777777" w:rsidR="003F6CC5" w:rsidRDefault="003F6CC5" w:rsidP="003F6CC5">
      <w:pPr>
        <w:spacing w:after="0"/>
        <w:jc w:val="both"/>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18268BD3" w14:textId="77777777" w:rsidR="00BA5F4E" w:rsidRPr="00C76805" w:rsidRDefault="00BA5F4E" w:rsidP="003F6CC5">
      <w:pPr>
        <w:spacing w:after="0"/>
        <w:jc w:val="both"/>
        <w:rPr>
          <w:rFonts w:ascii="Arial" w:hAnsi="Arial" w:cs="Arial"/>
          <w:color w:val="000000" w:themeColor="text1"/>
          <w:sz w:val="20"/>
          <w:szCs w:val="20"/>
        </w:rPr>
      </w:pPr>
    </w:p>
    <w:p w14:paraId="1DFC6FD2" w14:textId="77777777" w:rsidR="003F6CC5" w:rsidRDefault="003F6CC5" w:rsidP="003F6CC5">
      <w:pPr>
        <w:spacing w:after="0"/>
        <w:jc w:val="both"/>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2D98B7E7" w14:textId="77777777" w:rsidR="00BA5F4E" w:rsidRPr="00C76805" w:rsidRDefault="00BA5F4E" w:rsidP="003F6CC5">
      <w:pPr>
        <w:spacing w:after="0"/>
        <w:jc w:val="both"/>
        <w:rPr>
          <w:rFonts w:ascii="Arial" w:hAnsi="Arial" w:cs="Arial"/>
          <w:color w:val="000000" w:themeColor="text1"/>
          <w:sz w:val="20"/>
          <w:szCs w:val="20"/>
        </w:rPr>
      </w:pPr>
    </w:p>
    <w:p w14:paraId="785A989D" w14:textId="77777777" w:rsidR="003F6CC5" w:rsidRDefault="003F6CC5" w:rsidP="003F6CC5">
      <w:pPr>
        <w:spacing w:after="0"/>
        <w:jc w:val="both"/>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7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1C1A8DE4" w14:textId="77777777" w:rsidR="00BA5F4E" w:rsidRPr="00C76805" w:rsidRDefault="00BA5F4E" w:rsidP="003F6CC5">
      <w:pPr>
        <w:spacing w:after="0"/>
        <w:jc w:val="both"/>
        <w:rPr>
          <w:rFonts w:ascii="Arial" w:hAnsi="Arial" w:cs="Arial"/>
          <w:color w:val="000000" w:themeColor="text1"/>
          <w:sz w:val="20"/>
          <w:szCs w:val="20"/>
        </w:rPr>
      </w:pPr>
    </w:p>
    <w:p w14:paraId="469DAA42" w14:textId="77777777" w:rsidR="003F6CC5" w:rsidRDefault="003F6CC5" w:rsidP="003F6CC5">
      <w:pPr>
        <w:spacing w:after="0"/>
        <w:jc w:val="both"/>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527729CB" w14:textId="77777777" w:rsidR="00BA5F4E" w:rsidRPr="00C76805" w:rsidRDefault="00BA5F4E" w:rsidP="003F6CC5">
      <w:pPr>
        <w:spacing w:after="0"/>
        <w:jc w:val="both"/>
        <w:rPr>
          <w:rFonts w:ascii="Arial" w:hAnsi="Arial" w:cs="Arial"/>
          <w:color w:val="000000" w:themeColor="text1"/>
          <w:sz w:val="20"/>
          <w:szCs w:val="20"/>
        </w:rPr>
      </w:pPr>
    </w:p>
    <w:p w14:paraId="29997D1F" w14:textId="77777777" w:rsidR="003F6CC5" w:rsidRPr="00C76805" w:rsidRDefault="003F6CC5" w:rsidP="003F6CC5">
      <w:pPr>
        <w:numPr>
          <w:ilvl w:val="0"/>
          <w:numId w:val="46"/>
        </w:numPr>
        <w:spacing w:after="0" w:line="240" w:lineRule="auto"/>
        <w:rPr>
          <w:rFonts w:ascii="Arial" w:hAnsi="Arial" w:cs="Arial"/>
          <w:color w:val="000000" w:themeColor="text1"/>
          <w:sz w:val="20"/>
          <w:szCs w:val="20"/>
        </w:rPr>
      </w:pPr>
      <w:r w:rsidRPr="00C76805">
        <w:rPr>
          <w:rFonts w:ascii="Arial" w:hAnsi="Arial" w:cs="Arial"/>
          <w:color w:val="000000" w:themeColor="text1"/>
          <w:sz w:val="20"/>
          <w:szCs w:val="20"/>
        </w:rPr>
        <w:lastRenderedPageBreak/>
        <w:t>clinical audit (a way to check if healthcare is being provided in line with care standards to help improve the quality of healthcare services)</w:t>
      </w:r>
    </w:p>
    <w:p w14:paraId="0061CB42" w14:textId="77777777" w:rsidR="003F6CC5" w:rsidRPr="00C76805" w:rsidRDefault="003F6CC5" w:rsidP="003F6CC5">
      <w:pPr>
        <w:numPr>
          <w:ilvl w:val="0"/>
          <w:numId w:val="46"/>
        </w:numPr>
        <w:spacing w:after="0" w:line="240" w:lineRule="auto"/>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42BF50E8" w14:textId="77777777" w:rsidR="003F6CC5" w:rsidRPr="00C76805" w:rsidRDefault="003F6CC5" w:rsidP="003F6CC5">
      <w:pPr>
        <w:numPr>
          <w:ilvl w:val="0"/>
          <w:numId w:val="46"/>
        </w:numPr>
        <w:spacing w:after="0" w:line="240" w:lineRule="auto"/>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408FBB62" w14:textId="77777777" w:rsidR="003F6CC5" w:rsidRPr="00C76805" w:rsidRDefault="003F6CC5" w:rsidP="003F6CC5">
      <w:pPr>
        <w:numPr>
          <w:ilvl w:val="0"/>
          <w:numId w:val="46"/>
        </w:numPr>
        <w:spacing w:after="0" w:line="240" w:lineRule="auto"/>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514846D" w14:textId="77777777" w:rsidR="003F6CC5" w:rsidRPr="00C76805" w:rsidRDefault="003F6CC5" w:rsidP="003F6CC5">
      <w:pPr>
        <w:numPr>
          <w:ilvl w:val="0"/>
          <w:numId w:val="46"/>
        </w:numPr>
        <w:spacing w:after="0" w:line="240" w:lineRule="auto"/>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80"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5F294407" w14:textId="77777777" w:rsidR="003F6CC5" w:rsidRDefault="003F6CC5" w:rsidP="003F6CC5">
      <w:pPr>
        <w:numPr>
          <w:ilvl w:val="0"/>
          <w:numId w:val="46"/>
        </w:numPr>
        <w:spacing w:after="0" w:line="240" w:lineRule="auto"/>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53C245F9" w14:textId="77777777" w:rsidR="00BA5F4E" w:rsidRPr="00C76805" w:rsidRDefault="00BA5F4E" w:rsidP="00BA5F4E">
      <w:pPr>
        <w:spacing w:after="0" w:line="240" w:lineRule="auto"/>
        <w:ind w:left="720"/>
        <w:rPr>
          <w:rFonts w:ascii="Arial" w:hAnsi="Arial" w:cs="Arial"/>
          <w:color w:val="000000" w:themeColor="text1"/>
          <w:sz w:val="20"/>
          <w:szCs w:val="20"/>
        </w:rPr>
      </w:pPr>
    </w:p>
    <w:p w14:paraId="4D23B91A" w14:textId="77777777" w:rsidR="003F6CC5" w:rsidRPr="00C76805" w:rsidRDefault="004435D1" w:rsidP="003F6CC5">
      <w:pPr>
        <w:spacing w:after="0"/>
        <w:rPr>
          <w:rFonts w:ascii="Arial" w:hAnsi="Arial" w:cs="Arial"/>
          <w:color w:val="000000" w:themeColor="text1"/>
          <w:sz w:val="20"/>
          <w:szCs w:val="20"/>
        </w:rPr>
      </w:pPr>
      <w:r>
        <w:rPr>
          <w:rFonts w:ascii="Arial" w:hAnsi="Arial" w:cs="Arial"/>
          <w:noProof/>
          <w:color w:val="000000" w:themeColor="text1"/>
          <w:sz w:val="20"/>
          <w:szCs w:val="20"/>
        </w:rPr>
        <w:pict w14:anchorId="68C90E19">
          <v:rect id="_x0000_i1025" alt="" style="width:451.3pt;height:.05pt;mso-width-percent:0;mso-height-percent:0;mso-width-percent:0;mso-height-percent:0" o:hrpct="0" o:hralign="center" o:hrstd="t" o:hr="t" fillcolor="#a0a0a0" stroked="f"/>
        </w:pict>
      </w:r>
    </w:p>
    <w:p w14:paraId="3882B06B" w14:textId="77777777" w:rsidR="00BA5F4E" w:rsidRDefault="00BA5F4E" w:rsidP="003F6CC5">
      <w:pPr>
        <w:spacing w:after="0"/>
        <w:outlineLvl w:val="1"/>
        <w:rPr>
          <w:rFonts w:ascii="Arial" w:hAnsi="Arial" w:cs="Arial"/>
          <w:b/>
          <w:bCs/>
          <w:color w:val="000000" w:themeColor="text1"/>
          <w:sz w:val="20"/>
          <w:szCs w:val="20"/>
        </w:rPr>
      </w:pPr>
    </w:p>
    <w:p w14:paraId="6E80FE3F" w14:textId="408B3BD2" w:rsidR="003F6CC5" w:rsidRPr="00C76805" w:rsidRDefault="003F6CC5" w:rsidP="003F6CC5">
      <w:pPr>
        <w:spacing w:after="0"/>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A5C4F2A" w14:textId="77777777" w:rsidR="00BA5F4E" w:rsidRDefault="00BA5F4E" w:rsidP="003F6CC5">
      <w:pPr>
        <w:spacing w:after="0"/>
        <w:rPr>
          <w:rFonts w:ascii="Arial" w:hAnsi="Arial" w:cs="Arial"/>
          <w:color w:val="000000" w:themeColor="text1"/>
          <w:sz w:val="20"/>
          <w:szCs w:val="20"/>
        </w:rPr>
      </w:pPr>
    </w:p>
    <w:p w14:paraId="65A6B4FD" w14:textId="08B6DD81" w:rsidR="003F6CC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654CA65A" w14:textId="77777777" w:rsidR="00BA5F4E" w:rsidRPr="00C76805" w:rsidRDefault="00BA5F4E" w:rsidP="003F6CC5">
      <w:pPr>
        <w:spacing w:after="0"/>
        <w:rPr>
          <w:rFonts w:ascii="Arial" w:hAnsi="Arial" w:cs="Arial"/>
          <w:color w:val="000000" w:themeColor="text1"/>
          <w:sz w:val="20"/>
          <w:szCs w:val="20"/>
        </w:rPr>
      </w:pPr>
    </w:p>
    <w:p w14:paraId="477A42B9" w14:textId="77777777" w:rsidR="003F6CC5" w:rsidRPr="00C7680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58945206" w14:textId="77777777" w:rsidR="00BA5F4E" w:rsidRDefault="00BA5F4E" w:rsidP="003F6CC5">
      <w:pPr>
        <w:spacing w:after="0"/>
        <w:rPr>
          <w:rFonts w:ascii="Arial" w:hAnsi="Arial" w:cs="Arial"/>
          <w:color w:val="000000" w:themeColor="text1"/>
          <w:sz w:val="20"/>
          <w:szCs w:val="20"/>
        </w:rPr>
      </w:pPr>
    </w:p>
    <w:p w14:paraId="385E93DE" w14:textId="4896B46B" w:rsidR="003F6CC5" w:rsidRPr="00C7680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5C6E543" w14:textId="77777777" w:rsidR="00BA5F4E" w:rsidRDefault="00BA5F4E" w:rsidP="003F6CC5">
      <w:pPr>
        <w:spacing w:after="0"/>
        <w:rPr>
          <w:rFonts w:ascii="Arial" w:hAnsi="Arial" w:cs="Arial"/>
          <w:color w:val="000000" w:themeColor="text1"/>
          <w:sz w:val="20"/>
          <w:szCs w:val="20"/>
        </w:rPr>
      </w:pPr>
    </w:p>
    <w:p w14:paraId="1F5B6B44" w14:textId="4D1B9243" w:rsidR="003F6CC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25EC8D6A" w14:textId="77777777" w:rsidR="00BA5F4E" w:rsidRPr="00C76805" w:rsidRDefault="00BA5F4E" w:rsidP="003F6CC5">
      <w:pPr>
        <w:spacing w:after="0"/>
        <w:rPr>
          <w:rFonts w:ascii="Arial" w:hAnsi="Arial" w:cs="Arial"/>
          <w:color w:val="000000" w:themeColor="text1"/>
          <w:sz w:val="20"/>
          <w:szCs w:val="20"/>
        </w:rPr>
      </w:pPr>
    </w:p>
    <w:p w14:paraId="112ECB59" w14:textId="77777777" w:rsidR="003F6CC5" w:rsidRPr="00C76805" w:rsidRDefault="004435D1" w:rsidP="003F6CC5">
      <w:pPr>
        <w:spacing w:after="0"/>
        <w:rPr>
          <w:rFonts w:ascii="Arial" w:hAnsi="Arial" w:cs="Arial"/>
          <w:color w:val="000000" w:themeColor="text1"/>
          <w:sz w:val="20"/>
          <w:szCs w:val="20"/>
        </w:rPr>
      </w:pPr>
      <w:r>
        <w:rPr>
          <w:rFonts w:ascii="Arial" w:hAnsi="Arial" w:cs="Arial"/>
          <w:noProof/>
          <w:color w:val="000000" w:themeColor="text1"/>
          <w:sz w:val="20"/>
          <w:szCs w:val="20"/>
        </w:rPr>
        <w:pict w14:anchorId="042EBECF">
          <v:rect id="_x0000_i1026" alt="" style="width:451.3pt;height:.05pt;mso-width-percent:0;mso-height-percent:0;mso-width-percent:0;mso-height-percent:0" o:hrpct="0" o:hralign="center" o:hrstd="t" o:hr="t" fillcolor="#a0a0a0" stroked="f"/>
        </w:pict>
      </w:r>
    </w:p>
    <w:p w14:paraId="44744C01" w14:textId="77777777" w:rsidR="00BA5F4E" w:rsidRDefault="00BA5F4E" w:rsidP="003F6CC5">
      <w:pPr>
        <w:spacing w:after="0"/>
        <w:outlineLvl w:val="1"/>
        <w:rPr>
          <w:rFonts w:ascii="Arial" w:hAnsi="Arial" w:cs="Arial"/>
          <w:b/>
          <w:bCs/>
          <w:color w:val="000000" w:themeColor="text1"/>
          <w:sz w:val="20"/>
          <w:szCs w:val="20"/>
        </w:rPr>
      </w:pPr>
    </w:p>
    <w:p w14:paraId="4B3BDF49" w14:textId="2A561BC6" w:rsidR="003F6CC5" w:rsidRPr="00C76805" w:rsidRDefault="003F6CC5" w:rsidP="003F6CC5">
      <w:pPr>
        <w:spacing w:after="0"/>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298D2758" w14:textId="77777777" w:rsidR="00BA5F4E" w:rsidRDefault="00BA5F4E" w:rsidP="003F6CC5">
      <w:pPr>
        <w:spacing w:after="0"/>
        <w:rPr>
          <w:rFonts w:ascii="Arial" w:hAnsi="Arial" w:cs="Arial"/>
          <w:color w:val="000000" w:themeColor="text1"/>
          <w:sz w:val="20"/>
          <w:szCs w:val="20"/>
        </w:rPr>
      </w:pPr>
    </w:p>
    <w:p w14:paraId="52F1D813" w14:textId="3C948A5F" w:rsidR="003F6CC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3D06585C" w14:textId="77777777" w:rsidR="00BA5F4E" w:rsidRPr="00C76805" w:rsidRDefault="00BA5F4E" w:rsidP="003F6CC5">
      <w:pPr>
        <w:spacing w:after="0"/>
        <w:rPr>
          <w:rFonts w:ascii="Arial" w:hAnsi="Arial" w:cs="Arial"/>
          <w:color w:val="000000" w:themeColor="text1"/>
          <w:sz w:val="20"/>
          <w:szCs w:val="20"/>
        </w:rPr>
      </w:pPr>
    </w:p>
    <w:p w14:paraId="22FB219A" w14:textId="77777777" w:rsidR="003F6CC5" w:rsidRPr="00C76805" w:rsidRDefault="003F6CC5" w:rsidP="003F6CC5">
      <w:pPr>
        <w:numPr>
          <w:ilvl w:val="0"/>
          <w:numId w:val="47"/>
        </w:numPr>
        <w:spacing w:after="0" w:line="240" w:lineRule="auto"/>
        <w:rPr>
          <w:rFonts w:ascii="Arial" w:hAnsi="Arial" w:cs="Arial"/>
          <w:color w:val="000000" w:themeColor="text1"/>
          <w:sz w:val="20"/>
          <w:szCs w:val="20"/>
        </w:rPr>
      </w:pPr>
      <w:r w:rsidRPr="00C76805">
        <w:rPr>
          <w:rFonts w:ascii="Arial" w:hAnsi="Arial" w:cs="Arial"/>
          <w:color w:val="000000" w:themeColor="text1"/>
          <w:sz w:val="20"/>
          <w:szCs w:val="20"/>
        </w:rPr>
        <w:t>data held by your GP practice (if they use IT systems managed by TPP and Optum) which has been pseudonymised, and;</w:t>
      </w:r>
    </w:p>
    <w:p w14:paraId="1744DC7A" w14:textId="77777777" w:rsidR="003F6CC5" w:rsidRDefault="003F6CC5" w:rsidP="003F6CC5">
      <w:pPr>
        <w:numPr>
          <w:ilvl w:val="0"/>
          <w:numId w:val="47"/>
        </w:numPr>
        <w:spacing w:after="0" w:line="240" w:lineRule="auto"/>
        <w:rPr>
          <w:rFonts w:ascii="Arial" w:hAnsi="Arial" w:cs="Arial"/>
          <w:color w:val="000000" w:themeColor="text1"/>
          <w:sz w:val="20"/>
          <w:szCs w:val="20"/>
        </w:rPr>
      </w:pPr>
      <w:r w:rsidRPr="00C76805">
        <w:rPr>
          <w:rFonts w:ascii="Arial" w:hAnsi="Arial" w:cs="Arial"/>
          <w:color w:val="000000" w:themeColor="text1"/>
          <w:sz w:val="20"/>
          <w:szCs w:val="20"/>
        </w:rPr>
        <w:t>other </w:t>
      </w:r>
      <w:hyperlink r:id="rId81"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1A5720AA" w14:textId="77777777" w:rsidR="00BA5F4E" w:rsidRPr="00C76805" w:rsidRDefault="00BA5F4E" w:rsidP="00BA5F4E">
      <w:pPr>
        <w:spacing w:after="0" w:line="240" w:lineRule="auto"/>
        <w:ind w:left="720"/>
        <w:rPr>
          <w:rFonts w:ascii="Arial" w:hAnsi="Arial" w:cs="Arial"/>
          <w:color w:val="000000" w:themeColor="text1"/>
          <w:sz w:val="20"/>
          <w:szCs w:val="20"/>
        </w:rPr>
      </w:pPr>
    </w:p>
    <w:p w14:paraId="47CAEB64" w14:textId="77777777" w:rsidR="003F6CC5" w:rsidRPr="00C76805" w:rsidRDefault="004435D1" w:rsidP="003F6CC5">
      <w:pPr>
        <w:spacing w:after="0"/>
        <w:rPr>
          <w:rFonts w:ascii="Arial" w:hAnsi="Arial" w:cs="Arial"/>
          <w:color w:val="000000" w:themeColor="text1"/>
          <w:sz w:val="20"/>
          <w:szCs w:val="20"/>
        </w:rPr>
      </w:pPr>
      <w:r>
        <w:rPr>
          <w:rFonts w:ascii="Arial" w:hAnsi="Arial" w:cs="Arial"/>
          <w:noProof/>
          <w:color w:val="000000" w:themeColor="text1"/>
          <w:sz w:val="20"/>
          <w:szCs w:val="20"/>
        </w:rPr>
        <w:pict w14:anchorId="105AC9FE">
          <v:rect id="_x0000_i1027" alt="" style="width:451.3pt;height:.05pt;mso-width-percent:0;mso-height-percent:0;mso-width-percent:0;mso-height-percent:0" o:hrpct="0" o:hralign="center" o:hrstd="t" o:hr="t" fillcolor="#a0a0a0" stroked="f"/>
        </w:pict>
      </w:r>
    </w:p>
    <w:p w14:paraId="038D89C4" w14:textId="77777777" w:rsidR="00BA5F4E" w:rsidRDefault="00BA5F4E" w:rsidP="003F6CC5">
      <w:pPr>
        <w:spacing w:after="0"/>
        <w:outlineLvl w:val="1"/>
        <w:rPr>
          <w:rFonts w:ascii="Arial" w:hAnsi="Arial" w:cs="Arial"/>
          <w:b/>
          <w:bCs/>
          <w:color w:val="000000" w:themeColor="text1"/>
          <w:sz w:val="20"/>
          <w:szCs w:val="20"/>
        </w:rPr>
      </w:pPr>
    </w:p>
    <w:p w14:paraId="4EB54893" w14:textId="1B8CCC7D" w:rsidR="003F6CC5" w:rsidRPr="00C76805" w:rsidRDefault="003F6CC5" w:rsidP="003F6CC5">
      <w:pPr>
        <w:spacing w:after="0"/>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7BCFBBF" w14:textId="77777777" w:rsidR="00BA5F4E" w:rsidRDefault="00BA5F4E" w:rsidP="003F6CC5">
      <w:pPr>
        <w:spacing w:after="0"/>
        <w:rPr>
          <w:rFonts w:ascii="Arial" w:hAnsi="Arial" w:cs="Arial"/>
          <w:color w:val="000000" w:themeColor="text1"/>
          <w:sz w:val="20"/>
          <w:szCs w:val="20"/>
        </w:rPr>
      </w:pPr>
    </w:p>
    <w:p w14:paraId="1BAE02CD" w14:textId="67EADA13" w:rsidR="003F6CC5" w:rsidRPr="00C7680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2C37687D" w14:textId="77777777" w:rsidR="00BA5F4E" w:rsidRDefault="00BA5F4E" w:rsidP="003F6CC5">
      <w:pPr>
        <w:spacing w:after="0"/>
        <w:rPr>
          <w:rFonts w:ascii="Arial" w:hAnsi="Arial" w:cs="Arial"/>
          <w:color w:val="000000" w:themeColor="text1"/>
          <w:sz w:val="20"/>
          <w:szCs w:val="20"/>
        </w:rPr>
      </w:pPr>
    </w:p>
    <w:p w14:paraId="7DAE2C50" w14:textId="681296FD" w:rsidR="003F6CC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2"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5B35C618" w14:textId="77777777" w:rsidR="00BA5F4E" w:rsidRPr="00C76805" w:rsidRDefault="00BA5F4E" w:rsidP="003F6CC5">
      <w:pPr>
        <w:spacing w:after="0"/>
        <w:rPr>
          <w:rFonts w:ascii="Arial" w:hAnsi="Arial" w:cs="Arial"/>
          <w:color w:val="000000" w:themeColor="text1"/>
          <w:sz w:val="20"/>
          <w:szCs w:val="20"/>
        </w:rPr>
      </w:pPr>
    </w:p>
    <w:p w14:paraId="1DE701F5" w14:textId="77777777" w:rsidR="003F6CC5" w:rsidRPr="00C76805" w:rsidRDefault="004435D1" w:rsidP="003F6CC5">
      <w:pPr>
        <w:spacing w:after="0"/>
        <w:rPr>
          <w:rFonts w:ascii="Arial" w:hAnsi="Arial" w:cs="Arial"/>
          <w:color w:val="000000" w:themeColor="text1"/>
          <w:sz w:val="20"/>
          <w:szCs w:val="20"/>
        </w:rPr>
      </w:pPr>
      <w:r>
        <w:rPr>
          <w:rFonts w:ascii="Arial" w:hAnsi="Arial" w:cs="Arial"/>
          <w:noProof/>
          <w:color w:val="000000" w:themeColor="text1"/>
          <w:sz w:val="20"/>
          <w:szCs w:val="20"/>
        </w:rPr>
        <w:pict w14:anchorId="0603D0FF">
          <v:rect id="_x0000_i1028" alt="" style="width:451.3pt;height:.05pt;mso-width-percent:0;mso-height-percent:0;mso-width-percent:0;mso-height-percent:0" o:hrpct="0" o:hralign="center" o:hrstd="t" o:hr="t" fillcolor="#a0a0a0" stroked="f"/>
        </w:pict>
      </w:r>
    </w:p>
    <w:p w14:paraId="6FB82E37" w14:textId="77777777" w:rsidR="00BA5F4E" w:rsidRDefault="00BA5F4E" w:rsidP="003F6CC5">
      <w:pPr>
        <w:spacing w:after="0"/>
        <w:outlineLvl w:val="1"/>
        <w:rPr>
          <w:rFonts w:ascii="Arial" w:hAnsi="Arial" w:cs="Arial"/>
          <w:b/>
          <w:bCs/>
          <w:color w:val="000000" w:themeColor="text1"/>
          <w:sz w:val="20"/>
          <w:szCs w:val="20"/>
        </w:rPr>
      </w:pPr>
    </w:p>
    <w:p w14:paraId="4242E873" w14:textId="38FD7D2E" w:rsidR="003F6CC5" w:rsidRPr="00C76805" w:rsidRDefault="003F6CC5" w:rsidP="003F6CC5">
      <w:pPr>
        <w:spacing w:after="0"/>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1C4C83ED" w14:textId="77777777" w:rsidR="00BA5F4E" w:rsidRDefault="00BA5F4E" w:rsidP="003F6CC5">
      <w:pPr>
        <w:spacing w:after="0"/>
        <w:rPr>
          <w:rFonts w:ascii="Arial" w:hAnsi="Arial" w:cs="Arial"/>
          <w:color w:val="000000" w:themeColor="text1"/>
          <w:sz w:val="20"/>
          <w:szCs w:val="20"/>
        </w:rPr>
      </w:pPr>
    </w:p>
    <w:p w14:paraId="1BDC5274" w14:textId="07D1F263" w:rsidR="003F6CC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19E79D8C" w14:textId="77777777" w:rsidR="00BA5F4E" w:rsidRPr="00C76805" w:rsidRDefault="00BA5F4E" w:rsidP="003F6CC5">
      <w:pPr>
        <w:spacing w:after="0"/>
        <w:rPr>
          <w:rFonts w:ascii="Arial" w:hAnsi="Arial" w:cs="Arial"/>
          <w:color w:val="000000" w:themeColor="text1"/>
          <w:sz w:val="20"/>
          <w:szCs w:val="20"/>
        </w:rPr>
      </w:pPr>
    </w:p>
    <w:p w14:paraId="6E53FB56" w14:textId="77777777" w:rsidR="003F6CC5" w:rsidRPr="00C76805" w:rsidRDefault="003F6CC5" w:rsidP="003F6CC5">
      <w:pPr>
        <w:numPr>
          <w:ilvl w:val="0"/>
          <w:numId w:val="48"/>
        </w:numPr>
        <w:spacing w:after="0" w:line="240" w:lineRule="auto"/>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26DE1239" w14:textId="77777777" w:rsidR="003F6CC5" w:rsidRDefault="003F6CC5" w:rsidP="003F6CC5">
      <w:pPr>
        <w:numPr>
          <w:ilvl w:val="0"/>
          <w:numId w:val="48"/>
        </w:numPr>
        <w:spacing w:after="0" w:line="240" w:lineRule="auto"/>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6E0A1A21" w14:textId="77777777" w:rsidR="00BA5F4E" w:rsidRPr="00C76805" w:rsidRDefault="00BA5F4E" w:rsidP="00BA5F4E">
      <w:pPr>
        <w:spacing w:after="0" w:line="240" w:lineRule="auto"/>
        <w:ind w:left="720"/>
        <w:rPr>
          <w:rFonts w:ascii="Arial" w:hAnsi="Arial" w:cs="Arial"/>
          <w:color w:val="000000" w:themeColor="text1"/>
          <w:sz w:val="20"/>
          <w:szCs w:val="20"/>
        </w:rPr>
      </w:pPr>
    </w:p>
    <w:p w14:paraId="306DD17A" w14:textId="77777777" w:rsidR="003F6CC5" w:rsidRPr="00C76805" w:rsidRDefault="004435D1" w:rsidP="003F6CC5">
      <w:pPr>
        <w:spacing w:after="0"/>
        <w:rPr>
          <w:rFonts w:ascii="Arial" w:hAnsi="Arial" w:cs="Arial"/>
          <w:color w:val="000000" w:themeColor="text1"/>
          <w:sz w:val="20"/>
          <w:szCs w:val="20"/>
        </w:rPr>
      </w:pPr>
      <w:r>
        <w:rPr>
          <w:rFonts w:ascii="Arial" w:hAnsi="Arial" w:cs="Arial"/>
          <w:noProof/>
          <w:color w:val="000000" w:themeColor="text1"/>
          <w:sz w:val="20"/>
          <w:szCs w:val="20"/>
        </w:rPr>
        <w:lastRenderedPageBreak/>
        <w:pict w14:anchorId="5B757132">
          <v:rect id="_x0000_i1029" alt="" style="width:451.3pt;height:.05pt;mso-width-percent:0;mso-height-percent:0;mso-width-percent:0;mso-height-percent:0" o:hrpct="0" o:hralign="center" o:hrstd="t" o:hr="t" fillcolor="#a0a0a0" stroked="f"/>
        </w:pict>
      </w:r>
    </w:p>
    <w:p w14:paraId="58A04069" w14:textId="77777777" w:rsidR="00BA5F4E" w:rsidRDefault="00BA5F4E" w:rsidP="003F6CC5">
      <w:pPr>
        <w:spacing w:after="0"/>
        <w:outlineLvl w:val="1"/>
        <w:rPr>
          <w:rFonts w:ascii="Arial" w:hAnsi="Arial" w:cs="Arial"/>
          <w:b/>
          <w:bCs/>
          <w:color w:val="000000" w:themeColor="text1"/>
          <w:sz w:val="20"/>
          <w:szCs w:val="20"/>
        </w:rPr>
      </w:pPr>
    </w:p>
    <w:p w14:paraId="0009F4B7" w14:textId="1499500A" w:rsidR="003F6CC5" w:rsidRPr="00C76805" w:rsidRDefault="003F6CC5" w:rsidP="003F6CC5">
      <w:pPr>
        <w:spacing w:after="0"/>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593205CB" w14:textId="77777777" w:rsidR="00BA5F4E" w:rsidRDefault="00BA5F4E" w:rsidP="003F6CC5">
      <w:pPr>
        <w:spacing w:after="0"/>
        <w:rPr>
          <w:rFonts w:ascii="Arial" w:hAnsi="Arial" w:cs="Arial"/>
          <w:color w:val="000000" w:themeColor="text1"/>
          <w:sz w:val="20"/>
          <w:szCs w:val="20"/>
        </w:rPr>
      </w:pPr>
    </w:p>
    <w:p w14:paraId="18FDB739" w14:textId="16D3DF81" w:rsidR="003F6CC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190D1347" w14:textId="77777777" w:rsidR="00BA5F4E" w:rsidRPr="00C76805" w:rsidRDefault="00BA5F4E" w:rsidP="003F6CC5">
      <w:pPr>
        <w:spacing w:after="0"/>
        <w:rPr>
          <w:rFonts w:ascii="Arial" w:hAnsi="Arial" w:cs="Arial"/>
          <w:color w:val="000000" w:themeColor="text1"/>
          <w:sz w:val="20"/>
          <w:szCs w:val="20"/>
        </w:rPr>
      </w:pPr>
    </w:p>
    <w:p w14:paraId="586AB5A9" w14:textId="77777777" w:rsidR="003F6CC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68A4304A" w14:textId="77777777" w:rsidR="00BA5F4E" w:rsidRPr="00C76805" w:rsidRDefault="00BA5F4E" w:rsidP="003F6CC5">
      <w:pPr>
        <w:spacing w:after="0"/>
        <w:rPr>
          <w:rFonts w:ascii="Arial" w:hAnsi="Arial" w:cs="Arial"/>
          <w:color w:val="000000" w:themeColor="text1"/>
          <w:sz w:val="20"/>
          <w:szCs w:val="20"/>
        </w:rPr>
      </w:pPr>
    </w:p>
    <w:p w14:paraId="10C8057C" w14:textId="77777777" w:rsidR="003F6CC5" w:rsidRPr="00C76805" w:rsidRDefault="004435D1" w:rsidP="003F6CC5">
      <w:pPr>
        <w:spacing w:after="0"/>
        <w:rPr>
          <w:rFonts w:ascii="Arial" w:hAnsi="Arial" w:cs="Arial"/>
          <w:color w:val="000000" w:themeColor="text1"/>
          <w:sz w:val="20"/>
          <w:szCs w:val="20"/>
        </w:rPr>
      </w:pPr>
      <w:r>
        <w:rPr>
          <w:rFonts w:ascii="Arial" w:hAnsi="Arial" w:cs="Arial"/>
          <w:noProof/>
          <w:color w:val="000000" w:themeColor="text1"/>
          <w:sz w:val="20"/>
          <w:szCs w:val="20"/>
        </w:rPr>
        <w:pict w14:anchorId="43846B99">
          <v:rect id="_x0000_i1030" alt="" style="width:451.3pt;height:.05pt;mso-width-percent:0;mso-height-percent:0;mso-width-percent:0;mso-height-percent:0" o:hrpct="0" o:hralign="center" o:hrstd="t" o:hr="t" fillcolor="#a0a0a0" stroked="f"/>
        </w:pict>
      </w:r>
    </w:p>
    <w:p w14:paraId="326C9884" w14:textId="77777777" w:rsidR="00BA5F4E" w:rsidRDefault="00BA5F4E" w:rsidP="003F6CC5">
      <w:pPr>
        <w:spacing w:after="0"/>
        <w:outlineLvl w:val="1"/>
        <w:rPr>
          <w:rFonts w:ascii="Arial" w:hAnsi="Arial" w:cs="Arial"/>
          <w:b/>
          <w:bCs/>
          <w:color w:val="000000" w:themeColor="text1"/>
          <w:sz w:val="20"/>
          <w:szCs w:val="20"/>
        </w:rPr>
      </w:pPr>
    </w:p>
    <w:p w14:paraId="64871553" w14:textId="7DDD6B5C" w:rsidR="003F6CC5" w:rsidRPr="00C76805" w:rsidRDefault="003F6CC5" w:rsidP="003F6CC5">
      <w:pPr>
        <w:spacing w:after="0"/>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77E02401" w14:textId="77777777" w:rsidR="00BA5F4E" w:rsidRDefault="00BA5F4E" w:rsidP="003F6CC5">
      <w:pPr>
        <w:spacing w:after="0"/>
        <w:rPr>
          <w:rFonts w:ascii="Arial" w:hAnsi="Arial" w:cs="Arial"/>
          <w:color w:val="000000" w:themeColor="text1"/>
          <w:sz w:val="20"/>
          <w:szCs w:val="20"/>
        </w:rPr>
      </w:pPr>
    </w:p>
    <w:p w14:paraId="2D4A0298" w14:textId="0B23CF9B" w:rsidR="003F6CC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55CD7910" w14:textId="77777777" w:rsidR="00BA5F4E" w:rsidRPr="00C76805" w:rsidRDefault="00BA5F4E" w:rsidP="003F6CC5">
      <w:pPr>
        <w:spacing w:after="0"/>
        <w:rPr>
          <w:rFonts w:ascii="Arial" w:hAnsi="Arial" w:cs="Arial"/>
          <w:color w:val="000000" w:themeColor="text1"/>
          <w:sz w:val="20"/>
          <w:szCs w:val="20"/>
        </w:rPr>
      </w:pPr>
    </w:p>
    <w:p w14:paraId="0B525B36" w14:textId="77777777" w:rsidR="003F6CC5" w:rsidRPr="00C76805" w:rsidRDefault="004435D1" w:rsidP="003F6CC5">
      <w:pPr>
        <w:spacing w:after="0"/>
        <w:rPr>
          <w:rFonts w:ascii="Arial" w:hAnsi="Arial" w:cs="Arial"/>
          <w:color w:val="000000" w:themeColor="text1"/>
          <w:sz w:val="20"/>
          <w:szCs w:val="20"/>
        </w:rPr>
      </w:pPr>
      <w:r>
        <w:rPr>
          <w:rFonts w:ascii="Arial" w:hAnsi="Arial" w:cs="Arial"/>
          <w:noProof/>
          <w:color w:val="000000" w:themeColor="text1"/>
          <w:sz w:val="20"/>
          <w:szCs w:val="20"/>
        </w:rPr>
        <w:pict w14:anchorId="4A209DA7">
          <v:rect id="_x0000_i1031" alt="" style="width:451.3pt;height:.05pt;mso-width-percent:0;mso-height-percent:0;mso-width-percent:0;mso-height-percent:0" o:hrpct="0" o:hralign="center" o:hrstd="t" o:hr="t" fillcolor="#a0a0a0" stroked="f"/>
        </w:pict>
      </w:r>
    </w:p>
    <w:p w14:paraId="0C6D686D" w14:textId="77777777" w:rsidR="00BA5F4E" w:rsidRDefault="00BA5F4E" w:rsidP="003F6CC5">
      <w:pPr>
        <w:spacing w:after="0"/>
        <w:outlineLvl w:val="1"/>
        <w:rPr>
          <w:rFonts w:ascii="Arial" w:hAnsi="Arial" w:cs="Arial"/>
          <w:b/>
          <w:bCs/>
          <w:color w:val="000000" w:themeColor="text1"/>
          <w:sz w:val="20"/>
          <w:szCs w:val="20"/>
        </w:rPr>
      </w:pPr>
    </w:p>
    <w:p w14:paraId="7181DFDC" w14:textId="46AA4031" w:rsidR="003F6CC5" w:rsidRPr="00C76805" w:rsidRDefault="003F6CC5" w:rsidP="003F6CC5">
      <w:pPr>
        <w:spacing w:after="0"/>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662FFA16" w14:textId="77777777" w:rsidR="00BA5F4E" w:rsidRDefault="00BA5F4E" w:rsidP="003F6CC5">
      <w:pPr>
        <w:spacing w:after="0"/>
        <w:rPr>
          <w:rFonts w:ascii="Arial" w:hAnsi="Arial" w:cs="Arial"/>
          <w:color w:val="000000" w:themeColor="text1"/>
          <w:sz w:val="20"/>
          <w:szCs w:val="20"/>
        </w:rPr>
      </w:pPr>
    </w:p>
    <w:p w14:paraId="1E75F26F" w14:textId="5C4BE228" w:rsidR="003F6CC5" w:rsidRPr="00C7680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059F9735" w14:textId="77777777" w:rsidR="00BA5F4E" w:rsidRDefault="00BA5F4E" w:rsidP="003F6CC5">
      <w:pPr>
        <w:spacing w:after="0"/>
        <w:rPr>
          <w:rFonts w:ascii="Arial" w:hAnsi="Arial" w:cs="Arial"/>
          <w:color w:val="000000" w:themeColor="text1"/>
          <w:sz w:val="20"/>
          <w:szCs w:val="20"/>
        </w:rPr>
      </w:pPr>
    </w:p>
    <w:p w14:paraId="2DE25B60" w14:textId="599A0ADD" w:rsidR="003F6CC5" w:rsidRPr="00C7680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66140E43" w14:textId="77777777" w:rsidR="00BA5F4E" w:rsidRDefault="00BA5F4E" w:rsidP="003F6CC5">
      <w:pPr>
        <w:spacing w:after="0"/>
        <w:rPr>
          <w:rFonts w:ascii="Arial" w:hAnsi="Arial" w:cs="Arial"/>
          <w:color w:val="000000" w:themeColor="text1"/>
          <w:sz w:val="20"/>
          <w:szCs w:val="20"/>
        </w:rPr>
      </w:pPr>
    </w:p>
    <w:p w14:paraId="5FD83D8D" w14:textId="2178F348" w:rsidR="003F6CC5" w:rsidRPr="00C7680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1345A07" w14:textId="77777777" w:rsidR="00BA5F4E" w:rsidRDefault="00BA5F4E" w:rsidP="003F6CC5">
      <w:pPr>
        <w:spacing w:after="0"/>
        <w:rPr>
          <w:rFonts w:ascii="Arial" w:hAnsi="Arial" w:cs="Arial"/>
          <w:color w:val="000000" w:themeColor="text1"/>
          <w:sz w:val="20"/>
          <w:szCs w:val="20"/>
        </w:rPr>
      </w:pPr>
    </w:p>
    <w:p w14:paraId="05BE3599" w14:textId="3819CF59" w:rsidR="003F6CC5" w:rsidRPr="00C7680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11736FC3" w14:textId="77777777" w:rsidR="00BA5F4E" w:rsidRDefault="00BA5F4E" w:rsidP="003F6CC5">
      <w:pPr>
        <w:spacing w:after="0"/>
        <w:rPr>
          <w:rFonts w:ascii="Arial" w:hAnsi="Arial" w:cs="Arial"/>
          <w:color w:val="000000" w:themeColor="text1"/>
          <w:sz w:val="20"/>
          <w:szCs w:val="20"/>
        </w:rPr>
      </w:pPr>
    </w:p>
    <w:p w14:paraId="6D1AED38" w14:textId="606EB06F" w:rsidR="003F6CC5" w:rsidRPr="00C7680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Substantial public interest – Article 9(2)(g) of UK GDPR, plus Schedule 1, Part 2, Paragraph 6 'statutory etc. and government purposes' of DPA 2018, plus;</w:t>
      </w:r>
    </w:p>
    <w:p w14:paraId="72D95699" w14:textId="77777777" w:rsidR="00BA5F4E" w:rsidRDefault="00BA5F4E" w:rsidP="003F6CC5">
      <w:pPr>
        <w:spacing w:after="0"/>
        <w:rPr>
          <w:rFonts w:ascii="Arial" w:hAnsi="Arial" w:cs="Arial"/>
          <w:color w:val="000000" w:themeColor="text1"/>
          <w:sz w:val="20"/>
          <w:szCs w:val="20"/>
        </w:rPr>
      </w:pPr>
    </w:p>
    <w:p w14:paraId="3D0B77DA" w14:textId="149352BA" w:rsidR="003F6CC5" w:rsidRPr="00C7680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187CE4B4" w14:textId="77777777" w:rsidR="00BA5F4E" w:rsidRDefault="00BA5F4E" w:rsidP="003F6CC5">
      <w:pPr>
        <w:spacing w:after="0"/>
        <w:rPr>
          <w:rFonts w:ascii="Arial" w:hAnsi="Arial" w:cs="Arial"/>
          <w:color w:val="000000" w:themeColor="text1"/>
          <w:sz w:val="20"/>
          <w:szCs w:val="20"/>
        </w:rPr>
      </w:pPr>
    </w:p>
    <w:p w14:paraId="7C01BF6E" w14:textId="16DC3228" w:rsidR="003F6CC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65B0BFC2" w14:textId="77777777" w:rsidR="00BA5F4E" w:rsidRPr="00C76805" w:rsidRDefault="00BA5F4E" w:rsidP="003F6CC5">
      <w:pPr>
        <w:spacing w:after="0"/>
        <w:rPr>
          <w:rFonts w:ascii="Arial" w:hAnsi="Arial" w:cs="Arial"/>
          <w:color w:val="000000" w:themeColor="text1"/>
          <w:sz w:val="20"/>
          <w:szCs w:val="20"/>
        </w:rPr>
      </w:pPr>
    </w:p>
    <w:p w14:paraId="6A19EBF9" w14:textId="77777777" w:rsidR="003F6CC5" w:rsidRPr="00C76805" w:rsidRDefault="004435D1" w:rsidP="003F6CC5">
      <w:pPr>
        <w:spacing w:after="0"/>
        <w:rPr>
          <w:rFonts w:ascii="Arial" w:hAnsi="Arial" w:cs="Arial"/>
          <w:color w:val="000000" w:themeColor="text1"/>
          <w:sz w:val="20"/>
          <w:szCs w:val="20"/>
        </w:rPr>
      </w:pPr>
      <w:r>
        <w:rPr>
          <w:rFonts w:ascii="Arial" w:hAnsi="Arial" w:cs="Arial"/>
          <w:noProof/>
          <w:color w:val="000000" w:themeColor="text1"/>
          <w:sz w:val="20"/>
          <w:szCs w:val="20"/>
        </w:rPr>
        <w:pict w14:anchorId="604CFE09">
          <v:rect id="_x0000_i1032" alt="" style="width:451.3pt;height:.05pt;mso-width-percent:0;mso-height-percent:0;mso-width-percent:0;mso-height-percent:0" o:hrpct="0" o:hralign="center" o:hrstd="t" o:hr="t" fillcolor="#a0a0a0" stroked="f"/>
        </w:pict>
      </w:r>
    </w:p>
    <w:p w14:paraId="0CEA5123" w14:textId="77777777" w:rsidR="00BA5F4E" w:rsidRDefault="00BA5F4E" w:rsidP="003F6CC5">
      <w:pPr>
        <w:spacing w:after="0"/>
        <w:outlineLvl w:val="1"/>
        <w:rPr>
          <w:rFonts w:ascii="Arial" w:hAnsi="Arial" w:cs="Arial"/>
          <w:b/>
          <w:bCs/>
          <w:color w:val="000000" w:themeColor="text1"/>
          <w:sz w:val="20"/>
          <w:szCs w:val="20"/>
        </w:rPr>
      </w:pPr>
    </w:p>
    <w:p w14:paraId="7F7EA9F6" w14:textId="48B96F29" w:rsidR="003F6CC5" w:rsidRPr="00C76805" w:rsidRDefault="003F6CC5" w:rsidP="003F6CC5">
      <w:pPr>
        <w:spacing w:after="0"/>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Your rights over your data</w:t>
      </w:r>
    </w:p>
    <w:p w14:paraId="2D37365C" w14:textId="77777777" w:rsidR="00BA5F4E" w:rsidRDefault="00BA5F4E" w:rsidP="003F6CC5">
      <w:pPr>
        <w:spacing w:after="0"/>
        <w:rPr>
          <w:rFonts w:ascii="Arial" w:hAnsi="Arial" w:cs="Arial"/>
          <w:color w:val="000000" w:themeColor="text1"/>
          <w:sz w:val="20"/>
          <w:szCs w:val="20"/>
        </w:rPr>
      </w:pPr>
    </w:p>
    <w:p w14:paraId="394B41E5" w14:textId="14376C02" w:rsidR="003F6CC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72FCF23A" w14:textId="77777777" w:rsidR="00BA5F4E" w:rsidRPr="00C76805" w:rsidRDefault="00BA5F4E" w:rsidP="003F6CC5">
      <w:pPr>
        <w:spacing w:after="0"/>
        <w:rPr>
          <w:rFonts w:ascii="Arial" w:hAnsi="Arial" w:cs="Arial"/>
          <w:color w:val="000000" w:themeColor="text1"/>
          <w:sz w:val="20"/>
          <w:szCs w:val="20"/>
        </w:rPr>
      </w:pPr>
    </w:p>
    <w:p w14:paraId="172BCE07" w14:textId="661D62C7" w:rsidR="003F6CC5" w:rsidRDefault="003F6CC5" w:rsidP="003F6CC5">
      <w:pPr>
        <w:spacing w:after="0"/>
      </w:pPr>
      <w:hyperlink r:id="rId83" w:history="1">
        <w:r w:rsidRPr="00C76805">
          <w:rPr>
            <w:rFonts w:ascii="Arial" w:hAnsi="Arial" w:cs="Arial"/>
            <w:color w:val="000000" w:themeColor="text1"/>
            <w:sz w:val="20"/>
            <w:szCs w:val="20"/>
            <w:bdr w:val="none" w:sz="0" w:space="0" w:color="auto" w:frame="1"/>
          </w:rPr>
          <w:t>NHS England’s general privacy notice</w:t>
        </w:r>
      </w:hyperlink>
      <w:r w:rsidR="0055538A">
        <w:t xml:space="preserve"> </w:t>
      </w:r>
      <w:r w:rsidRPr="00C76805">
        <w:rPr>
          <w:rFonts w:ascii="Arial" w:hAnsi="Arial" w:cs="Arial"/>
          <w:color w:val="000000" w:themeColor="text1"/>
          <w:sz w:val="20"/>
          <w:szCs w:val="20"/>
        </w:rPr>
        <w:br/>
      </w:r>
      <w:hyperlink r:id="rId84"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5" w:history="1">
        <w:r w:rsidRPr="00C76805">
          <w:rPr>
            <w:rFonts w:ascii="Arial" w:hAnsi="Arial" w:cs="Arial"/>
            <w:color w:val="000000" w:themeColor="text1"/>
            <w:sz w:val="20"/>
            <w:szCs w:val="20"/>
            <w:bdr w:val="none" w:sz="0" w:space="0" w:color="auto" w:frame="1"/>
          </w:rPr>
          <w:t>How to make a subject access request</w:t>
        </w:r>
      </w:hyperlink>
    </w:p>
    <w:p w14:paraId="3F23C285" w14:textId="77777777" w:rsidR="00BA5F4E" w:rsidRPr="00C76805" w:rsidRDefault="00BA5F4E" w:rsidP="003F6CC5">
      <w:pPr>
        <w:spacing w:after="0"/>
        <w:rPr>
          <w:rFonts w:ascii="Arial" w:hAnsi="Arial" w:cs="Arial"/>
          <w:color w:val="000000" w:themeColor="text1"/>
          <w:sz w:val="20"/>
          <w:szCs w:val="20"/>
        </w:rPr>
      </w:pPr>
    </w:p>
    <w:p w14:paraId="068BA23C" w14:textId="77777777" w:rsidR="003F6CC5" w:rsidRPr="00C76805" w:rsidRDefault="004435D1" w:rsidP="003F6CC5">
      <w:pPr>
        <w:spacing w:after="0"/>
        <w:rPr>
          <w:rFonts w:ascii="Arial" w:hAnsi="Arial" w:cs="Arial"/>
          <w:color w:val="000000" w:themeColor="text1"/>
          <w:sz w:val="20"/>
          <w:szCs w:val="20"/>
        </w:rPr>
      </w:pPr>
      <w:r>
        <w:rPr>
          <w:rFonts w:ascii="Arial" w:hAnsi="Arial" w:cs="Arial"/>
          <w:noProof/>
          <w:color w:val="000000" w:themeColor="text1"/>
          <w:sz w:val="20"/>
          <w:szCs w:val="20"/>
        </w:rPr>
        <w:lastRenderedPageBreak/>
        <w:pict w14:anchorId="04BA8E78">
          <v:rect id="_x0000_i1033" alt="" style="width:451.3pt;height:.05pt;mso-width-percent:0;mso-height-percent:0;mso-width-percent:0;mso-height-percent:0" o:hrpct="0" o:hralign="center" o:hrstd="t" o:hr="t" fillcolor="#a0a0a0" stroked="f"/>
        </w:pict>
      </w:r>
    </w:p>
    <w:p w14:paraId="35DB9A69" w14:textId="77777777" w:rsidR="003F6CC5" w:rsidRPr="00C76805" w:rsidRDefault="003F6CC5" w:rsidP="003F6CC5">
      <w:pPr>
        <w:spacing w:after="0"/>
        <w:outlineLvl w:val="1"/>
        <w:rPr>
          <w:rFonts w:ascii="Arial" w:hAnsi="Arial" w:cs="Arial"/>
          <w:b/>
          <w:bCs/>
          <w:color w:val="000000" w:themeColor="text1"/>
          <w:sz w:val="20"/>
          <w:szCs w:val="20"/>
        </w:rPr>
      </w:pPr>
    </w:p>
    <w:p w14:paraId="44BF73FA" w14:textId="77777777" w:rsidR="003F6CC5" w:rsidRDefault="003F6CC5" w:rsidP="003F6CC5">
      <w:pPr>
        <w:spacing w:after="0"/>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0A6350EE" w14:textId="77777777" w:rsidR="00BA5F4E" w:rsidRPr="00C76805" w:rsidRDefault="00BA5F4E" w:rsidP="003F6CC5">
      <w:pPr>
        <w:spacing w:after="0"/>
        <w:outlineLvl w:val="1"/>
        <w:rPr>
          <w:rFonts w:ascii="Arial" w:hAnsi="Arial" w:cs="Arial"/>
          <w:b/>
          <w:bCs/>
          <w:color w:val="000000" w:themeColor="text1"/>
          <w:sz w:val="20"/>
          <w:szCs w:val="20"/>
        </w:rPr>
      </w:pPr>
    </w:p>
    <w:p w14:paraId="7FD122BF" w14:textId="77777777" w:rsidR="003F6CC5" w:rsidRDefault="003F6CC5" w:rsidP="003F6CC5">
      <w:pPr>
        <w:spacing w:after="0"/>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56E77BD6" w14:textId="77777777" w:rsidR="00BA5F4E" w:rsidRPr="00C76805" w:rsidRDefault="00BA5F4E" w:rsidP="003F6CC5">
      <w:pPr>
        <w:spacing w:after="0"/>
        <w:outlineLvl w:val="2"/>
        <w:rPr>
          <w:rFonts w:ascii="Arial" w:hAnsi="Arial" w:cs="Arial"/>
          <w:b/>
          <w:bCs/>
          <w:color w:val="000000" w:themeColor="text1"/>
          <w:sz w:val="20"/>
          <w:szCs w:val="20"/>
        </w:rPr>
      </w:pPr>
    </w:p>
    <w:p w14:paraId="152EECEE" w14:textId="77777777" w:rsidR="003F6CC5" w:rsidRDefault="003F6CC5" w:rsidP="00BA5F4E">
      <w:pPr>
        <w:spacing w:after="0"/>
        <w:jc w:val="both"/>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0E3AFCE8" w14:textId="77777777" w:rsidR="00BA5F4E" w:rsidRPr="00C76805" w:rsidRDefault="00BA5F4E" w:rsidP="00BA5F4E">
      <w:pPr>
        <w:spacing w:after="0"/>
        <w:jc w:val="both"/>
        <w:rPr>
          <w:rFonts w:ascii="Arial" w:hAnsi="Arial" w:cs="Arial"/>
          <w:color w:val="000000" w:themeColor="text1"/>
          <w:sz w:val="20"/>
          <w:szCs w:val="20"/>
        </w:rPr>
      </w:pPr>
    </w:p>
    <w:p w14:paraId="44441D89" w14:textId="77777777" w:rsidR="003F6CC5" w:rsidRDefault="003F6CC5" w:rsidP="00BA5F4E">
      <w:pPr>
        <w:spacing w:after="0"/>
        <w:jc w:val="both"/>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6"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4162D2B0" w14:textId="77777777" w:rsidR="00BA5F4E" w:rsidRPr="00C76805" w:rsidRDefault="00BA5F4E" w:rsidP="00BA5F4E">
      <w:pPr>
        <w:spacing w:after="0"/>
        <w:jc w:val="both"/>
        <w:rPr>
          <w:rFonts w:ascii="Arial" w:hAnsi="Arial" w:cs="Arial"/>
          <w:color w:val="000000" w:themeColor="text1"/>
          <w:sz w:val="20"/>
          <w:szCs w:val="20"/>
        </w:rPr>
      </w:pPr>
    </w:p>
    <w:p w14:paraId="042DD7A8" w14:textId="77777777" w:rsidR="003F6CC5" w:rsidRDefault="003F6CC5" w:rsidP="00BA5F4E">
      <w:pPr>
        <w:spacing w:after="0"/>
        <w:jc w:val="both"/>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DAD97C" w14:textId="77777777" w:rsidR="00BA5F4E" w:rsidRPr="00C76805" w:rsidRDefault="00BA5F4E" w:rsidP="00BA5F4E">
      <w:pPr>
        <w:spacing w:after="0"/>
        <w:jc w:val="both"/>
        <w:outlineLvl w:val="2"/>
        <w:rPr>
          <w:rFonts w:ascii="Arial" w:hAnsi="Arial" w:cs="Arial"/>
          <w:b/>
          <w:bCs/>
          <w:color w:val="000000" w:themeColor="text1"/>
          <w:sz w:val="20"/>
          <w:szCs w:val="20"/>
        </w:rPr>
      </w:pPr>
    </w:p>
    <w:p w14:paraId="6DB6F510" w14:textId="77777777" w:rsidR="003F6CC5" w:rsidRPr="00C76805" w:rsidRDefault="003F6CC5" w:rsidP="00BA5F4E">
      <w:pPr>
        <w:spacing w:after="0"/>
        <w:jc w:val="both"/>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1EE44706" w14:textId="77777777" w:rsidR="003F6CC5" w:rsidRPr="00C76805" w:rsidRDefault="003F6CC5" w:rsidP="003F6CC5">
      <w:pPr>
        <w:spacing w:after="0"/>
        <w:rPr>
          <w:rFonts w:ascii="Arial" w:hAnsi="Arial" w:cs="Arial"/>
          <w:color w:val="000000" w:themeColor="text1"/>
          <w:sz w:val="20"/>
          <w:szCs w:val="20"/>
        </w:rPr>
      </w:pPr>
    </w:p>
    <w:p w14:paraId="36856D59" w14:textId="77777777" w:rsidR="003F6CC5" w:rsidRPr="00C76805" w:rsidRDefault="003F6CC5" w:rsidP="003F6CC5">
      <w:pPr>
        <w:spacing w:after="0"/>
        <w:rPr>
          <w:rFonts w:ascii="Arial" w:hAnsi="Arial" w:cs="Arial"/>
          <w:color w:val="000000" w:themeColor="text1"/>
          <w:sz w:val="20"/>
          <w:szCs w:val="20"/>
        </w:rPr>
      </w:pPr>
    </w:p>
    <w:p w14:paraId="37C0C3B4" w14:textId="77777777" w:rsidR="003F6CC5" w:rsidRDefault="003F6CC5" w:rsidP="003F6CC5">
      <w:pPr>
        <w:spacing w:after="0"/>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Data Protection Officer For NHSE Pilot</w:t>
      </w:r>
    </w:p>
    <w:p w14:paraId="4FEB56A2" w14:textId="77777777" w:rsidR="00BA5F4E" w:rsidRPr="00C76805" w:rsidRDefault="00BA5F4E" w:rsidP="003F6CC5">
      <w:pPr>
        <w:spacing w:after="0"/>
        <w:outlineLvl w:val="1"/>
        <w:rPr>
          <w:rFonts w:ascii="Arial" w:hAnsi="Arial" w:cs="Arial"/>
          <w:b/>
          <w:bCs/>
          <w:color w:val="000000" w:themeColor="text1"/>
          <w:sz w:val="20"/>
          <w:szCs w:val="20"/>
        </w:rPr>
      </w:pPr>
    </w:p>
    <w:p w14:paraId="79209818" w14:textId="77777777" w:rsidR="003F6CC5" w:rsidRPr="00C7680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7"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4BFC32B8" w14:textId="77777777" w:rsidR="0055538A" w:rsidRDefault="0055538A" w:rsidP="003F6CC5">
      <w:pPr>
        <w:spacing w:after="0"/>
        <w:rPr>
          <w:rFonts w:ascii="Arial" w:hAnsi="Arial" w:cs="Arial"/>
          <w:color w:val="000000" w:themeColor="text1"/>
          <w:sz w:val="20"/>
          <w:szCs w:val="20"/>
        </w:rPr>
      </w:pPr>
    </w:p>
    <w:p w14:paraId="7277CA66" w14:textId="10634935" w:rsidR="003F6CC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8"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245D6A51" w14:textId="77777777" w:rsidR="00BA5F4E" w:rsidRPr="00C76805" w:rsidRDefault="00BA5F4E" w:rsidP="003F6CC5">
      <w:pPr>
        <w:spacing w:after="0"/>
        <w:rPr>
          <w:rFonts w:ascii="Arial" w:hAnsi="Arial" w:cs="Arial"/>
          <w:color w:val="000000" w:themeColor="text1"/>
          <w:sz w:val="20"/>
          <w:szCs w:val="20"/>
        </w:rPr>
      </w:pPr>
    </w:p>
    <w:p w14:paraId="789CAAA8" w14:textId="77777777" w:rsidR="003F6CC5" w:rsidRPr="00C76805" w:rsidRDefault="004435D1" w:rsidP="003F6CC5">
      <w:pPr>
        <w:spacing w:after="0"/>
        <w:rPr>
          <w:rFonts w:ascii="Arial" w:hAnsi="Arial" w:cs="Arial"/>
          <w:color w:val="000000" w:themeColor="text1"/>
          <w:sz w:val="20"/>
          <w:szCs w:val="20"/>
        </w:rPr>
      </w:pPr>
      <w:r>
        <w:rPr>
          <w:rFonts w:ascii="Arial" w:hAnsi="Arial" w:cs="Arial"/>
          <w:noProof/>
          <w:color w:val="000000" w:themeColor="text1"/>
          <w:sz w:val="20"/>
          <w:szCs w:val="20"/>
        </w:rPr>
        <w:pict w14:anchorId="03F833FD">
          <v:rect id="_x0000_i1034" alt="" style="width:451.3pt;height:.05pt;mso-width-percent:0;mso-height-percent:0;mso-width-percent:0;mso-height-percent:0" o:hrpct="0" o:hralign="center" o:hrstd="t" o:hr="t" fillcolor="#a0a0a0" stroked="f"/>
        </w:pict>
      </w:r>
    </w:p>
    <w:p w14:paraId="415EFBE1" w14:textId="77777777" w:rsidR="00BA5F4E" w:rsidRDefault="00BA5F4E" w:rsidP="003F6CC5">
      <w:pPr>
        <w:spacing w:after="0"/>
        <w:outlineLvl w:val="1"/>
        <w:rPr>
          <w:rFonts w:ascii="Arial" w:hAnsi="Arial" w:cs="Arial"/>
          <w:b/>
          <w:bCs/>
          <w:color w:val="000000" w:themeColor="text1"/>
          <w:sz w:val="20"/>
          <w:szCs w:val="20"/>
        </w:rPr>
      </w:pPr>
    </w:p>
    <w:p w14:paraId="2D4BD5C2" w14:textId="2EC4723B" w:rsidR="003F6CC5" w:rsidRPr="00C76805" w:rsidRDefault="003F6CC5" w:rsidP="003F6CC5">
      <w:pPr>
        <w:spacing w:after="0"/>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1A9E54A6" w14:textId="77777777" w:rsidR="00BA5F4E" w:rsidRDefault="00BA5F4E" w:rsidP="003F6CC5">
      <w:pPr>
        <w:spacing w:after="0"/>
        <w:rPr>
          <w:rFonts w:ascii="Arial" w:hAnsi="Arial" w:cs="Arial"/>
          <w:color w:val="000000" w:themeColor="text1"/>
          <w:sz w:val="20"/>
          <w:szCs w:val="20"/>
        </w:rPr>
      </w:pPr>
    </w:p>
    <w:p w14:paraId="51544E84" w14:textId="73F1B449" w:rsidR="003F6CC5" w:rsidRPr="00C76805" w:rsidRDefault="003F6CC5" w:rsidP="003F6CC5">
      <w:pPr>
        <w:spacing w:after="0"/>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1E882A3C" w14:textId="77777777" w:rsidR="003F6CC5" w:rsidRPr="00E304E2" w:rsidRDefault="003F6CC5" w:rsidP="003F6CC5">
      <w:pPr>
        <w:spacing w:after="0"/>
        <w:jc w:val="both"/>
        <w:rPr>
          <w:rFonts w:ascii="Arial" w:hAnsi="Arial" w:cs="Arial"/>
          <w:sz w:val="20"/>
          <w:szCs w:val="20"/>
        </w:rPr>
      </w:pPr>
    </w:p>
    <w:p w14:paraId="24C0D53D" w14:textId="3C6611FA" w:rsidR="00E304E2" w:rsidRPr="00E304E2" w:rsidRDefault="00E304E2" w:rsidP="003F6CC5">
      <w:pPr>
        <w:pStyle w:val="Heading1"/>
        <w:rPr>
          <w:rFonts w:ascii="Arial" w:hAnsi="Arial" w:cs="Arial"/>
          <w:b/>
          <w:bCs/>
          <w:color w:val="auto"/>
          <w:sz w:val="20"/>
          <w:szCs w:val="20"/>
        </w:rPr>
      </w:pPr>
      <w:r w:rsidRPr="00E304E2">
        <w:rPr>
          <w:rFonts w:ascii="Arial" w:hAnsi="Arial" w:cs="Arial"/>
          <w:b/>
          <w:bCs/>
          <w:color w:val="auto"/>
          <w:sz w:val="20"/>
          <w:szCs w:val="20"/>
        </w:rPr>
        <w:t>Medical Examiner Service</w:t>
      </w:r>
    </w:p>
    <w:p w14:paraId="14C13BC9" w14:textId="647E6958" w:rsidR="00E304E2" w:rsidRPr="00E304E2" w:rsidRDefault="00E304E2" w:rsidP="00E304E2">
      <w:pPr>
        <w:spacing w:before="100" w:beforeAutospacing="1" w:after="100" w:afterAutospacing="1" w:line="240" w:lineRule="auto"/>
        <w:jc w:val="both"/>
        <w:rPr>
          <w:rFonts w:ascii="Arial" w:eastAsia="Times New Roman" w:hAnsi="Arial" w:cs="Arial"/>
          <w:sz w:val="20"/>
          <w:szCs w:val="20"/>
          <w:lang w:eastAsia="en-GB"/>
        </w:rPr>
      </w:pPr>
      <w:r w:rsidRPr="00E304E2">
        <w:rPr>
          <w:rFonts w:ascii="Arial" w:eastAsia="Times New Roman" w:hAnsi="Arial" w:cs="Arial"/>
          <w:sz w:val="20"/>
          <w:szCs w:val="20"/>
          <w:lang w:eastAsia="en-GB"/>
        </w:rPr>
        <w:t xml:space="preserve">Following the death of any patients of Avonside Health Centre we are now obliged to inform South Warwickshire NHS Foundation Trust, Medical Examiner Service. </w:t>
      </w:r>
    </w:p>
    <w:p w14:paraId="541F5174" w14:textId="77777777" w:rsidR="00E304E2" w:rsidRPr="00E304E2" w:rsidRDefault="00E304E2" w:rsidP="00E304E2">
      <w:pPr>
        <w:spacing w:after="225" w:line="240" w:lineRule="auto"/>
        <w:jc w:val="both"/>
        <w:textAlignment w:val="baseline"/>
        <w:rPr>
          <w:rFonts w:ascii="Arial" w:eastAsia="Times New Roman" w:hAnsi="Arial" w:cs="Arial"/>
          <w:color w:val="202A30"/>
          <w:sz w:val="20"/>
          <w:szCs w:val="20"/>
          <w:lang w:eastAsia="en-GB"/>
        </w:rPr>
      </w:pPr>
      <w:r w:rsidRPr="00E304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084BB43" w14:textId="77777777" w:rsidR="00E304E2" w:rsidRPr="00E304E2" w:rsidRDefault="00E304E2" w:rsidP="00E304E2">
      <w:pPr>
        <w:spacing w:after="225" w:line="240" w:lineRule="auto"/>
        <w:jc w:val="both"/>
        <w:textAlignment w:val="baseline"/>
        <w:rPr>
          <w:rFonts w:ascii="Arial" w:eastAsia="Times New Roman" w:hAnsi="Arial" w:cs="Arial"/>
          <w:color w:val="202A30"/>
          <w:sz w:val="20"/>
          <w:szCs w:val="20"/>
          <w:lang w:eastAsia="en-GB"/>
        </w:rPr>
      </w:pPr>
      <w:r w:rsidRPr="00E304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047F6F3" w14:textId="7D268E83" w:rsidR="00B84A75" w:rsidRPr="00B84A75" w:rsidRDefault="00E304E2" w:rsidP="00E304E2">
      <w:pPr>
        <w:spacing w:before="100" w:beforeAutospacing="1" w:after="100" w:afterAutospacing="1" w:line="240" w:lineRule="auto"/>
        <w:rPr>
          <w:rFonts w:ascii="Arial" w:eastAsia="Times New Roman" w:hAnsi="Arial" w:cs="Arial"/>
          <w:b/>
          <w:sz w:val="20"/>
          <w:szCs w:val="20"/>
          <w:lang w:eastAsia="en-GB"/>
        </w:rPr>
      </w:pPr>
      <w:r w:rsidRPr="00E304E2">
        <w:rPr>
          <w:rFonts w:ascii="Arial" w:eastAsia="Times New Roman" w:hAnsi="Arial" w:cs="Arial"/>
          <w:sz w:val="20"/>
          <w:szCs w:val="20"/>
          <w:lang w:eastAsia="en-GB"/>
        </w:rPr>
        <w:lastRenderedPageBreak/>
        <w:t xml:space="preserve">The Practice will share any patient with the service upon request. </w:t>
      </w:r>
    </w:p>
    <w:p w14:paraId="129E100B" w14:textId="77777777" w:rsidR="008D7AFA" w:rsidRPr="00E304E2" w:rsidRDefault="008D7AFA" w:rsidP="008D7AFA">
      <w:pPr>
        <w:spacing w:after="0" w:line="240" w:lineRule="auto"/>
        <w:jc w:val="both"/>
        <w:rPr>
          <w:rFonts w:ascii="Arial" w:hAnsi="Arial" w:cs="Arial"/>
          <w:b/>
          <w:sz w:val="20"/>
          <w:szCs w:val="20"/>
        </w:rPr>
      </w:pPr>
    </w:p>
    <w:p w14:paraId="1D9D0ADE" w14:textId="54DA2A85" w:rsidR="003A3C73" w:rsidRPr="00E304E2" w:rsidRDefault="003A3C73" w:rsidP="008D7AFA">
      <w:pPr>
        <w:spacing w:after="0" w:line="240" w:lineRule="auto"/>
        <w:jc w:val="both"/>
        <w:rPr>
          <w:rFonts w:ascii="Arial" w:hAnsi="Arial" w:cs="Arial"/>
          <w:b/>
          <w:sz w:val="20"/>
          <w:szCs w:val="20"/>
        </w:rPr>
      </w:pPr>
      <w:r w:rsidRPr="00E304E2">
        <w:rPr>
          <w:rFonts w:ascii="Arial" w:hAnsi="Arial" w:cs="Arial"/>
          <w:b/>
          <w:sz w:val="20"/>
          <w:szCs w:val="20"/>
        </w:rPr>
        <w:t xml:space="preserve">Objections / Complaints </w:t>
      </w:r>
    </w:p>
    <w:p w14:paraId="509E16D1" w14:textId="77777777" w:rsidR="008D7AFA" w:rsidRPr="00E304E2" w:rsidRDefault="008D7AFA" w:rsidP="008D7AFA">
      <w:pPr>
        <w:spacing w:after="0" w:line="240" w:lineRule="auto"/>
        <w:jc w:val="both"/>
        <w:rPr>
          <w:rFonts w:ascii="Arial" w:hAnsi="Arial" w:cs="Arial"/>
          <w:b/>
          <w:sz w:val="20"/>
          <w:szCs w:val="20"/>
        </w:rPr>
      </w:pPr>
    </w:p>
    <w:p w14:paraId="7D4C2A72" w14:textId="77777777" w:rsidR="0055538A" w:rsidRPr="00927237" w:rsidRDefault="0055538A" w:rsidP="0055538A">
      <w:pPr>
        <w:pStyle w:val="Heading1"/>
        <w:spacing w:before="0"/>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67A5D333" w14:textId="77777777" w:rsidR="0055538A" w:rsidRDefault="0055538A" w:rsidP="0055538A">
      <w:pPr>
        <w:pStyle w:val="Heading1"/>
        <w:spacing w:before="0"/>
        <w:rPr>
          <w:rFonts w:ascii="Arial" w:hAnsi="Arial" w:cs="Arial"/>
          <w:color w:val="000000"/>
          <w:sz w:val="20"/>
          <w:szCs w:val="20"/>
        </w:rPr>
      </w:pPr>
    </w:p>
    <w:p w14:paraId="6E056181" w14:textId="27183B40" w:rsidR="0055538A" w:rsidRPr="00927237" w:rsidRDefault="0055538A" w:rsidP="0055538A">
      <w:pPr>
        <w:pStyle w:val="Heading1"/>
        <w:spacing w:before="0"/>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5F7A8913" w14:textId="77777777" w:rsidR="0055538A" w:rsidRPr="0049371B" w:rsidRDefault="0055538A" w:rsidP="0055538A">
      <w:pPr>
        <w:spacing w:after="0"/>
        <w:rPr>
          <w:rFonts w:ascii="Arial" w:hAnsi="Arial" w:cs="Arial"/>
          <w:b/>
          <w:sz w:val="20"/>
          <w:szCs w:val="20"/>
        </w:rPr>
      </w:pPr>
    </w:p>
    <w:p w14:paraId="7AE97770" w14:textId="77777777" w:rsidR="0055538A" w:rsidRDefault="0055538A" w:rsidP="0055538A">
      <w:pPr>
        <w:spacing w:after="0"/>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69980636" w14:textId="43D1625B" w:rsidR="0055538A" w:rsidRDefault="0055538A" w:rsidP="0055538A">
      <w:pPr>
        <w:spacing w:after="0"/>
        <w:rPr>
          <w:rFonts w:ascii="Arial" w:hAnsi="Arial" w:cs="Arial"/>
          <w:sz w:val="20"/>
          <w:szCs w:val="20"/>
        </w:rPr>
      </w:pPr>
      <w:r w:rsidRPr="0049371B">
        <w:rPr>
          <w:rFonts w:ascii="Arial" w:hAnsi="Arial" w:cs="Arial"/>
          <w:sz w:val="20"/>
          <w:szCs w:val="20"/>
        </w:rPr>
        <w:t xml:space="preserve">Practice </w:t>
      </w:r>
      <w:r>
        <w:rPr>
          <w:rFonts w:ascii="Arial" w:hAnsi="Arial" w:cs="Arial"/>
          <w:sz w:val="20"/>
          <w:szCs w:val="20"/>
        </w:rPr>
        <w:t xml:space="preserve">at </w:t>
      </w:r>
      <w:hyperlink r:id="rId89" w:history="1">
        <w:r w:rsidRPr="00906489">
          <w:rPr>
            <w:rStyle w:val="Hyperlink"/>
            <w:rFonts w:ascii="Arial" w:hAnsi="Arial" w:cs="Arial"/>
            <w:sz w:val="20"/>
            <w:szCs w:val="20"/>
          </w:rPr>
          <w:t>practice.manager@avonsidehc.nhs.uk</w:t>
        </w:r>
      </w:hyperlink>
      <w:r>
        <w:rPr>
          <w:rFonts w:ascii="Arial" w:hAnsi="Arial" w:cs="Arial"/>
          <w:sz w:val="20"/>
          <w:szCs w:val="20"/>
        </w:rPr>
        <w:t xml:space="preserve">. </w:t>
      </w:r>
      <w:r w:rsidRPr="0049371B">
        <w:rPr>
          <w:rFonts w:ascii="Arial" w:hAnsi="Arial" w:cs="Arial"/>
          <w:sz w:val="20"/>
          <w:szCs w:val="20"/>
        </w:rPr>
        <w:t xml:space="preserve"> </w:t>
      </w:r>
    </w:p>
    <w:p w14:paraId="08332FA5" w14:textId="77777777" w:rsidR="0055538A" w:rsidRDefault="0055538A" w:rsidP="0055538A">
      <w:pPr>
        <w:spacing w:after="0"/>
        <w:rPr>
          <w:rFonts w:ascii="Arial" w:hAnsi="Arial" w:cs="Arial"/>
          <w:sz w:val="20"/>
          <w:szCs w:val="20"/>
        </w:rPr>
      </w:pPr>
    </w:p>
    <w:p w14:paraId="2EB7813E" w14:textId="77777777" w:rsidR="0055538A" w:rsidRDefault="0055538A" w:rsidP="0055538A">
      <w:pPr>
        <w:spacing w:after="0"/>
        <w:rPr>
          <w:rFonts w:ascii="Arial" w:hAnsi="Arial" w:cs="Arial"/>
          <w:sz w:val="20"/>
          <w:szCs w:val="20"/>
        </w:rPr>
      </w:pPr>
      <w:r>
        <w:rPr>
          <w:rFonts w:ascii="Arial" w:hAnsi="Arial" w:cs="Arial"/>
          <w:sz w:val="20"/>
          <w:szCs w:val="20"/>
        </w:rPr>
        <w:t>The practice has a specific Data Protection Complaints Policy which can be provided upon request.</w:t>
      </w:r>
    </w:p>
    <w:p w14:paraId="50E5F91F" w14:textId="77777777" w:rsidR="0055538A" w:rsidRDefault="0055538A" w:rsidP="0055538A">
      <w:pPr>
        <w:spacing w:after="0"/>
        <w:rPr>
          <w:rFonts w:ascii="Arial" w:hAnsi="Arial" w:cs="Arial"/>
          <w:sz w:val="20"/>
          <w:szCs w:val="20"/>
        </w:rPr>
      </w:pPr>
    </w:p>
    <w:p w14:paraId="2192ECAF" w14:textId="77777777" w:rsidR="0055538A" w:rsidRPr="00927237" w:rsidRDefault="0055538A" w:rsidP="0055538A">
      <w:pPr>
        <w:spacing w:after="0"/>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E304E2" w:rsidRDefault="003A3C73" w:rsidP="0055538A">
      <w:pPr>
        <w:spacing w:after="0"/>
        <w:jc w:val="both"/>
        <w:rPr>
          <w:rFonts w:ascii="Arial" w:hAnsi="Arial" w:cs="Arial"/>
          <w:iCs/>
          <w:sz w:val="20"/>
          <w:szCs w:val="20"/>
        </w:rPr>
      </w:pPr>
    </w:p>
    <w:p w14:paraId="05AA9FDE" w14:textId="77777777" w:rsidR="003A3C73" w:rsidRPr="00E304E2" w:rsidRDefault="003A3C73" w:rsidP="00567BE0">
      <w:pPr>
        <w:spacing w:after="0" w:line="240" w:lineRule="auto"/>
        <w:jc w:val="both"/>
        <w:rPr>
          <w:rFonts w:ascii="Arial" w:hAnsi="Arial" w:cs="Arial"/>
          <w:iCs/>
          <w:sz w:val="20"/>
          <w:szCs w:val="20"/>
        </w:rPr>
      </w:pPr>
      <w:r w:rsidRPr="00E304E2">
        <w:rPr>
          <w:rFonts w:ascii="Arial" w:hAnsi="Arial" w:cs="Arial"/>
          <w:iCs/>
          <w:sz w:val="20"/>
          <w:szCs w:val="20"/>
        </w:rPr>
        <w:t>Information Commissioner:</w:t>
      </w:r>
    </w:p>
    <w:p w14:paraId="7DC3BE1E" w14:textId="77777777" w:rsidR="003A3C73" w:rsidRPr="00E304E2" w:rsidRDefault="003A3C73" w:rsidP="00567BE0">
      <w:pPr>
        <w:spacing w:after="0" w:line="240" w:lineRule="auto"/>
        <w:jc w:val="both"/>
        <w:rPr>
          <w:rFonts w:ascii="Arial" w:hAnsi="Arial" w:cs="Arial"/>
          <w:iCs/>
          <w:sz w:val="20"/>
          <w:szCs w:val="20"/>
        </w:rPr>
      </w:pPr>
      <w:r w:rsidRPr="00E304E2">
        <w:rPr>
          <w:rFonts w:ascii="Arial" w:hAnsi="Arial" w:cs="Arial"/>
          <w:iCs/>
          <w:sz w:val="20"/>
          <w:szCs w:val="20"/>
        </w:rPr>
        <w:t>Wycliffe house</w:t>
      </w:r>
    </w:p>
    <w:p w14:paraId="5961871F" w14:textId="77777777" w:rsidR="003A3C73" w:rsidRPr="00E304E2" w:rsidRDefault="003A3C73" w:rsidP="00567BE0">
      <w:pPr>
        <w:spacing w:after="0" w:line="240" w:lineRule="auto"/>
        <w:jc w:val="both"/>
        <w:rPr>
          <w:rFonts w:ascii="Arial" w:hAnsi="Arial" w:cs="Arial"/>
          <w:iCs/>
          <w:sz w:val="20"/>
          <w:szCs w:val="20"/>
        </w:rPr>
      </w:pPr>
      <w:r w:rsidRPr="00E304E2">
        <w:rPr>
          <w:rFonts w:ascii="Arial" w:hAnsi="Arial" w:cs="Arial"/>
          <w:iCs/>
          <w:sz w:val="20"/>
          <w:szCs w:val="20"/>
        </w:rPr>
        <w:t>Water Lane</w:t>
      </w:r>
    </w:p>
    <w:p w14:paraId="0D89A4C7" w14:textId="77777777" w:rsidR="003A3C73" w:rsidRPr="00E304E2" w:rsidRDefault="003A3C73" w:rsidP="00567BE0">
      <w:pPr>
        <w:spacing w:after="0" w:line="240" w:lineRule="auto"/>
        <w:jc w:val="both"/>
        <w:rPr>
          <w:rFonts w:ascii="Arial" w:hAnsi="Arial" w:cs="Arial"/>
          <w:iCs/>
          <w:sz w:val="20"/>
          <w:szCs w:val="20"/>
        </w:rPr>
      </w:pPr>
      <w:r w:rsidRPr="00E304E2">
        <w:rPr>
          <w:rFonts w:ascii="Arial" w:hAnsi="Arial" w:cs="Arial"/>
          <w:iCs/>
          <w:sz w:val="20"/>
          <w:szCs w:val="20"/>
        </w:rPr>
        <w:t>Wilmslow</w:t>
      </w:r>
    </w:p>
    <w:p w14:paraId="74832B13" w14:textId="77777777" w:rsidR="003A3C73" w:rsidRPr="00E304E2" w:rsidRDefault="003A3C73" w:rsidP="00567BE0">
      <w:pPr>
        <w:spacing w:after="0" w:line="240" w:lineRule="auto"/>
        <w:jc w:val="both"/>
        <w:rPr>
          <w:rFonts w:ascii="Arial" w:hAnsi="Arial" w:cs="Arial"/>
          <w:iCs/>
          <w:sz w:val="20"/>
          <w:szCs w:val="20"/>
        </w:rPr>
      </w:pPr>
      <w:r w:rsidRPr="00E304E2">
        <w:rPr>
          <w:rFonts w:ascii="Arial" w:hAnsi="Arial" w:cs="Arial"/>
          <w:iCs/>
          <w:sz w:val="20"/>
          <w:szCs w:val="20"/>
        </w:rPr>
        <w:t xml:space="preserve">Cheshire  </w:t>
      </w:r>
    </w:p>
    <w:p w14:paraId="67186E5D" w14:textId="77777777" w:rsidR="003A3C73" w:rsidRPr="00E304E2" w:rsidRDefault="003A3C73" w:rsidP="00567BE0">
      <w:pPr>
        <w:spacing w:after="0" w:line="240" w:lineRule="auto"/>
        <w:jc w:val="both"/>
        <w:rPr>
          <w:rFonts w:ascii="Arial" w:hAnsi="Arial" w:cs="Arial"/>
          <w:iCs/>
          <w:sz w:val="20"/>
          <w:szCs w:val="20"/>
        </w:rPr>
      </w:pPr>
      <w:r w:rsidRPr="00E304E2">
        <w:rPr>
          <w:rFonts w:ascii="Arial" w:hAnsi="Arial" w:cs="Arial"/>
          <w:iCs/>
          <w:sz w:val="20"/>
          <w:szCs w:val="20"/>
        </w:rPr>
        <w:t>SK9 5AF</w:t>
      </w:r>
    </w:p>
    <w:p w14:paraId="2F4EC65E" w14:textId="77777777" w:rsidR="003A3C73" w:rsidRPr="00E304E2" w:rsidRDefault="003A3C73" w:rsidP="00567BE0">
      <w:pPr>
        <w:spacing w:after="0" w:line="240" w:lineRule="auto"/>
        <w:jc w:val="both"/>
        <w:rPr>
          <w:rFonts w:ascii="Arial" w:hAnsi="Arial" w:cs="Arial"/>
          <w:iCs/>
          <w:sz w:val="20"/>
          <w:szCs w:val="20"/>
        </w:rPr>
      </w:pPr>
    </w:p>
    <w:p w14:paraId="7C1CE327" w14:textId="77777777" w:rsidR="003A3C73" w:rsidRPr="00E304E2" w:rsidRDefault="003A3C73" w:rsidP="00567BE0">
      <w:pPr>
        <w:spacing w:after="0" w:line="240" w:lineRule="auto"/>
        <w:jc w:val="both"/>
        <w:rPr>
          <w:rFonts w:ascii="Arial" w:hAnsi="Arial" w:cs="Arial"/>
          <w:iCs/>
          <w:sz w:val="20"/>
          <w:szCs w:val="20"/>
        </w:rPr>
      </w:pPr>
      <w:r w:rsidRPr="00E304E2">
        <w:rPr>
          <w:rFonts w:ascii="Arial" w:hAnsi="Arial" w:cs="Arial"/>
          <w:iCs/>
          <w:sz w:val="20"/>
          <w:szCs w:val="20"/>
        </w:rPr>
        <w:t xml:space="preserve">Tel: </w:t>
      </w:r>
      <w:r w:rsidRPr="00E304E2">
        <w:rPr>
          <w:rFonts w:ascii="Arial" w:hAnsi="Arial" w:cs="Arial"/>
          <w:iCs/>
          <w:sz w:val="20"/>
          <w:szCs w:val="20"/>
        </w:rPr>
        <w:tab/>
        <w:t>01625 545745</w:t>
      </w:r>
    </w:p>
    <w:p w14:paraId="7ABDFF6D" w14:textId="77777777" w:rsidR="007A3DA9" w:rsidRPr="00E304E2" w:rsidRDefault="007A3DA9" w:rsidP="00567BE0">
      <w:pPr>
        <w:spacing w:after="0"/>
        <w:jc w:val="both"/>
        <w:rPr>
          <w:rFonts w:ascii="Arial" w:hAnsi="Arial" w:cs="Arial"/>
          <w:sz w:val="20"/>
          <w:szCs w:val="20"/>
        </w:rPr>
      </w:pPr>
      <w:hyperlink r:id="rId90" w:history="1">
        <w:r w:rsidRPr="00E304E2">
          <w:rPr>
            <w:rStyle w:val="Hyperlink"/>
            <w:rFonts w:ascii="Arial" w:hAnsi="Arial" w:cs="Arial"/>
            <w:sz w:val="20"/>
            <w:szCs w:val="20"/>
          </w:rPr>
          <w:t>https://ico.org.uk/</w:t>
        </w:r>
      </w:hyperlink>
    </w:p>
    <w:p w14:paraId="11EAF821" w14:textId="77777777" w:rsidR="008D7AFA" w:rsidRPr="00E304E2" w:rsidRDefault="008D7AFA" w:rsidP="008D7AFA">
      <w:pPr>
        <w:spacing w:after="0" w:line="240" w:lineRule="auto"/>
        <w:jc w:val="both"/>
        <w:rPr>
          <w:rFonts w:ascii="Arial" w:hAnsi="Arial" w:cs="Arial"/>
          <w:sz w:val="20"/>
          <w:szCs w:val="20"/>
        </w:rPr>
      </w:pPr>
    </w:p>
    <w:p w14:paraId="74BA743D" w14:textId="1C564384" w:rsidR="00154802" w:rsidRPr="00E304E2" w:rsidRDefault="00154802" w:rsidP="008D7AFA">
      <w:pPr>
        <w:spacing w:after="0" w:line="240" w:lineRule="auto"/>
        <w:jc w:val="both"/>
        <w:rPr>
          <w:rFonts w:ascii="Arial" w:hAnsi="Arial" w:cs="Arial"/>
          <w:sz w:val="20"/>
          <w:szCs w:val="20"/>
        </w:rPr>
      </w:pPr>
      <w:r w:rsidRPr="00E304E2">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468EE9A" w14:textId="77777777" w:rsidR="008D7AFA" w:rsidRPr="00E304E2" w:rsidRDefault="008D7AFA" w:rsidP="008D7AFA">
      <w:pPr>
        <w:spacing w:after="0" w:line="240" w:lineRule="auto"/>
        <w:jc w:val="both"/>
        <w:rPr>
          <w:rFonts w:ascii="Arial" w:hAnsi="Arial" w:cs="Arial"/>
          <w:sz w:val="20"/>
          <w:szCs w:val="20"/>
        </w:rPr>
      </w:pPr>
    </w:p>
    <w:p w14:paraId="300A4A29" w14:textId="38966702" w:rsidR="00154802" w:rsidRPr="00E304E2" w:rsidRDefault="00154802" w:rsidP="00567BE0">
      <w:pPr>
        <w:spacing w:after="0"/>
        <w:jc w:val="both"/>
        <w:rPr>
          <w:rFonts w:ascii="Arial" w:hAnsi="Arial" w:cs="Arial"/>
          <w:sz w:val="20"/>
          <w:szCs w:val="20"/>
        </w:rPr>
      </w:pPr>
      <w:r w:rsidRPr="00E304E2">
        <w:rPr>
          <w:rFonts w:ascii="Arial" w:hAnsi="Arial" w:cs="Arial"/>
          <w:sz w:val="20"/>
          <w:szCs w:val="20"/>
        </w:rPr>
        <w:t xml:space="preserve">If you would like to know more about your rights in respect of the personal data we hold about you, please contact the Data Protection Officer as below. </w:t>
      </w:r>
    </w:p>
    <w:p w14:paraId="7CFA8221" w14:textId="77777777" w:rsidR="008D7AFA" w:rsidRPr="00E304E2" w:rsidRDefault="008D7AFA" w:rsidP="00567BE0">
      <w:pPr>
        <w:spacing w:after="0"/>
        <w:jc w:val="both"/>
        <w:rPr>
          <w:rFonts w:ascii="Arial" w:hAnsi="Arial" w:cs="Arial"/>
          <w:b/>
          <w:sz w:val="20"/>
          <w:szCs w:val="20"/>
          <w:lang w:eastAsia="en-GB"/>
        </w:rPr>
      </w:pPr>
    </w:p>
    <w:p w14:paraId="15CBE66E" w14:textId="77777777" w:rsidR="00154802" w:rsidRPr="00E304E2" w:rsidRDefault="00154802" w:rsidP="00567BE0">
      <w:pPr>
        <w:autoSpaceDE w:val="0"/>
        <w:autoSpaceDN w:val="0"/>
        <w:adjustRightInd w:val="0"/>
        <w:spacing w:after="0" w:line="240" w:lineRule="auto"/>
        <w:jc w:val="both"/>
        <w:outlineLvl w:val="0"/>
        <w:rPr>
          <w:rFonts w:ascii="Arial" w:hAnsi="Arial" w:cs="Arial"/>
          <w:b/>
          <w:sz w:val="20"/>
          <w:szCs w:val="20"/>
          <w:lang w:eastAsia="en-GB"/>
        </w:rPr>
      </w:pPr>
      <w:r w:rsidRPr="00E304E2">
        <w:rPr>
          <w:rFonts w:ascii="Arial" w:hAnsi="Arial" w:cs="Arial"/>
          <w:b/>
          <w:sz w:val="20"/>
          <w:szCs w:val="20"/>
          <w:lang w:eastAsia="en-GB"/>
        </w:rPr>
        <w:t>Data Protection Officer:</w:t>
      </w:r>
    </w:p>
    <w:p w14:paraId="4A53D424" w14:textId="77777777" w:rsidR="00154802" w:rsidRPr="00E304E2" w:rsidRDefault="00154802" w:rsidP="00567BE0">
      <w:pPr>
        <w:autoSpaceDE w:val="0"/>
        <w:autoSpaceDN w:val="0"/>
        <w:adjustRightInd w:val="0"/>
        <w:spacing w:after="0" w:line="240" w:lineRule="auto"/>
        <w:jc w:val="both"/>
        <w:rPr>
          <w:rFonts w:ascii="Arial" w:hAnsi="Arial" w:cs="Arial"/>
          <w:sz w:val="20"/>
          <w:szCs w:val="20"/>
          <w:lang w:eastAsia="en-GB"/>
        </w:rPr>
      </w:pPr>
    </w:p>
    <w:p w14:paraId="0CFE3C2D" w14:textId="2C12357B" w:rsidR="00154802" w:rsidRPr="00E304E2" w:rsidRDefault="00154802" w:rsidP="00567BE0">
      <w:pPr>
        <w:autoSpaceDE w:val="0"/>
        <w:autoSpaceDN w:val="0"/>
        <w:adjustRightInd w:val="0"/>
        <w:spacing w:after="0" w:line="240" w:lineRule="auto"/>
        <w:jc w:val="both"/>
        <w:rPr>
          <w:rFonts w:ascii="Arial" w:hAnsi="Arial" w:cs="Arial"/>
          <w:sz w:val="20"/>
          <w:szCs w:val="20"/>
          <w:lang w:eastAsia="en-GB"/>
        </w:rPr>
      </w:pPr>
      <w:r w:rsidRPr="00E304E2">
        <w:rPr>
          <w:rFonts w:ascii="Arial" w:hAnsi="Arial" w:cs="Arial"/>
          <w:sz w:val="20"/>
          <w:szCs w:val="20"/>
          <w:lang w:eastAsia="en-GB"/>
        </w:rPr>
        <w:t xml:space="preserve">The Practice Data Protection Officer is </w:t>
      </w:r>
      <w:r w:rsidR="008D7AFA" w:rsidRPr="00E304E2">
        <w:rPr>
          <w:rFonts w:ascii="Arial" w:hAnsi="Arial" w:cs="Arial"/>
          <w:sz w:val="20"/>
          <w:szCs w:val="20"/>
          <w:lang w:eastAsia="en-GB"/>
        </w:rPr>
        <w:t xml:space="preserve">Judith Jordan. </w:t>
      </w:r>
      <w:r w:rsidRPr="00E304E2">
        <w:rPr>
          <w:rFonts w:ascii="Arial" w:hAnsi="Arial" w:cs="Arial"/>
          <w:sz w:val="20"/>
          <w:szCs w:val="20"/>
          <w:lang w:eastAsia="en-GB"/>
        </w:rPr>
        <w:t xml:space="preserve">Any queries regarding Data Protection </w:t>
      </w:r>
      <w:r w:rsidR="008D7AFA" w:rsidRPr="00E304E2">
        <w:rPr>
          <w:rFonts w:ascii="Arial" w:hAnsi="Arial" w:cs="Arial"/>
          <w:sz w:val="20"/>
          <w:szCs w:val="20"/>
          <w:lang w:eastAsia="en-GB"/>
        </w:rPr>
        <w:t>issues should be addressed to her</w:t>
      </w:r>
      <w:r w:rsidRPr="00E304E2">
        <w:rPr>
          <w:rFonts w:ascii="Arial" w:hAnsi="Arial" w:cs="Arial"/>
          <w:sz w:val="20"/>
          <w:szCs w:val="20"/>
          <w:lang w:eastAsia="en-GB"/>
        </w:rPr>
        <w:t xml:space="preserve"> at: -</w:t>
      </w:r>
    </w:p>
    <w:p w14:paraId="00725C3B" w14:textId="77777777" w:rsidR="00154802" w:rsidRPr="00E304E2" w:rsidRDefault="00154802" w:rsidP="00567BE0">
      <w:pPr>
        <w:autoSpaceDE w:val="0"/>
        <w:autoSpaceDN w:val="0"/>
        <w:adjustRightInd w:val="0"/>
        <w:spacing w:after="0" w:line="240" w:lineRule="auto"/>
        <w:jc w:val="both"/>
        <w:rPr>
          <w:rFonts w:ascii="Arial" w:hAnsi="Arial" w:cs="Arial"/>
          <w:sz w:val="20"/>
          <w:szCs w:val="20"/>
          <w:lang w:eastAsia="en-GB"/>
        </w:rPr>
      </w:pPr>
    </w:p>
    <w:p w14:paraId="0A2F3562" w14:textId="70566C00" w:rsidR="00A87B6C" w:rsidRPr="00E304E2" w:rsidRDefault="00A87B6C" w:rsidP="00567BE0">
      <w:pPr>
        <w:autoSpaceDE w:val="0"/>
        <w:autoSpaceDN w:val="0"/>
        <w:adjustRightInd w:val="0"/>
        <w:spacing w:after="0" w:line="240" w:lineRule="auto"/>
        <w:ind w:firstLine="720"/>
        <w:jc w:val="both"/>
        <w:rPr>
          <w:rFonts w:ascii="Arial" w:hAnsi="Arial" w:cs="Arial"/>
          <w:sz w:val="20"/>
          <w:szCs w:val="20"/>
          <w:lang w:eastAsia="en-GB"/>
        </w:rPr>
      </w:pPr>
      <w:r w:rsidRPr="00E304E2">
        <w:rPr>
          <w:rFonts w:ascii="Arial" w:hAnsi="Arial" w:cs="Arial"/>
          <w:sz w:val="20"/>
          <w:szCs w:val="20"/>
          <w:lang w:eastAsia="en-GB"/>
        </w:rPr>
        <w:t xml:space="preserve"> </w:t>
      </w:r>
      <w:r w:rsidRPr="00E304E2">
        <w:rPr>
          <w:rFonts w:ascii="Arial" w:hAnsi="Arial" w:cs="Arial"/>
          <w:sz w:val="20"/>
          <w:szCs w:val="20"/>
          <w:lang w:eastAsia="en-GB"/>
        </w:rPr>
        <w:tab/>
      </w:r>
      <w:r w:rsidR="008D7AFA" w:rsidRPr="00E304E2">
        <w:rPr>
          <w:rFonts w:ascii="Arial" w:hAnsi="Arial" w:cs="Arial"/>
          <w:sz w:val="20"/>
          <w:szCs w:val="20"/>
          <w:lang w:eastAsia="en-GB"/>
        </w:rPr>
        <w:t>Judith Jordan</w:t>
      </w:r>
    </w:p>
    <w:p w14:paraId="501FADE4" w14:textId="404BA126" w:rsidR="00A87B6C" w:rsidRPr="00E304E2" w:rsidRDefault="00A87B6C" w:rsidP="00567BE0">
      <w:pPr>
        <w:autoSpaceDE w:val="0"/>
        <w:autoSpaceDN w:val="0"/>
        <w:adjustRightInd w:val="0"/>
        <w:spacing w:after="0" w:line="240" w:lineRule="auto"/>
        <w:jc w:val="both"/>
        <w:rPr>
          <w:rFonts w:ascii="Arial" w:hAnsi="Arial" w:cs="Arial"/>
          <w:sz w:val="20"/>
          <w:szCs w:val="20"/>
          <w:lang w:eastAsia="en-GB"/>
        </w:rPr>
      </w:pPr>
      <w:r w:rsidRPr="00E304E2">
        <w:rPr>
          <w:rFonts w:ascii="Arial" w:hAnsi="Arial" w:cs="Arial"/>
          <w:sz w:val="20"/>
          <w:szCs w:val="20"/>
          <w:lang w:eastAsia="en-GB"/>
        </w:rPr>
        <w:tab/>
      </w:r>
      <w:r w:rsidRPr="00E304E2">
        <w:rPr>
          <w:rFonts w:ascii="Arial" w:hAnsi="Arial" w:cs="Arial"/>
          <w:sz w:val="20"/>
          <w:szCs w:val="20"/>
          <w:lang w:eastAsia="en-GB"/>
        </w:rPr>
        <w:tab/>
      </w:r>
      <w:r w:rsidR="008D7AFA" w:rsidRPr="00E304E2">
        <w:rPr>
          <w:rFonts w:ascii="Arial" w:hAnsi="Arial" w:cs="Arial"/>
          <w:sz w:val="20"/>
          <w:szCs w:val="20"/>
          <w:lang w:eastAsia="en-GB"/>
        </w:rPr>
        <w:t>NHS Arden and Greater East Midlands Commissioning Support Unit</w:t>
      </w:r>
    </w:p>
    <w:p w14:paraId="70493891" w14:textId="77777777" w:rsidR="008D7AFA" w:rsidRPr="00E304E2" w:rsidRDefault="00A87B6C" w:rsidP="008D7AFA">
      <w:pPr>
        <w:autoSpaceDE w:val="0"/>
        <w:autoSpaceDN w:val="0"/>
        <w:adjustRightInd w:val="0"/>
        <w:spacing w:after="0" w:line="240" w:lineRule="auto"/>
        <w:jc w:val="both"/>
        <w:rPr>
          <w:rFonts w:ascii="Arial" w:hAnsi="Arial" w:cs="Arial"/>
          <w:sz w:val="20"/>
          <w:szCs w:val="20"/>
          <w:lang w:eastAsia="en-GB"/>
        </w:rPr>
      </w:pPr>
      <w:r w:rsidRPr="00E304E2">
        <w:rPr>
          <w:rFonts w:ascii="Arial" w:hAnsi="Arial" w:cs="Arial"/>
          <w:sz w:val="20"/>
          <w:szCs w:val="20"/>
          <w:lang w:eastAsia="en-GB"/>
        </w:rPr>
        <w:tab/>
      </w:r>
      <w:r w:rsidRPr="00E304E2">
        <w:rPr>
          <w:rFonts w:ascii="Arial" w:hAnsi="Arial" w:cs="Arial"/>
          <w:sz w:val="20"/>
          <w:szCs w:val="20"/>
          <w:lang w:eastAsia="en-GB"/>
        </w:rPr>
        <w:tab/>
      </w:r>
      <w:r w:rsidR="008D7AFA" w:rsidRPr="00E304E2">
        <w:rPr>
          <w:rFonts w:ascii="Arial" w:hAnsi="Arial" w:cs="Arial"/>
          <w:sz w:val="20"/>
          <w:szCs w:val="20"/>
          <w:lang w:eastAsia="en-GB"/>
        </w:rPr>
        <w:t>Westgate House</w:t>
      </w:r>
    </w:p>
    <w:p w14:paraId="1C5D5793" w14:textId="77777777" w:rsidR="008D7AFA" w:rsidRPr="00E304E2" w:rsidRDefault="008D7AFA" w:rsidP="008D7AFA">
      <w:pPr>
        <w:autoSpaceDE w:val="0"/>
        <w:autoSpaceDN w:val="0"/>
        <w:adjustRightInd w:val="0"/>
        <w:spacing w:after="0" w:line="240" w:lineRule="auto"/>
        <w:ind w:left="720" w:firstLine="720"/>
        <w:jc w:val="both"/>
        <w:rPr>
          <w:rFonts w:ascii="Arial" w:hAnsi="Arial" w:cs="Arial"/>
          <w:sz w:val="20"/>
          <w:szCs w:val="20"/>
          <w:lang w:eastAsia="en-GB"/>
        </w:rPr>
      </w:pPr>
      <w:r w:rsidRPr="00E304E2">
        <w:rPr>
          <w:rFonts w:ascii="Arial" w:hAnsi="Arial" w:cs="Arial"/>
          <w:sz w:val="20"/>
          <w:szCs w:val="20"/>
          <w:lang w:eastAsia="en-GB"/>
        </w:rPr>
        <w:t>Market Street</w:t>
      </w:r>
    </w:p>
    <w:p w14:paraId="15FB845E" w14:textId="43F55714" w:rsidR="00A87B6C" w:rsidRPr="00E304E2" w:rsidRDefault="008D7AFA" w:rsidP="008D7AFA">
      <w:pPr>
        <w:autoSpaceDE w:val="0"/>
        <w:autoSpaceDN w:val="0"/>
        <w:adjustRightInd w:val="0"/>
        <w:spacing w:after="0" w:line="240" w:lineRule="auto"/>
        <w:ind w:left="1440"/>
        <w:jc w:val="both"/>
        <w:rPr>
          <w:rFonts w:ascii="Arial" w:hAnsi="Arial" w:cs="Arial"/>
          <w:sz w:val="20"/>
          <w:szCs w:val="20"/>
          <w:lang w:eastAsia="en-GB"/>
        </w:rPr>
      </w:pPr>
      <w:r w:rsidRPr="00E304E2">
        <w:rPr>
          <w:rFonts w:ascii="Arial" w:hAnsi="Arial" w:cs="Arial"/>
          <w:sz w:val="20"/>
          <w:szCs w:val="20"/>
          <w:lang w:eastAsia="en-GB"/>
        </w:rPr>
        <w:t>Warwick</w:t>
      </w:r>
      <w:r w:rsidR="00A87B6C" w:rsidRPr="00E304E2">
        <w:rPr>
          <w:rFonts w:ascii="Arial" w:hAnsi="Arial" w:cs="Arial"/>
          <w:sz w:val="20"/>
          <w:szCs w:val="20"/>
          <w:lang w:eastAsia="en-GB"/>
        </w:rPr>
        <w:tab/>
      </w:r>
    </w:p>
    <w:p w14:paraId="361A6858" w14:textId="6CEDAD70" w:rsidR="008D7AFA" w:rsidRPr="00E304E2" w:rsidRDefault="008D7AFA" w:rsidP="008D7AFA">
      <w:pPr>
        <w:autoSpaceDE w:val="0"/>
        <w:autoSpaceDN w:val="0"/>
        <w:adjustRightInd w:val="0"/>
        <w:spacing w:after="0" w:line="240" w:lineRule="auto"/>
        <w:ind w:left="1440"/>
        <w:jc w:val="both"/>
        <w:rPr>
          <w:rFonts w:ascii="Arial" w:hAnsi="Arial" w:cs="Arial"/>
          <w:sz w:val="20"/>
          <w:szCs w:val="20"/>
          <w:lang w:eastAsia="en-GB"/>
        </w:rPr>
      </w:pPr>
      <w:r w:rsidRPr="00E304E2">
        <w:rPr>
          <w:rFonts w:ascii="Arial" w:hAnsi="Arial" w:cs="Arial"/>
          <w:sz w:val="20"/>
          <w:szCs w:val="20"/>
          <w:lang w:eastAsia="en-GB"/>
        </w:rPr>
        <w:t>CV34 4DE</w:t>
      </w:r>
    </w:p>
    <w:p w14:paraId="6BDC7DBD" w14:textId="77777777" w:rsidR="00A87B6C" w:rsidRPr="00E304E2" w:rsidRDefault="00A87B6C" w:rsidP="00567BE0">
      <w:pPr>
        <w:spacing w:after="0"/>
        <w:jc w:val="both"/>
        <w:rPr>
          <w:rFonts w:ascii="Arial" w:hAnsi="Arial" w:cs="Arial"/>
          <w:sz w:val="20"/>
          <w:szCs w:val="20"/>
        </w:rPr>
      </w:pPr>
    </w:p>
    <w:p w14:paraId="04E38EF3" w14:textId="519A76F1" w:rsidR="0071195D" w:rsidRPr="00E304E2" w:rsidRDefault="0071195D" w:rsidP="00567BE0">
      <w:pPr>
        <w:spacing w:after="0"/>
        <w:jc w:val="both"/>
        <w:outlineLvl w:val="0"/>
        <w:rPr>
          <w:rFonts w:ascii="Arial" w:hAnsi="Arial" w:cs="Arial"/>
          <w:b/>
          <w:sz w:val="20"/>
          <w:szCs w:val="20"/>
        </w:rPr>
      </w:pPr>
      <w:r w:rsidRPr="00E304E2">
        <w:rPr>
          <w:rFonts w:ascii="Arial" w:hAnsi="Arial" w:cs="Arial"/>
          <w:b/>
          <w:sz w:val="20"/>
          <w:szCs w:val="20"/>
        </w:rPr>
        <w:t>Changes:</w:t>
      </w:r>
    </w:p>
    <w:p w14:paraId="2DD1CB6D" w14:textId="77777777" w:rsidR="008D7AFA" w:rsidRPr="00E304E2" w:rsidRDefault="008D7AFA" w:rsidP="00567BE0">
      <w:pPr>
        <w:spacing w:after="0"/>
        <w:jc w:val="both"/>
        <w:outlineLvl w:val="0"/>
        <w:rPr>
          <w:rFonts w:ascii="Arial" w:hAnsi="Arial" w:cs="Arial"/>
          <w:b/>
          <w:sz w:val="20"/>
          <w:szCs w:val="20"/>
        </w:rPr>
      </w:pPr>
    </w:p>
    <w:p w14:paraId="0556EE0A" w14:textId="13B55497" w:rsidR="00FC6FFA" w:rsidRPr="00112FD7" w:rsidRDefault="00FC6FFA" w:rsidP="00567BE0">
      <w:pPr>
        <w:spacing w:after="0"/>
        <w:jc w:val="both"/>
        <w:rPr>
          <w:rFonts w:ascii="Arial" w:hAnsi="Arial" w:cs="Arial"/>
          <w:sz w:val="20"/>
          <w:szCs w:val="20"/>
        </w:rPr>
      </w:pPr>
      <w:r w:rsidRPr="00E304E2">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E304E2">
        <w:rPr>
          <w:rFonts w:ascii="Arial" w:hAnsi="Arial" w:cs="Arial"/>
          <w:sz w:val="20"/>
          <w:szCs w:val="20"/>
        </w:rPr>
        <w:t xml:space="preserve">Practice </w:t>
      </w:r>
      <w:r w:rsidRPr="00E304E2">
        <w:rPr>
          <w:rFonts w:ascii="Arial" w:hAnsi="Arial" w:cs="Arial"/>
          <w:sz w:val="20"/>
          <w:szCs w:val="20"/>
        </w:rPr>
        <w:t>Data Protection Officer.</w:t>
      </w:r>
    </w:p>
    <w:p w14:paraId="4406A090" w14:textId="00778C88" w:rsidR="00265980" w:rsidRPr="00112FD7" w:rsidRDefault="00265980" w:rsidP="00567BE0">
      <w:pPr>
        <w:spacing w:after="0"/>
        <w:jc w:val="both"/>
        <w:rPr>
          <w:rFonts w:ascii="Arial" w:hAnsi="Arial" w:cs="Arial"/>
          <w:sz w:val="20"/>
          <w:szCs w:val="20"/>
        </w:rPr>
      </w:pPr>
    </w:p>
    <w:sectPr w:rsidR="00265980" w:rsidRPr="00112FD7" w:rsidSect="00567BE0">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8DCF2" w14:textId="77777777" w:rsidR="004435D1" w:rsidRDefault="004435D1" w:rsidP="00F51C46">
      <w:pPr>
        <w:spacing w:after="0" w:line="240" w:lineRule="auto"/>
      </w:pPr>
      <w:r>
        <w:separator/>
      </w:r>
    </w:p>
  </w:endnote>
  <w:endnote w:type="continuationSeparator" w:id="0">
    <w:p w14:paraId="67D9B1DC" w14:textId="77777777" w:rsidR="004435D1" w:rsidRDefault="004435D1" w:rsidP="00F5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F2B6" w14:textId="77777777" w:rsidR="004435D1" w:rsidRDefault="004435D1" w:rsidP="00F51C46">
      <w:pPr>
        <w:spacing w:after="0" w:line="240" w:lineRule="auto"/>
      </w:pPr>
      <w:r>
        <w:separator/>
      </w:r>
    </w:p>
  </w:footnote>
  <w:footnote w:type="continuationSeparator" w:id="0">
    <w:p w14:paraId="1F57F2FB" w14:textId="77777777" w:rsidR="004435D1" w:rsidRDefault="004435D1" w:rsidP="00F51C46">
      <w:pPr>
        <w:spacing w:after="0" w:line="240" w:lineRule="auto"/>
      </w:pPr>
      <w:r>
        <w:continuationSeparator/>
      </w:r>
    </w:p>
  </w:footnote>
  <w:footnote w:id="1">
    <w:p w14:paraId="69695F47" w14:textId="14BBF819" w:rsidR="00F51C46" w:rsidRDefault="00F51C46" w:rsidP="00F51C4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B1D7AEB"/>
    <w:multiLevelType w:val="hybridMultilevel"/>
    <w:tmpl w:val="93C6B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195737">
    <w:abstractNumId w:val="40"/>
  </w:num>
  <w:num w:numId="2" w16cid:durableId="2022731028">
    <w:abstractNumId w:val="47"/>
  </w:num>
  <w:num w:numId="3" w16cid:durableId="2116974914">
    <w:abstractNumId w:val="33"/>
  </w:num>
  <w:num w:numId="4" w16cid:durableId="435179509">
    <w:abstractNumId w:val="19"/>
  </w:num>
  <w:num w:numId="5" w16cid:durableId="710572320">
    <w:abstractNumId w:val="1"/>
  </w:num>
  <w:num w:numId="6" w16cid:durableId="653879206">
    <w:abstractNumId w:val="51"/>
  </w:num>
  <w:num w:numId="7" w16cid:durableId="755202162">
    <w:abstractNumId w:val="3"/>
  </w:num>
  <w:num w:numId="8" w16cid:durableId="1790197375">
    <w:abstractNumId w:val="2"/>
  </w:num>
  <w:num w:numId="9" w16cid:durableId="571624804">
    <w:abstractNumId w:val="27"/>
  </w:num>
  <w:num w:numId="10" w16cid:durableId="43606309">
    <w:abstractNumId w:val="0"/>
  </w:num>
  <w:num w:numId="11" w16cid:durableId="82729842">
    <w:abstractNumId w:val="20"/>
  </w:num>
  <w:num w:numId="12" w16cid:durableId="1084692360">
    <w:abstractNumId w:val="44"/>
  </w:num>
  <w:num w:numId="13" w16cid:durableId="232391904">
    <w:abstractNumId w:val="13"/>
  </w:num>
  <w:num w:numId="14" w16cid:durableId="984241066">
    <w:abstractNumId w:val="57"/>
  </w:num>
  <w:num w:numId="15" w16cid:durableId="671225337">
    <w:abstractNumId w:val="31"/>
  </w:num>
  <w:num w:numId="16" w16cid:durableId="1788968187">
    <w:abstractNumId w:val="43"/>
  </w:num>
  <w:num w:numId="17" w16cid:durableId="521937805">
    <w:abstractNumId w:val="26"/>
  </w:num>
  <w:num w:numId="18" w16cid:durableId="791241403">
    <w:abstractNumId w:val="59"/>
  </w:num>
  <w:num w:numId="19" w16cid:durableId="2050759182">
    <w:abstractNumId w:val="42"/>
  </w:num>
  <w:num w:numId="20" w16cid:durableId="1624921958">
    <w:abstractNumId w:val="15"/>
  </w:num>
  <w:num w:numId="21" w16cid:durableId="913052145">
    <w:abstractNumId w:val="9"/>
  </w:num>
  <w:num w:numId="22" w16cid:durableId="996110602">
    <w:abstractNumId w:val="34"/>
  </w:num>
  <w:num w:numId="23" w16cid:durableId="21051503">
    <w:abstractNumId w:val="28"/>
  </w:num>
  <w:num w:numId="24" w16cid:durableId="323247373">
    <w:abstractNumId w:val="11"/>
  </w:num>
  <w:num w:numId="25" w16cid:durableId="1593124725">
    <w:abstractNumId w:val="35"/>
  </w:num>
  <w:num w:numId="26" w16cid:durableId="1107962209">
    <w:abstractNumId w:val="18"/>
  </w:num>
  <w:num w:numId="27" w16cid:durableId="752897350">
    <w:abstractNumId w:val="48"/>
  </w:num>
  <w:num w:numId="28" w16cid:durableId="580794141">
    <w:abstractNumId w:val="8"/>
  </w:num>
  <w:num w:numId="29" w16cid:durableId="993290329">
    <w:abstractNumId w:val="4"/>
  </w:num>
  <w:num w:numId="30" w16cid:durableId="599490300">
    <w:abstractNumId w:val="46"/>
  </w:num>
  <w:num w:numId="31" w16cid:durableId="1983381845">
    <w:abstractNumId w:val="52"/>
  </w:num>
  <w:num w:numId="32" w16cid:durableId="2113888913">
    <w:abstractNumId w:val="5"/>
  </w:num>
  <w:num w:numId="33" w16cid:durableId="1277373003">
    <w:abstractNumId w:val="10"/>
  </w:num>
  <w:num w:numId="34" w16cid:durableId="1042091713">
    <w:abstractNumId w:val="21"/>
  </w:num>
  <w:num w:numId="35" w16cid:durableId="1241015687">
    <w:abstractNumId w:val="36"/>
  </w:num>
  <w:num w:numId="36" w16cid:durableId="529072316">
    <w:abstractNumId w:val="7"/>
  </w:num>
  <w:num w:numId="37" w16cid:durableId="1517622681">
    <w:abstractNumId w:val="14"/>
  </w:num>
  <w:num w:numId="38" w16cid:durableId="97724533">
    <w:abstractNumId w:val="53"/>
  </w:num>
  <w:num w:numId="39" w16cid:durableId="1263798534">
    <w:abstractNumId w:val="22"/>
  </w:num>
  <w:num w:numId="40" w16cid:durableId="1401830076">
    <w:abstractNumId w:val="17"/>
  </w:num>
  <w:num w:numId="41" w16cid:durableId="1311860337">
    <w:abstractNumId w:val="23"/>
  </w:num>
  <w:num w:numId="42" w16cid:durableId="1083448614">
    <w:abstractNumId w:val="49"/>
  </w:num>
  <w:num w:numId="43" w16cid:durableId="2084176729">
    <w:abstractNumId w:val="56"/>
  </w:num>
  <w:num w:numId="44" w16cid:durableId="303656719">
    <w:abstractNumId w:val="25"/>
  </w:num>
  <w:num w:numId="45" w16cid:durableId="610749378">
    <w:abstractNumId w:val="24"/>
  </w:num>
  <w:num w:numId="46" w16cid:durableId="160581711">
    <w:abstractNumId w:val="6"/>
  </w:num>
  <w:num w:numId="47" w16cid:durableId="986710828">
    <w:abstractNumId w:val="45"/>
  </w:num>
  <w:num w:numId="48" w16cid:durableId="2025933032">
    <w:abstractNumId w:val="38"/>
  </w:num>
  <w:num w:numId="49" w16cid:durableId="1378700983">
    <w:abstractNumId w:val="54"/>
  </w:num>
  <w:num w:numId="50" w16cid:durableId="1658874735">
    <w:abstractNumId w:val="60"/>
  </w:num>
  <w:num w:numId="51" w16cid:durableId="1096172791">
    <w:abstractNumId w:val="37"/>
  </w:num>
  <w:num w:numId="52" w16cid:durableId="1788548017">
    <w:abstractNumId w:val="58"/>
  </w:num>
  <w:num w:numId="53" w16cid:durableId="1363701251">
    <w:abstractNumId w:val="16"/>
  </w:num>
  <w:num w:numId="54" w16cid:durableId="1975867929">
    <w:abstractNumId w:val="55"/>
  </w:num>
  <w:num w:numId="55" w16cid:durableId="327490335">
    <w:abstractNumId w:val="30"/>
  </w:num>
  <w:num w:numId="56" w16cid:durableId="1606419858">
    <w:abstractNumId w:val="32"/>
  </w:num>
  <w:num w:numId="57" w16cid:durableId="884946226">
    <w:abstractNumId w:val="41"/>
  </w:num>
  <w:num w:numId="58" w16cid:durableId="1882592579">
    <w:abstractNumId w:val="29"/>
  </w:num>
  <w:num w:numId="59" w16cid:durableId="1301615517">
    <w:abstractNumId w:val="12"/>
  </w:num>
  <w:num w:numId="60" w16cid:durableId="1169755994">
    <w:abstractNumId w:val="50"/>
  </w:num>
  <w:num w:numId="61" w16cid:durableId="180782043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5C4B"/>
    <w:rsid w:val="000177AB"/>
    <w:rsid w:val="00017F7C"/>
    <w:rsid w:val="000319FF"/>
    <w:rsid w:val="00040E97"/>
    <w:rsid w:val="0004303B"/>
    <w:rsid w:val="00055A82"/>
    <w:rsid w:val="000643C2"/>
    <w:rsid w:val="000819ED"/>
    <w:rsid w:val="00087D48"/>
    <w:rsid w:val="000B4869"/>
    <w:rsid w:val="000B4995"/>
    <w:rsid w:val="000C3A44"/>
    <w:rsid w:val="000D1380"/>
    <w:rsid w:val="000D7F82"/>
    <w:rsid w:val="000E36B0"/>
    <w:rsid w:val="000F2A4A"/>
    <w:rsid w:val="000F7FAC"/>
    <w:rsid w:val="00106CE6"/>
    <w:rsid w:val="001076D5"/>
    <w:rsid w:val="00112FD7"/>
    <w:rsid w:val="001500F9"/>
    <w:rsid w:val="00154802"/>
    <w:rsid w:val="001600AA"/>
    <w:rsid w:val="00160BD8"/>
    <w:rsid w:val="00160F19"/>
    <w:rsid w:val="00170C87"/>
    <w:rsid w:val="0019112D"/>
    <w:rsid w:val="001C7743"/>
    <w:rsid w:val="001F6FDF"/>
    <w:rsid w:val="0020197A"/>
    <w:rsid w:val="002112F6"/>
    <w:rsid w:val="00211487"/>
    <w:rsid w:val="00217CED"/>
    <w:rsid w:val="00230C17"/>
    <w:rsid w:val="00237BB2"/>
    <w:rsid w:val="00246D39"/>
    <w:rsid w:val="00263BED"/>
    <w:rsid w:val="00265980"/>
    <w:rsid w:val="00272584"/>
    <w:rsid w:val="00274664"/>
    <w:rsid w:val="002A08E5"/>
    <w:rsid w:val="002C784F"/>
    <w:rsid w:val="002D3218"/>
    <w:rsid w:val="002D4CF3"/>
    <w:rsid w:val="002E2FB3"/>
    <w:rsid w:val="00311326"/>
    <w:rsid w:val="00337A1A"/>
    <w:rsid w:val="0034565A"/>
    <w:rsid w:val="00361857"/>
    <w:rsid w:val="00382525"/>
    <w:rsid w:val="00385905"/>
    <w:rsid w:val="003932DF"/>
    <w:rsid w:val="003971C8"/>
    <w:rsid w:val="003A3C73"/>
    <w:rsid w:val="003B04A6"/>
    <w:rsid w:val="003C1197"/>
    <w:rsid w:val="003C481D"/>
    <w:rsid w:val="003C5E88"/>
    <w:rsid w:val="003D4847"/>
    <w:rsid w:val="003F6CC5"/>
    <w:rsid w:val="003F6D33"/>
    <w:rsid w:val="0040647A"/>
    <w:rsid w:val="00410010"/>
    <w:rsid w:val="00410F48"/>
    <w:rsid w:val="004125EC"/>
    <w:rsid w:val="00425241"/>
    <w:rsid w:val="004271D4"/>
    <w:rsid w:val="004435D1"/>
    <w:rsid w:val="00457267"/>
    <w:rsid w:val="00466AEC"/>
    <w:rsid w:val="00477A76"/>
    <w:rsid w:val="00480287"/>
    <w:rsid w:val="00483065"/>
    <w:rsid w:val="00484B6B"/>
    <w:rsid w:val="004B10EE"/>
    <w:rsid w:val="004B23E6"/>
    <w:rsid w:val="004B6DC9"/>
    <w:rsid w:val="004B7014"/>
    <w:rsid w:val="004D3B0E"/>
    <w:rsid w:val="004D6D67"/>
    <w:rsid w:val="004E2C36"/>
    <w:rsid w:val="004F1AD0"/>
    <w:rsid w:val="0050353A"/>
    <w:rsid w:val="005129AF"/>
    <w:rsid w:val="00514AD3"/>
    <w:rsid w:val="005206FF"/>
    <w:rsid w:val="00533B29"/>
    <w:rsid w:val="00536110"/>
    <w:rsid w:val="00545C93"/>
    <w:rsid w:val="00552311"/>
    <w:rsid w:val="005541AE"/>
    <w:rsid w:val="0055538A"/>
    <w:rsid w:val="00565D80"/>
    <w:rsid w:val="00567BE0"/>
    <w:rsid w:val="00585840"/>
    <w:rsid w:val="00593B5D"/>
    <w:rsid w:val="005C01C1"/>
    <w:rsid w:val="005C3934"/>
    <w:rsid w:val="005D003E"/>
    <w:rsid w:val="005E0A0D"/>
    <w:rsid w:val="005E1E0E"/>
    <w:rsid w:val="005F4FE9"/>
    <w:rsid w:val="005F67FF"/>
    <w:rsid w:val="006173EC"/>
    <w:rsid w:val="006229DE"/>
    <w:rsid w:val="00645F99"/>
    <w:rsid w:val="00646A1E"/>
    <w:rsid w:val="006477C6"/>
    <w:rsid w:val="00650000"/>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A0A08"/>
    <w:rsid w:val="007A3DA9"/>
    <w:rsid w:val="007A6EEE"/>
    <w:rsid w:val="007A798F"/>
    <w:rsid w:val="007C1EC0"/>
    <w:rsid w:val="007E30BE"/>
    <w:rsid w:val="008021DF"/>
    <w:rsid w:val="008111AE"/>
    <w:rsid w:val="0083430E"/>
    <w:rsid w:val="0083730D"/>
    <w:rsid w:val="00840F87"/>
    <w:rsid w:val="0085527E"/>
    <w:rsid w:val="008707FB"/>
    <w:rsid w:val="00877E55"/>
    <w:rsid w:val="008A351A"/>
    <w:rsid w:val="008A3670"/>
    <w:rsid w:val="008B0056"/>
    <w:rsid w:val="008B2E14"/>
    <w:rsid w:val="008B5BEE"/>
    <w:rsid w:val="008D1465"/>
    <w:rsid w:val="008D3E7A"/>
    <w:rsid w:val="008D7AFA"/>
    <w:rsid w:val="008F7322"/>
    <w:rsid w:val="00902B44"/>
    <w:rsid w:val="0091358D"/>
    <w:rsid w:val="00913899"/>
    <w:rsid w:val="00914F3B"/>
    <w:rsid w:val="00922297"/>
    <w:rsid w:val="009227C6"/>
    <w:rsid w:val="009347E2"/>
    <w:rsid w:val="009443D8"/>
    <w:rsid w:val="00947E7D"/>
    <w:rsid w:val="00953D19"/>
    <w:rsid w:val="00963342"/>
    <w:rsid w:val="00977C16"/>
    <w:rsid w:val="00993E3A"/>
    <w:rsid w:val="009A2DD7"/>
    <w:rsid w:val="009B50BB"/>
    <w:rsid w:val="009B6561"/>
    <w:rsid w:val="009D3070"/>
    <w:rsid w:val="009D5D3F"/>
    <w:rsid w:val="00A02586"/>
    <w:rsid w:val="00A200C1"/>
    <w:rsid w:val="00A21BF4"/>
    <w:rsid w:val="00A24734"/>
    <w:rsid w:val="00A25D68"/>
    <w:rsid w:val="00A26CE8"/>
    <w:rsid w:val="00A46645"/>
    <w:rsid w:val="00A52EAD"/>
    <w:rsid w:val="00A54140"/>
    <w:rsid w:val="00A56C5D"/>
    <w:rsid w:val="00A67E07"/>
    <w:rsid w:val="00A72AC0"/>
    <w:rsid w:val="00A87B6C"/>
    <w:rsid w:val="00AA4B89"/>
    <w:rsid w:val="00AA4BD8"/>
    <w:rsid w:val="00AB32DB"/>
    <w:rsid w:val="00AB58F6"/>
    <w:rsid w:val="00AD1847"/>
    <w:rsid w:val="00AF5753"/>
    <w:rsid w:val="00AF793B"/>
    <w:rsid w:val="00B26C14"/>
    <w:rsid w:val="00B26E17"/>
    <w:rsid w:val="00B42BD0"/>
    <w:rsid w:val="00B47C5F"/>
    <w:rsid w:val="00B63C3B"/>
    <w:rsid w:val="00B84A75"/>
    <w:rsid w:val="00B92B1C"/>
    <w:rsid w:val="00B94788"/>
    <w:rsid w:val="00B9509E"/>
    <w:rsid w:val="00BA057D"/>
    <w:rsid w:val="00BA5F4E"/>
    <w:rsid w:val="00BF49D0"/>
    <w:rsid w:val="00BF4D87"/>
    <w:rsid w:val="00C13A3D"/>
    <w:rsid w:val="00C16543"/>
    <w:rsid w:val="00C16FF3"/>
    <w:rsid w:val="00C16FFD"/>
    <w:rsid w:val="00C47616"/>
    <w:rsid w:val="00C71581"/>
    <w:rsid w:val="00C87466"/>
    <w:rsid w:val="00CA5A4E"/>
    <w:rsid w:val="00CC2820"/>
    <w:rsid w:val="00CD665F"/>
    <w:rsid w:val="00CF37C0"/>
    <w:rsid w:val="00D00D64"/>
    <w:rsid w:val="00D20053"/>
    <w:rsid w:val="00D413C3"/>
    <w:rsid w:val="00D76E11"/>
    <w:rsid w:val="00D91DBE"/>
    <w:rsid w:val="00DA0F4F"/>
    <w:rsid w:val="00DA51F7"/>
    <w:rsid w:val="00DB02BD"/>
    <w:rsid w:val="00DB1ED4"/>
    <w:rsid w:val="00DC3D10"/>
    <w:rsid w:val="00DD2E98"/>
    <w:rsid w:val="00DE02C5"/>
    <w:rsid w:val="00DE4B64"/>
    <w:rsid w:val="00DF6BF5"/>
    <w:rsid w:val="00E02812"/>
    <w:rsid w:val="00E10357"/>
    <w:rsid w:val="00E1778E"/>
    <w:rsid w:val="00E22970"/>
    <w:rsid w:val="00E304E2"/>
    <w:rsid w:val="00E3079F"/>
    <w:rsid w:val="00E341B4"/>
    <w:rsid w:val="00E37206"/>
    <w:rsid w:val="00E4294C"/>
    <w:rsid w:val="00E566A9"/>
    <w:rsid w:val="00E6153A"/>
    <w:rsid w:val="00E7773F"/>
    <w:rsid w:val="00E85980"/>
    <w:rsid w:val="00EA5E86"/>
    <w:rsid w:val="00EB5E5C"/>
    <w:rsid w:val="00EC0DB2"/>
    <w:rsid w:val="00EC2B92"/>
    <w:rsid w:val="00F22FD3"/>
    <w:rsid w:val="00F27A9B"/>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A2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uiPriority w:val="99"/>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paragraph" w:styleId="Header">
    <w:name w:val="header"/>
    <w:basedOn w:val="Normal"/>
    <w:link w:val="HeaderChar"/>
    <w:uiPriority w:val="99"/>
    <w:unhideWhenUsed/>
    <w:rsid w:val="00337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A1A"/>
    <w:rPr>
      <w:rFonts w:ascii="Calibri" w:eastAsia="Calibri" w:hAnsi="Calibri" w:cs="Times New Roman"/>
      <w:sz w:val="22"/>
      <w:szCs w:val="22"/>
      <w:lang w:val="en-GB"/>
    </w:rPr>
  </w:style>
  <w:style w:type="paragraph" w:styleId="Footer">
    <w:name w:val="footer"/>
    <w:basedOn w:val="Normal"/>
    <w:link w:val="FooterChar"/>
    <w:uiPriority w:val="99"/>
    <w:unhideWhenUsed/>
    <w:rsid w:val="00337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A1A"/>
    <w:rPr>
      <w:rFonts w:ascii="Calibri" w:eastAsia="Calibri" w:hAnsi="Calibri" w:cs="Times New Roman"/>
      <w:sz w:val="22"/>
      <w:szCs w:val="22"/>
      <w:lang w:val="en-GB"/>
    </w:rPr>
  </w:style>
  <w:style w:type="paragraph" w:customStyle="1" w:styleId="p2">
    <w:name w:val="p2"/>
    <w:basedOn w:val="Normal"/>
    <w:rsid w:val="00337A1A"/>
    <w:pPr>
      <w:spacing w:after="0" w:line="240" w:lineRule="auto"/>
    </w:pPr>
    <w:rPr>
      <w:rFonts w:eastAsia="Times New Roman" w:cs="Calibri"/>
      <w:color w:val="000000"/>
      <w:sz w:val="60"/>
      <w:szCs w:val="60"/>
      <w:lang w:eastAsia="en-GB"/>
    </w:rPr>
  </w:style>
  <w:style w:type="paragraph" w:customStyle="1" w:styleId="nhsuk-carddescription">
    <w:name w:val="nhsuk-card__description"/>
    <w:basedOn w:val="Normal"/>
    <w:rsid w:val="00337A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1">
    <w:name w:val="p1"/>
    <w:basedOn w:val="Normal"/>
    <w:rsid w:val="00337A1A"/>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37A1A"/>
    <w:rPr>
      <w:rFonts w:ascii="Arial" w:hAnsi="Arial" w:cs="Arial" w:hint="default"/>
      <w:sz w:val="60"/>
      <w:szCs w:val="60"/>
    </w:rPr>
  </w:style>
  <w:style w:type="character" w:customStyle="1" w:styleId="s2">
    <w:name w:val="s2"/>
    <w:basedOn w:val="DefaultParagraphFont"/>
    <w:rsid w:val="00337A1A"/>
    <w:rPr>
      <w:color w:val="E66826"/>
    </w:rPr>
  </w:style>
  <w:style w:type="character" w:customStyle="1" w:styleId="s3">
    <w:name w:val="s3"/>
    <w:basedOn w:val="DefaultParagraphFont"/>
    <w:rsid w:val="00337A1A"/>
    <w:rPr>
      <w:color w:val="000000"/>
    </w:rPr>
  </w:style>
  <w:style w:type="paragraph" w:styleId="BodyText">
    <w:name w:val="Body Text"/>
    <w:basedOn w:val="Normal"/>
    <w:link w:val="BodyTextChar"/>
    <w:uiPriority w:val="1"/>
    <w:qFormat/>
    <w:rsid w:val="00593B5D"/>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593B5D"/>
    <w:rPr>
      <w:rFonts w:ascii="Calibri" w:eastAsia="Calibri" w:hAnsi="Calibri"/>
      <w:sz w:val="22"/>
      <w:szCs w:val="22"/>
      <w:lang w:val="en-GB"/>
    </w:rPr>
  </w:style>
  <w:style w:type="character" w:styleId="UnresolvedMention">
    <w:name w:val="Unresolved Mention"/>
    <w:basedOn w:val="DefaultParagraphFont"/>
    <w:uiPriority w:val="99"/>
    <w:semiHidden/>
    <w:unhideWhenUsed/>
    <w:rsid w:val="00555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summary-care-records-scr-information-for-patients" TargetMode="External"/><Relationship Id="rId21" Type="http://schemas.openxmlformats.org/officeDocument/2006/relationships/hyperlink" Target="https://digital.nhs.uk/services/gp-connect/gp-connect-in-your-organisation/transparency-notice" TargetMode="External"/><Relationship Id="rId42" Type="http://schemas.openxmlformats.org/officeDocument/2006/relationships/hyperlink" Target="https://digital.nhs.uk/services/data-access-request-service-dars/data-uses-register" TargetMode="External"/><Relationship Id="rId47" Type="http://schemas.openxmlformats.org/officeDocument/2006/relationships/hyperlink" Target="https://creativecommons.org/licenses/by/2.0/" TargetMode="External"/><Relationship Id="rId63" Type="http://schemas.openxmlformats.org/officeDocument/2006/relationships/hyperlink" Target="https://digital.nhs.uk/about-nhs-digital/corporate-information-and-documents/independent-group-advising-on-the-release-of-data" TargetMode="External"/><Relationship Id="rId68" Type="http://schemas.openxmlformats.org/officeDocument/2006/relationships/hyperlink" Target="https://digital.nhs.uk/services/data-access-request-service-dars/register-of-approved-data-releases" TargetMode="External"/><Relationship Id="rId84" Type="http://schemas.openxmlformats.org/officeDocument/2006/relationships/hyperlink" Target="https://digital.nhs.uk/data-and-information/keeping-data-safe-and-benefitting-the-public/how-we-look-after-your-health-and-care-information" TargetMode="External"/><Relationship Id="rId89" Type="http://schemas.openxmlformats.org/officeDocument/2006/relationships/hyperlink" Target="mailto:practice.manager@avonsidehc.nhs.uk" TargetMode="External"/><Relationship Id="rId16" Type="http://schemas.openxmlformats.org/officeDocument/2006/relationships/hyperlink" Target="https://www.nhsapp.service.nhs.uk/login" TargetMode="External"/><Relationship Id="rId11" Type="http://schemas.openxmlformats.org/officeDocument/2006/relationships/hyperlink" Target="https://www.nhs.uk/using-the-nhs/about-the-nhs/your-choices-in-the-nhs/" TargetMode="External"/><Relationship Id="rId32" Type="http://schemas.openxmlformats.org/officeDocument/2006/relationships/hyperlink" Target="https://cprd.com/transparency-information" TargetMode="External"/><Relationship Id="rId37" Type="http://schemas.openxmlformats.org/officeDocument/2006/relationships/hyperlink" Target="https://digital.nhs.uk/about-nhs-digital/corporate-information-and-documents/directions-and-data-provision-notices/secretary-of-state-directions/national-obesity-audit-directions-2023" TargetMode="External"/><Relationship Id="rId53" Type="http://schemas.openxmlformats.org/officeDocument/2006/relationships/hyperlink" Target="https://nhs-prod.global.ssl.fastly.net/binaries/content/assets/website-assets/data-and-information/data-collections/general-practice-data-for-planning-and-research/type-1-opt-out-form.docx" TargetMode="External"/><Relationship Id="rId58" Type="http://schemas.openxmlformats.org/officeDocument/2006/relationships/hyperlink" Target="https://digital.nhs.uk/about-nhs-digital/corporate-information-and-documents/independent-group-advising-on-the-release-of-data" TargetMode="External"/><Relationship Id="rId74" Type="http://schemas.openxmlformats.org/officeDocument/2006/relationships/hyperlink" Target="https://www.optum.co.uk" TargetMode="External"/><Relationship Id="rId79" Type="http://schemas.openxmlformats.org/officeDocument/2006/relationships/hyperlink" Target="https://jobs.opensafely.org/&#160;" TargetMode="External"/><Relationship Id="rId5" Type="http://schemas.openxmlformats.org/officeDocument/2006/relationships/webSettings" Target="webSettings.xml"/><Relationship Id="rId90" Type="http://schemas.openxmlformats.org/officeDocument/2006/relationships/hyperlink" Target="https://ico.org.uk/" TargetMode="External"/><Relationship Id="rId14" Type="http://schemas.openxmlformats.org/officeDocument/2006/relationships/hyperlink" Target="https://www.healthwatch.co.uk/your-local-healthwatch/list" TargetMode="External"/><Relationship Id="rId22"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7" Type="http://schemas.openxmlformats.org/officeDocument/2006/relationships/hyperlink" Target="https://digital.nhs.uk/services/summary-care-records-scr/additional-information-in-scr" TargetMode="External"/><Relationship Id="rId30"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5" Type="http://schemas.openxmlformats.org/officeDocument/2006/relationships/hyperlink" Target="https://digital.nhs.uk/data-and-information/publications/statistical/national-obesity-audit" TargetMode="External"/><Relationship Id="rId43" Type="http://schemas.openxmlformats.org/officeDocument/2006/relationships/hyperlink" Target="http://www.bma.org.uk/"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4" Type="http://schemas.openxmlformats.org/officeDocument/2006/relationships/hyperlink" Target="https://digital.nhs.uk/data-and-information/data-insights-and-statistics/improving-our-data-processing-services" TargetMode="External"/><Relationship Id="rId69" Type="http://schemas.openxmlformats.org/officeDocument/2006/relationships/hyperlink" Target="http://www.nhs.uk/your-nhs-data-matters" TargetMode="External"/><Relationship Id="rId77" Type="http://schemas.openxmlformats.org/officeDocument/2006/relationships/hyperlink" Target="http://access.login.nhs.uk/enter-email" TargetMode="External"/><Relationship Id="rId8" Type="http://schemas.openxmlformats.org/officeDocument/2006/relationships/image" Target="media/image1.png"/><Relationship Id="rId5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2" Type="http://schemas.openxmlformats.org/officeDocument/2006/relationships/hyperlink" Target="https://transform.england.nhs.uk/information-governance/guidance/records-management-code/" TargetMode="External"/><Relationship Id="rId80" Type="http://schemas.openxmlformats.org/officeDocument/2006/relationships/hyperlink" Target="https://www.england.nhs.uk/commissioning/" TargetMode="External"/><Relationship Id="rId85" Type="http://schemas.openxmlformats.org/officeDocument/2006/relationships/hyperlink" Target="https://digital.nhs.uk/about-nhs-digital/corporate-information-and-documents/publication-scheme/how-to-make-a-subject-access-request" TargetMode="External"/><Relationship Id="rId3" Type="http://schemas.openxmlformats.org/officeDocument/2006/relationships/styles" Target="styles.xml"/><Relationship Id="rId12" Type="http://schemas.openxmlformats.org/officeDocument/2006/relationships/hyperlink" Target="https://www.gov.uk/government/publications/the-nhs-constitution-for-england/the-nhs-constitution-for-england" TargetMode="External"/><Relationship Id="rId17" Type="http://schemas.openxmlformats.org/officeDocument/2006/relationships/hyperlink" Target="https://www.accurx.com/privacy-policy"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www.nice.org.uk/guidance/cg189" TargetMode="External"/><Relationship Id="rId38" Type="http://schemas.openxmlformats.org/officeDocument/2006/relationships/hyperlink" Target="https://digital.nhs.uk/services/data-access-request-service-dars" TargetMode="External"/><Relationship Id="rId46" Type="http://schemas.openxmlformats.org/officeDocument/2006/relationships/image" Target="media/image3.png"/><Relationship Id="rId59" Type="http://schemas.openxmlformats.org/officeDocument/2006/relationships/hyperlink" Target="https://digital.nhs.uk/data" TargetMode="External"/><Relationship Id="rId67" Type="http://schemas.openxmlformats.org/officeDocument/2006/relationships/hyperlink" Target="https://www.hra.nhs.uk/about-us/committees-and-services/confidentiality-advisory-group/" TargetMode="External"/><Relationship Id="rId20" Type="http://schemas.openxmlformats.org/officeDocument/2006/relationships/hyperlink" Target="https://digital.nhs.uk/services/national-data-opt-out/operational-policy-guidance-document/appendix-2-definitions" TargetMode="External"/><Relationship Id="rId41" Type="http://schemas.openxmlformats.org/officeDocument/2006/relationships/hyperlink" Target="https://digital.nhs.uk/services/data-access-request-service-dars/data-sharing-audits" TargetMode="External"/><Relationship Id="rId54" Type="http://schemas.openxmlformats.org/officeDocument/2006/relationships/hyperlink" Target="https://www.nhs.uk/your-nhs-data-matters/" TargetMode="External"/><Relationship Id="rId62" Type="http://schemas.openxmlformats.org/officeDocument/2006/relationships/hyperlink" Target="https://digital.nhs.uk/services/data-access-request-service-dars" TargetMode="External"/><Relationship Id="rId70" Type="http://schemas.openxmlformats.org/officeDocument/2006/relationships/hyperlink" Target="https://www.hra.nhs.uk/information-about-patients/%20" TargetMode="External"/><Relationship Id="rId75" Type="http://schemas.openxmlformats.org/officeDocument/2006/relationships/hyperlink" Target="http://www.optum.co.uk" TargetMode="External"/><Relationship Id="rId83" Type="http://schemas.openxmlformats.org/officeDocument/2006/relationships/hyperlink" Target="https://www.england.nhs.uk/contact-us/privacy-notice/" TargetMode="External"/><Relationship Id="rId88" Type="http://schemas.openxmlformats.org/officeDocument/2006/relationships/hyperlink" Target="https://ico.org.uk/make-a-complaint/"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uk/nhs-app/" TargetMode="External"/><Relationship Id="rId23" Type="http://schemas.openxmlformats.org/officeDocument/2006/relationships/hyperlink" Target="mailto:nrls@nhs.net" TargetMode="External"/><Relationship Id="rId28" Type="http://schemas.openxmlformats.org/officeDocument/2006/relationships/hyperlink" Target="https://www.gov.uk/government/publications/coronavirus-covid-19-notification-of-data-controllers-to-share-information" TargetMode="External"/><Relationship Id="rId36" Type="http://schemas.openxmlformats.org/officeDocument/2006/relationships/hyperlink" Target="https://digital.nhs.uk/about-nhs-digital/corporate-information-and-documents/directions-and-data-provision-notices/data-provision-notices-dpns/cardiovascular-disease-prevention-audit" TargetMode="External"/><Relationship Id="rId49" Type="http://schemas.openxmlformats.org/officeDocument/2006/relationships/hyperlink" Target="mailto:enquiries@nhsdigital.nhs.uk" TargetMode="External"/><Relationship Id="rId5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0" Type="http://schemas.openxmlformats.org/officeDocument/2006/relationships/hyperlink" Target="https://www.nhs.uk/service-search/find-a-gp" TargetMode="External"/><Relationship Id="rId31" Type="http://schemas.openxmlformats.org/officeDocument/2006/relationships/image" Target="media/image2.png"/><Relationship Id="rId44" Type="http://schemas.openxmlformats.org/officeDocument/2006/relationships/hyperlink" Target="http://www.rcgp.org.uk/"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dashboards" TargetMode="External"/><Relationship Id="rId65" Type="http://schemas.openxmlformats.org/officeDocument/2006/relationships/hyperlink" Target="https://digital.nhs.uk/data-and-information/data-collections-and-data-sets/data-collections/general-practice-data-for-planning-and-research/transparency-notice" TargetMode="External"/><Relationship Id="rId73" Type="http://schemas.openxmlformats.org/officeDocument/2006/relationships/hyperlink" Target="https://www.necsu.nhs.uk" TargetMode="External"/><Relationship Id="rId78" Type="http://schemas.openxmlformats.org/officeDocument/2006/relationships/hyperlink" Target="https://understandingpatientdata.org.uk/how" TargetMode="External"/><Relationship Id="rId81" Type="http://schemas.openxmlformats.org/officeDocument/2006/relationships/hyperlink" Target="https://docs.opensafely.org/data-sources/" TargetMode="External"/><Relationship Id="rId86" Type="http://schemas.openxmlformats.org/officeDocument/2006/relationships/hyperlink" Target="https://www.nhs.uk/using-the-nhs/about-the-nhs/opt-out-of-sharing-your-health-records/" TargetMode="External"/><Relationship Id="rId4" Type="http://schemas.openxmlformats.org/officeDocument/2006/relationships/settings" Target="settings.xml"/><Relationship Id="rId9" Type="http://schemas.openxmlformats.org/officeDocument/2006/relationships/hyperlink" Target="https://111.nhs.uk/" TargetMode="External"/><Relationship Id="rId13" Type="http://schemas.openxmlformats.org/officeDocument/2006/relationships/hyperlink" Target="https://www.england.nhs.uk/contact-us/about-nhs-services/contact-your-local-integrated-care-board-icb/" TargetMode="External"/><Relationship Id="rId18" Type="http://schemas.openxmlformats.org/officeDocument/2006/relationships/hyperlink" Target="https://www.england.nhs.uk/digitaltechnology/connecteddigitalsystems/health-and-care-data/joining-up-health-and-care-data/" TargetMode="External"/><Relationship Id="rId39" Type="http://schemas.openxmlformats.org/officeDocument/2006/relationships/hyperlink" Target="https://digital.nhs.uk/binaries/content/assets/website-assets/services/dars/data-sharing-framework-contract" TargetMode="External"/><Relationship Id="rId34" Type="http://schemas.openxmlformats.org/officeDocument/2006/relationships/hyperlink" Target="https://digital.nhs.uk/binaries/content/assets/website-assets/data-and-information/clinical-audits-and-registries/national-obesity-audit/noa_dataset_specification_v2.0.xlsx" TargetMode="External"/><Relationship Id="rId50" Type="http://schemas.openxmlformats.org/officeDocument/2006/relationships/hyperlink" Target="https://digital.nhs.uk/data-and-information/data-collections-and-data-sets/data-collections/general-practice-data-for-planning-and-research" TargetMode="External"/><Relationship Id="rId55" Type="http://schemas.openxmlformats.org/officeDocument/2006/relationships/hyperlink" Target="https://digital.nhs.uk/data-and-information/data-collections-and-data-sets/data-collections/general-practice-data-for-planning-and-research/transparency-notice" TargetMode="External"/><Relationship Id="rId76" Type="http://schemas.openxmlformats.org/officeDocument/2006/relationships/hyperlink" Target="http://www.nhs.uk/nhs-app/" TargetMode="External"/><Relationship Id="rId7" Type="http://schemas.openxmlformats.org/officeDocument/2006/relationships/endnotes" Target="endnotes.xml"/><Relationship Id="rId71" Type="http://schemas.openxmlformats.org/officeDocument/2006/relationships/hyperlink" Target="https://understandingpatientdata.org.uk/what-you-need-know"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digital.nhs.uk/services/summary-care-records-scr/scr-patient-preference-form" TargetMode="External"/><Relationship Id="rId24" Type="http://schemas.openxmlformats.org/officeDocument/2006/relationships/hyperlink" Target="https://local.nihr.ac.uk/documents/crn-wm-privacy-notice-march-2021/27187" TargetMode="External"/><Relationship Id="rId40" Type="http://schemas.openxmlformats.org/officeDocument/2006/relationships/hyperlink" Target="https://digital.nhs.uk/binaries/content/assets/website-assets/services/dars/blank-dsa.pdf" TargetMode="External"/><Relationship Id="rId45" Type="http://schemas.openxmlformats.org/officeDocument/2006/relationships/hyperlink" Target="http://www.gov.uk/government/organisations/national-data-guardian" TargetMode="External"/><Relationship Id="rId66" Type="http://schemas.openxmlformats.org/officeDocument/2006/relationships/hyperlink" Target="https://www.hra.nhs.uk/" TargetMode="External"/><Relationship Id="rId87" Type="http://schemas.openxmlformats.org/officeDocument/2006/relationships/hyperlink" Target="mailto:england.dpo@nhs.net" TargetMode="External"/><Relationship Id="rId61" Type="http://schemas.openxmlformats.org/officeDocument/2006/relationships/hyperlink" Target="https://digital.nhs.uk/data-and-information/data-collections-and-data-sets/data-collections/general-practice-data-for-planning-and-research/transparency-notice" TargetMode="External"/><Relationship Id="rId82" Type="http://schemas.openxmlformats.org/officeDocument/2006/relationships/hyperlink" Target="https://www.opensafely.org/approved-projects/" TargetMode="External"/><Relationship Id="rId19" Type="http://schemas.openxmlformats.org/officeDocument/2006/relationships/hyperlink" Target="https://digital.nhs.uk/services/gp-con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B6BFB-6E5C-4453-ADA9-C32E5F3C0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39</Pages>
  <Words>18120</Words>
  <Characters>103284</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Hargreaves Sarah (5PM) AVONSIDE MEDICAL CENTRE</cp:lastModifiedBy>
  <cp:revision>28</cp:revision>
  <cp:lastPrinted>2019-06-13T09:46:00Z</cp:lastPrinted>
  <dcterms:created xsi:type="dcterms:W3CDTF">2024-01-09T09:54:00Z</dcterms:created>
  <dcterms:modified xsi:type="dcterms:W3CDTF">2026-06-09T14:31:00Z</dcterms:modified>
</cp:coreProperties>
</file>